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AB6" w:rsidRPr="00377F37" w:rsidRDefault="00F80AB6" w:rsidP="00F80AB6">
      <w:pPr>
        <w:tabs>
          <w:tab w:val="left" w:pos="851"/>
        </w:tabs>
        <w:spacing w:before="80"/>
        <w:ind w:firstLine="567"/>
        <w:jc w:val="right"/>
        <w:outlineLvl w:val="0"/>
        <w:rPr>
          <w:b/>
          <w:sz w:val="24"/>
          <w:szCs w:val="24"/>
          <w:lang w:val="ky-KG"/>
        </w:rPr>
      </w:pPr>
      <w:r w:rsidRPr="00377F37">
        <w:rPr>
          <w:b/>
          <w:sz w:val="24"/>
          <w:szCs w:val="24"/>
          <w:lang w:val="ky-KG"/>
        </w:rPr>
        <w:t>БЕКИТИЛДИ</w:t>
      </w:r>
    </w:p>
    <w:p w:rsidR="00F80AB6" w:rsidRPr="00377F37" w:rsidRDefault="00F80AB6" w:rsidP="00F80AB6">
      <w:pPr>
        <w:tabs>
          <w:tab w:val="left" w:pos="851"/>
        </w:tabs>
        <w:spacing w:before="80"/>
        <w:ind w:firstLine="567"/>
        <w:jc w:val="right"/>
        <w:outlineLvl w:val="0"/>
        <w:rPr>
          <w:b/>
          <w:sz w:val="24"/>
          <w:szCs w:val="24"/>
          <w:lang w:val="ky-KG"/>
        </w:rPr>
      </w:pPr>
      <w:r w:rsidRPr="00377F37">
        <w:rPr>
          <w:b/>
          <w:sz w:val="24"/>
          <w:szCs w:val="24"/>
          <w:lang w:val="ky-KG"/>
        </w:rPr>
        <w:t>Кыргыз Республикасынын билим</w:t>
      </w:r>
    </w:p>
    <w:p w:rsidR="00F80AB6" w:rsidRPr="00377F37" w:rsidRDefault="00F80AB6" w:rsidP="00F80AB6">
      <w:pPr>
        <w:tabs>
          <w:tab w:val="left" w:pos="851"/>
        </w:tabs>
        <w:spacing w:before="80"/>
        <w:ind w:firstLine="567"/>
        <w:jc w:val="right"/>
        <w:outlineLvl w:val="0"/>
        <w:rPr>
          <w:b/>
          <w:sz w:val="24"/>
          <w:szCs w:val="24"/>
          <w:lang w:val="ky-KG"/>
        </w:rPr>
      </w:pPr>
      <w:r w:rsidRPr="00377F37">
        <w:rPr>
          <w:b/>
          <w:sz w:val="24"/>
          <w:szCs w:val="24"/>
          <w:lang w:val="ky-KG"/>
        </w:rPr>
        <w:t xml:space="preserve">берүү жана илим министринин буйругу менен </w:t>
      </w:r>
    </w:p>
    <w:p w:rsidR="00F80AB6" w:rsidRPr="00377F37" w:rsidRDefault="00F80AB6" w:rsidP="00F80AB6">
      <w:pPr>
        <w:tabs>
          <w:tab w:val="left" w:pos="851"/>
        </w:tabs>
        <w:spacing w:before="80"/>
        <w:ind w:firstLine="567"/>
        <w:jc w:val="right"/>
        <w:outlineLvl w:val="0"/>
        <w:rPr>
          <w:b/>
          <w:sz w:val="24"/>
          <w:szCs w:val="24"/>
          <w:lang w:val="ky-KG"/>
        </w:rPr>
      </w:pPr>
      <w:r w:rsidRPr="00377F37">
        <w:rPr>
          <w:b/>
          <w:sz w:val="24"/>
          <w:szCs w:val="24"/>
          <w:lang w:val="ky-KG"/>
        </w:rPr>
        <w:t>2019-жыл 17 июлунан № 866/1</w:t>
      </w:r>
    </w:p>
    <w:p w:rsidR="00F80AB6" w:rsidRPr="00377F37" w:rsidRDefault="00F80AB6" w:rsidP="00F80AB6">
      <w:pPr>
        <w:tabs>
          <w:tab w:val="left" w:pos="851"/>
        </w:tabs>
        <w:spacing w:before="80"/>
        <w:ind w:firstLine="567"/>
        <w:jc w:val="center"/>
        <w:outlineLvl w:val="0"/>
        <w:rPr>
          <w:b/>
          <w:sz w:val="24"/>
          <w:szCs w:val="24"/>
        </w:rPr>
      </w:pPr>
    </w:p>
    <w:p w:rsidR="00F80AB6" w:rsidRPr="00903ACA" w:rsidRDefault="00F80AB6" w:rsidP="00F80AB6">
      <w:pPr>
        <w:ind w:firstLine="567"/>
        <w:jc w:val="both"/>
        <w:rPr>
          <w:b/>
          <w:sz w:val="24"/>
          <w:szCs w:val="24"/>
        </w:rPr>
      </w:pPr>
    </w:p>
    <w:p w:rsidR="00F80AB6" w:rsidRDefault="00F80AB6" w:rsidP="00F80AB6">
      <w:pPr>
        <w:ind w:firstLine="567"/>
        <w:jc w:val="both"/>
        <w:rPr>
          <w:b/>
          <w:sz w:val="24"/>
          <w:szCs w:val="24"/>
          <w:lang w:val="ky-KG"/>
        </w:rPr>
      </w:pPr>
    </w:p>
    <w:p w:rsidR="00F80AB6" w:rsidRPr="002F5520" w:rsidRDefault="00F80AB6" w:rsidP="00F80AB6">
      <w:pPr>
        <w:ind w:firstLine="567"/>
        <w:jc w:val="both"/>
        <w:rPr>
          <w:b/>
          <w:sz w:val="24"/>
          <w:szCs w:val="24"/>
          <w:lang w:val="ky-KG"/>
        </w:rPr>
      </w:pPr>
    </w:p>
    <w:p w:rsidR="00F80AB6" w:rsidRPr="00211C66" w:rsidRDefault="00F80AB6" w:rsidP="00F80AB6">
      <w:pPr>
        <w:ind w:firstLine="567"/>
        <w:jc w:val="center"/>
        <w:rPr>
          <w:b/>
          <w:sz w:val="24"/>
          <w:szCs w:val="24"/>
          <w:lang w:val="ky-KG"/>
        </w:rPr>
      </w:pPr>
      <w:r w:rsidRPr="00211C66">
        <w:rPr>
          <w:b/>
          <w:sz w:val="24"/>
          <w:szCs w:val="24"/>
        </w:rPr>
        <w:t xml:space="preserve">КЫРГЫЗ РЕСПУБЛИКАСЫНЫН </w:t>
      </w:r>
      <w:r w:rsidRPr="00211C66">
        <w:rPr>
          <w:b/>
          <w:sz w:val="24"/>
          <w:szCs w:val="24"/>
          <w:lang w:val="ky-KG"/>
        </w:rPr>
        <w:t xml:space="preserve">БИЛИМ БЕРҮҮ ЖАНА </w:t>
      </w:r>
    </w:p>
    <w:p w:rsidR="00F80AB6" w:rsidRPr="00211C66" w:rsidRDefault="00F80AB6" w:rsidP="00F80AB6">
      <w:pPr>
        <w:ind w:firstLine="567"/>
        <w:jc w:val="center"/>
        <w:rPr>
          <w:b/>
          <w:sz w:val="24"/>
          <w:szCs w:val="24"/>
        </w:rPr>
      </w:pPr>
      <w:r>
        <w:rPr>
          <w:b/>
          <w:sz w:val="24"/>
          <w:szCs w:val="24"/>
          <w:lang w:val="ky-KG"/>
        </w:rPr>
        <w:t>ИЛИМ МИНИСТРЛИГ</w:t>
      </w:r>
      <w:r>
        <w:rPr>
          <w:b/>
          <w:sz w:val="24"/>
          <w:szCs w:val="24"/>
        </w:rPr>
        <w:t>И</w:t>
      </w:r>
    </w:p>
    <w:p w:rsidR="00F80AB6" w:rsidRPr="00267F5F" w:rsidRDefault="00F80AB6" w:rsidP="00F80AB6">
      <w:pPr>
        <w:rPr>
          <w:b/>
          <w:sz w:val="24"/>
          <w:szCs w:val="24"/>
        </w:rPr>
      </w:pPr>
    </w:p>
    <w:p w:rsidR="00F80AB6" w:rsidRDefault="00F80AB6" w:rsidP="00F80AB6">
      <w:pPr>
        <w:ind w:firstLine="567"/>
        <w:jc w:val="center"/>
        <w:rPr>
          <w:b/>
          <w:sz w:val="24"/>
          <w:szCs w:val="24"/>
        </w:rPr>
      </w:pPr>
    </w:p>
    <w:p w:rsidR="00F80AB6" w:rsidRPr="00211C66" w:rsidRDefault="00F80AB6" w:rsidP="00F80AB6">
      <w:pPr>
        <w:ind w:firstLine="567"/>
        <w:jc w:val="center"/>
        <w:rPr>
          <w:b/>
          <w:sz w:val="24"/>
          <w:szCs w:val="24"/>
        </w:rPr>
      </w:pPr>
    </w:p>
    <w:p w:rsidR="00F80AB6" w:rsidRPr="00211C66" w:rsidRDefault="00F80AB6" w:rsidP="00F80AB6">
      <w:pPr>
        <w:ind w:firstLine="567"/>
        <w:jc w:val="center"/>
        <w:rPr>
          <w:b/>
          <w:sz w:val="24"/>
          <w:szCs w:val="24"/>
        </w:rPr>
      </w:pPr>
    </w:p>
    <w:p w:rsidR="00F80AB6" w:rsidRPr="00211C66" w:rsidRDefault="00F80AB6" w:rsidP="00F80AB6">
      <w:pPr>
        <w:ind w:firstLine="567"/>
        <w:jc w:val="center"/>
        <w:rPr>
          <w:b/>
          <w:sz w:val="24"/>
          <w:szCs w:val="24"/>
        </w:rPr>
      </w:pPr>
    </w:p>
    <w:p w:rsidR="00F80AB6" w:rsidRPr="00211C66" w:rsidRDefault="00F80AB6" w:rsidP="00F80AB6">
      <w:pPr>
        <w:ind w:firstLine="567"/>
        <w:jc w:val="center"/>
        <w:rPr>
          <w:b/>
          <w:sz w:val="24"/>
          <w:szCs w:val="24"/>
        </w:rPr>
      </w:pPr>
      <w:r w:rsidRPr="00211C66">
        <w:rPr>
          <w:b/>
          <w:sz w:val="24"/>
          <w:szCs w:val="24"/>
          <w:lang w:val="ky-KG"/>
        </w:rPr>
        <w:t xml:space="preserve">ЖАЛПЫ БИЛИМ БЕРҮҮ УЮМДАРЫНЫН </w:t>
      </w:r>
      <w:r w:rsidRPr="00211C66">
        <w:rPr>
          <w:b/>
          <w:sz w:val="24"/>
          <w:szCs w:val="24"/>
        </w:rPr>
        <w:t xml:space="preserve">1-4-КЛАССТАР ҮЧҮН </w:t>
      </w:r>
      <w:r w:rsidRPr="00211C66">
        <w:rPr>
          <w:b/>
          <w:sz w:val="24"/>
          <w:szCs w:val="24"/>
          <w:lang w:val="ky-KG"/>
        </w:rPr>
        <w:t>“</w:t>
      </w:r>
      <w:r w:rsidRPr="00211C66">
        <w:rPr>
          <w:b/>
          <w:sz w:val="24"/>
          <w:szCs w:val="24"/>
        </w:rPr>
        <w:t>МУЗЫКА</w:t>
      </w:r>
      <w:r w:rsidRPr="00211C66">
        <w:rPr>
          <w:b/>
          <w:sz w:val="24"/>
          <w:szCs w:val="24"/>
          <w:lang w:val="ky-KG"/>
        </w:rPr>
        <w:t>” БОЮНЧА</w:t>
      </w:r>
      <w:r w:rsidRPr="00211C66">
        <w:rPr>
          <w:b/>
          <w:sz w:val="24"/>
          <w:szCs w:val="24"/>
        </w:rPr>
        <w:t xml:space="preserve"> ПРЕДМЕТИ</w:t>
      </w:r>
      <w:r w:rsidRPr="00211C66">
        <w:rPr>
          <w:b/>
          <w:sz w:val="24"/>
          <w:szCs w:val="24"/>
          <w:lang w:val="ky-KG"/>
        </w:rPr>
        <w:t>К</w:t>
      </w:r>
      <w:r w:rsidRPr="00211C66">
        <w:rPr>
          <w:b/>
          <w:sz w:val="24"/>
          <w:szCs w:val="24"/>
        </w:rPr>
        <w:t xml:space="preserve"> </w:t>
      </w:r>
    </w:p>
    <w:p w:rsidR="00F80AB6" w:rsidRPr="00211C66" w:rsidRDefault="00F80AB6" w:rsidP="00F80AB6">
      <w:pPr>
        <w:ind w:firstLine="567"/>
        <w:jc w:val="center"/>
        <w:rPr>
          <w:b/>
          <w:sz w:val="24"/>
          <w:szCs w:val="24"/>
        </w:rPr>
      </w:pPr>
      <w:r w:rsidRPr="00211C66">
        <w:rPr>
          <w:b/>
          <w:sz w:val="24"/>
          <w:szCs w:val="24"/>
        </w:rPr>
        <w:t xml:space="preserve"> СТАНДАРТ</w:t>
      </w:r>
    </w:p>
    <w:p w:rsidR="00F80AB6" w:rsidRPr="00211C66" w:rsidRDefault="00F80AB6" w:rsidP="00F80AB6">
      <w:pPr>
        <w:ind w:firstLine="567"/>
        <w:jc w:val="both"/>
        <w:rPr>
          <w:b/>
          <w:sz w:val="24"/>
          <w:szCs w:val="24"/>
        </w:rPr>
      </w:pPr>
    </w:p>
    <w:p w:rsidR="00F80AB6" w:rsidRDefault="00F80AB6" w:rsidP="00F80AB6">
      <w:pPr>
        <w:jc w:val="both"/>
        <w:rPr>
          <w:b/>
          <w:sz w:val="24"/>
          <w:szCs w:val="24"/>
        </w:rPr>
      </w:pPr>
    </w:p>
    <w:p w:rsidR="00F80AB6" w:rsidRDefault="00F80AB6" w:rsidP="00F80AB6">
      <w:pPr>
        <w:jc w:val="both"/>
        <w:rPr>
          <w:b/>
          <w:sz w:val="24"/>
          <w:szCs w:val="24"/>
        </w:rPr>
      </w:pPr>
    </w:p>
    <w:p w:rsidR="00F80AB6" w:rsidRDefault="00F80AB6" w:rsidP="00F80AB6">
      <w:pPr>
        <w:jc w:val="both"/>
        <w:rPr>
          <w:b/>
          <w:sz w:val="24"/>
          <w:szCs w:val="24"/>
        </w:rPr>
      </w:pPr>
    </w:p>
    <w:p w:rsidR="00F80AB6" w:rsidRPr="00267F5F" w:rsidRDefault="00F80AB6" w:rsidP="00F80AB6">
      <w:pPr>
        <w:jc w:val="both"/>
        <w:rPr>
          <w:b/>
          <w:sz w:val="24"/>
          <w:szCs w:val="24"/>
        </w:rPr>
      </w:pPr>
    </w:p>
    <w:p w:rsidR="00F80AB6" w:rsidRPr="00211C66" w:rsidRDefault="00F80AB6" w:rsidP="00F80AB6">
      <w:pPr>
        <w:ind w:firstLine="567"/>
        <w:jc w:val="both"/>
        <w:rPr>
          <w:b/>
          <w:sz w:val="24"/>
          <w:szCs w:val="24"/>
          <w:lang w:val="ky-KG"/>
        </w:rPr>
      </w:pPr>
    </w:p>
    <w:p w:rsidR="00F80AB6" w:rsidRPr="00211C66" w:rsidRDefault="00F80AB6" w:rsidP="00F80AB6">
      <w:pPr>
        <w:spacing w:line="360" w:lineRule="auto"/>
        <w:jc w:val="both"/>
        <w:rPr>
          <w:b/>
          <w:sz w:val="24"/>
          <w:szCs w:val="24"/>
          <w:lang w:val="ky-KG"/>
        </w:rPr>
      </w:pPr>
      <w:r w:rsidRPr="00211C66">
        <w:rPr>
          <w:b/>
          <w:sz w:val="24"/>
          <w:szCs w:val="24"/>
          <w:lang w:val="ky-KG"/>
        </w:rPr>
        <w:t>Пр</w:t>
      </w:r>
      <w:r>
        <w:rPr>
          <w:b/>
          <w:sz w:val="24"/>
          <w:szCs w:val="24"/>
          <w:lang w:val="ky-KG"/>
        </w:rPr>
        <w:t>е</w:t>
      </w:r>
      <w:r w:rsidRPr="00211C66">
        <w:rPr>
          <w:b/>
          <w:sz w:val="24"/>
          <w:szCs w:val="24"/>
          <w:lang w:val="ky-KG"/>
        </w:rPr>
        <w:t>дметтик стандартты иштеп чыккандар:</w:t>
      </w:r>
    </w:p>
    <w:p w:rsidR="00F80AB6" w:rsidRPr="00211C66" w:rsidRDefault="00F80AB6" w:rsidP="00F80AB6">
      <w:pPr>
        <w:spacing w:line="360" w:lineRule="auto"/>
        <w:rPr>
          <w:sz w:val="24"/>
          <w:szCs w:val="24"/>
          <w:lang w:val="ky-KG"/>
        </w:rPr>
      </w:pPr>
      <w:r w:rsidRPr="00211C66">
        <w:rPr>
          <w:sz w:val="24"/>
          <w:szCs w:val="24"/>
          <w:lang w:val="ky-KG"/>
        </w:rPr>
        <w:t xml:space="preserve">Дуйшеналиев Ж.С. </w:t>
      </w:r>
      <w:r w:rsidRPr="00211C66">
        <w:rPr>
          <w:sz w:val="24"/>
          <w:szCs w:val="24"/>
        </w:rPr>
        <w:sym w:font="Symbol" w:char="F02D"/>
      </w:r>
      <w:r w:rsidRPr="00211C66">
        <w:rPr>
          <w:sz w:val="24"/>
          <w:szCs w:val="24"/>
          <w:lang w:val="ky-KG"/>
        </w:rPr>
        <w:t xml:space="preserve"> КББАнын ага илимий кызматкери (жумушчу топтун жетекчиси).</w:t>
      </w:r>
    </w:p>
    <w:p w:rsidR="00F80AB6" w:rsidRPr="00211C66" w:rsidRDefault="00F80AB6" w:rsidP="00F80AB6">
      <w:pPr>
        <w:spacing w:line="360" w:lineRule="auto"/>
        <w:rPr>
          <w:sz w:val="24"/>
          <w:szCs w:val="24"/>
          <w:lang w:val="ky-KG"/>
        </w:rPr>
      </w:pPr>
      <w:r w:rsidRPr="00211C66">
        <w:rPr>
          <w:sz w:val="24"/>
          <w:szCs w:val="24"/>
          <w:lang w:val="ky-KG"/>
        </w:rPr>
        <w:t>Жакыпов К.К.– И.Арабаев ат. КМУ “Музыка” каф. башчысы.</w:t>
      </w:r>
    </w:p>
    <w:p w:rsidR="00F80AB6" w:rsidRPr="00211C66" w:rsidRDefault="00F80AB6" w:rsidP="00F80AB6">
      <w:pPr>
        <w:spacing w:line="360" w:lineRule="auto"/>
        <w:rPr>
          <w:b/>
          <w:sz w:val="24"/>
          <w:szCs w:val="24"/>
          <w:lang w:val="ky-KG"/>
        </w:rPr>
      </w:pPr>
      <w:r w:rsidRPr="00211C66">
        <w:rPr>
          <w:sz w:val="24"/>
          <w:szCs w:val="24"/>
          <w:lang w:val="ky-KG"/>
        </w:rPr>
        <w:t>Шамбетова К.Ж. – И.Арабаев ат. КМУ  “Музыка” каф. ага окутуучусу</w:t>
      </w:r>
    </w:p>
    <w:p w:rsidR="00F80AB6" w:rsidRPr="00211C66" w:rsidRDefault="00F80AB6" w:rsidP="00F80AB6">
      <w:pPr>
        <w:pStyle w:val="20"/>
        <w:spacing w:before="0"/>
        <w:ind w:firstLine="567"/>
        <w:jc w:val="right"/>
        <w:rPr>
          <w:rFonts w:ascii="Times New Roman" w:hAnsi="Times New Roman" w:cs="Times New Roman"/>
          <w:color w:val="auto"/>
          <w:sz w:val="24"/>
          <w:szCs w:val="24"/>
          <w:lang w:val="ky-KG"/>
        </w:rPr>
      </w:pPr>
    </w:p>
    <w:p w:rsidR="00F80AB6" w:rsidRPr="00211C66" w:rsidRDefault="00F80AB6" w:rsidP="00F80AB6">
      <w:pPr>
        <w:ind w:firstLine="567"/>
        <w:jc w:val="both"/>
        <w:rPr>
          <w:b/>
          <w:sz w:val="24"/>
          <w:szCs w:val="24"/>
          <w:lang w:val="ky-KG"/>
        </w:rPr>
      </w:pPr>
    </w:p>
    <w:p w:rsidR="00F80AB6" w:rsidRPr="00267F5F" w:rsidRDefault="00F80AB6" w:rsidP="00F80AB6">
      <w:pPr>
        <w:ind w:firstLine="567"/>
        <w:jc w:val="both"/>
        <w:rPr>
          <w:b/>
          <w:sz w:val="24"/>
          <w:szCs w:val="24"/>
        </w:rPr>
      </w:pPr>
    </w:p>
    <w:p w:rsidR="00F80AB6" w:rsidRPr="00267F5F" w:rsidRDefault="00F80AB6" w:rsidP="00F80AB6">
      <w:pPr>
        <w:ind w:firstLine="567"/>
        <w:jc w:val="both"/>
        <w:rPr>
          <w:b/>
          <w:sz w:val="24"/>
          <w:szCs w:val="24"/>
        </w:rPr>
      </w:pPr>
    </w:p>
    <w:p w:rsidR="00F80AB6" w:rsidRPr="00267F5F" w:rsidRDefault="00F80AB6" w:rsidP="00F80AB6">
      <w:pPr>
        <w:ind w:firstLine="567"/>
        <w:jc w:val="both"/>
        <w:rPr>
          <w:b/>
          <w:sz w:val="24"/>
          <w:szCs w:val="24"/>
        </w:rPr>
      </w:pPr>
    </w:p>
    <w:p w:rsidR="00F80AB6" w:rsidRDefault="00F80AB6" w:rsidP="00F80AB6">
      <w:pPr>
        <w:ind w:firstLine="567"/>
        <w:jc w:val="both"/>
        <w:rPr>
          <w:b/>
          <w:sz w:val="24"/>
          <w:szCs w:val="24"/>
        </w:rPr>
      </w:pPr>
    </w:p>
    <w:p w:rsidR="00F80AB6" w:rsidRDefault="00F80AB6" w:rsidP="00F80AB6">
      <w:pPr>
        <w:ind w:firstLine="567"/>
        <w:jc w:val="both"/>
        <w:rPr>
          <w:b/>
          <w:sz w:val="24"/>
          <w:szCs w:val="24"/>
        </w:rPr>
      </w:pPr>
    </w:p>
    <w:p w:rsidR="00F80AB6" w:rsidRDefault="00F80AB6" w:rsidP="00F80AB6">
      <w:pPr>
        <w:ind w:firstLine="567"/>
        <w:jc w:val="both"/>
        <w:rPr>
          <w:b/>
          <w:sz w:val="24"/>
          <w:szCs w:val="24"/>
        </w:rPr>
      </w:pPr>
    </w:p>
    <w:p w:rsidR="00F80AB6" w:rsidRDefault="00F80AB6" w:rsidP="00F80AB6">
      <w:pPr>
        <w:ind w:firstLine="567"/>
        <w:jc w:val="both"/>
        <w:rPr>
          <w:b/>
          <w:sz w:val="24"/>
          <w:szCs w:val="24"/>
        </w:rPr>
      </w:pPr>
    </w:p>
    <w:p w:rsidR="00F80AB6" w:rsidRDefault="00F80AB6" w:rsidP="00F80AB6">
      <w:pPr>
        <w:ind w:firstLine="567"/>
        <w:jc w:val="both"/>
        <w:rPr>
          <w:b/>
          <w:sz w:val="24"/>
          <w:szCs w:val="24"/>
        </w:rPr>
      </w:pPr>
    </w:p>
    <w:p w:rsidR="00F80AB6" w:rsidRDefault="00F80AB6" w:rsidP="00F80AB6">
      <w:pPr>
        <w:ind w:firstLine="567"/>
        <w:jc w:val="both"/>
        <w:rPr>
          <w:b/>
          <w:sz w:val="24"/>
          <w:szCs w:val="24"/>
        </w:rPr>
      </w:pPr>
    </w:p>
    <w:p w:rsidR="00F80AB6" w:rsidRDefault="00F80AB6" w:rsidP="00F80AB6">
      <w:pPr>
        <w:ind w:firstLine="567"/>
        <w:jc w:val="both"/>
        <w:rPr>
          <w:b/>
          <w:sz w:val="24"/>
          <w:szCs w:val="24"/>
        </w:rPr>
      </w:pPr>
    </w:p>
    <w:p w:rsidR="00F80AB6" w:rsidRDefault="00F80AB6" w:rsidP="00F80AB6">
      <w:pPr>
        <w:ind w:firstLine="567"/>
        <w:jc w:val="both"/>
        <w:rPr>
          <w:b/>
          <w:sz w:val="24"/>
          <w:szCs w:val="24"/>
        </w:rPr>
      </w:pPr>
    </w:p>
    <w:p w:rsidR="00F80AB6" w:rsidRPr="00267F5F" w:rsidRDefault="00F80AB6" w:rsidP="00F80AB6">
      <w:pPr>
        <w:ind w:firstLine="567"/>
        <w:jc w:val="both"/>
        <w:rPr>
          <w:b/>
          <w:sz w:val="24"/>
          <w:szCs w:val="24"/>
        </w:rPr>
      </w:pPr>
    </w:p>
    <w:p w:rsidR="00F80AB6" w:rsidRPr="00211C66" w:rsidRDefault="00F80AB6" w:rsidP="00F80AB6">
      <w:pPr>
        <w:pStyle w:val="30"/>
        <w:spacing w:before="0"/>
        <w:ind w:firstLine="567"/>
        <w:jc w:val="center"/>
        <w:rPr>
          <w:rFonts w:ascii="Times New Roman" w:hAnsi="Times New Roman" w:cs="Times New Roman"/>
          <w:color w:val="auto"/>
          <w:lang w:val="ky-KG"/>
        </w:rPr>
      </w:pPr>
    </w:p>
    <w:p w:rsidR="00F80AB6" w:rsidRPr="00211C66" w:rsidRDefault="00F80AB6" w:rsidP="00F80AB6">
      <w:pPr>
        <w:pStyle w:val="30"/>
        <w:spacing w:before="0"/>
        <w:ind w:firstLine="567"/>
        <w:jc w:val="center"/>
        <w:rPr>
          <w:rFonts w:ascii="Times New Roman" w:hAnsi="Times New Roman" w:cs="Times New Roman"/>
          <w:b/>
          <w:color w:val="auto"/>
          <w:lang w:val="ky-KG"/>
        </w:rPr>
      </w:pPr>
      <w:r w:rsidRPr="00211C66">
        <w:rPr>
          <w:rFonts w:ascii="Times New Roman" w:hAnsi="Times New Roman" w:cs="Times New Roman"/>
          <w:b/>
          <w:color w:val="auto"/>
          <w:lang w:val="ky-KG"/>
        </w:rPr>
        <w:t>Бишкек – 2019</w:t>
      </w:r>
    </w:p>
    <w:p w:rsidR="00C53B70" w:rsidRDefault="00C53B70" w:rsidP="002F5520">
      <w:pPr>
        <w:rPr>
          <w:lang w:val="ky-KG"/>
        </w:rPr>
      </w:pPr>
    </w:p>
    <w:p w:rsidR="006D6715" w:rsidRDefault="006D6715" w:rsidP="002F5520">
      <w:pPr>
        <w:rPr>
          <w:lang w:val="ky-KG"/>
        </w:rPr>
      </w:pPr>
    </w:p>
    <w:p w:rsidR="0005692E" w:rsidRDefault="0005692E" w:rsidP="002F5520">
      <w:pPr>
        <w:pStyle w:val="1"/>
        <w:spacing w:line="240" w:lineRule="auto"/>
        <w:rPr>
          <w:rFonts w:ascii="Times New Roman" w:hAnsi="Times New Roman"/>
          <w:sz w:val="24"/>
          <w:szCs w:val="24"/>
          <w:lang w:val="ky-KG"/>
        </w:rPr>
      </w:pPr>
      <w:r w:rsidRPr="003C6137">
        <w:rPr>
          <w:rFonts w:ascii="Times New Roman" w:hAnsi="Times New Roman"/>
          <w:sz w:val="24"/>
          <w:szCs w:val="24"/>
          <w:lang w:val="ky-KG"/>
        </w:rPr>
        <w:lastRenderedPageBreak/>
        <w:t>Мазмуну</w:t>
      </w:r>
    </w:p>
    <w:p w:rsidR="00C565BF" w:rsidRPr="00C565BF" w:rsidRDefault="00C565BF" w:rsidP="002F5520">
      <w:pPr>
        <w:rPr>
          <w:lang w:val="ky-KG"/>
        </w:rPr>
      </w:pPr>
    </w:p>
    <w:tbl>
      <w:tblPr>
        <w:tblStyle w:val="ac"/>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35"/>
        <w:gridCol w:w="8221"/>
        <w:gridCol w:w="567"/>
      </w:tblGrid>
      <w:tr w:rsidR="00C565BF" w:rsidRPr="007F4D56" w:rsidTr="00C565BF">
        <w:tc>
          <w:tcPr>
            <w:tcW w:w="1135" w:type="dxa"/>
          </w:tcPr>
          <w:p w:rsidR="00C565BF" w:rsidRPr="007F4D56" w:rsidRDefault="00C565BF" w:rsidP="002F5520">
            <w:pPr>
              <w:shd w:val="clear" w:color="auto" w:fill="FFFFFF"/>
              <w:jc w:val="both"/>
              <w:rPr>
                <w:b/>
                <w:sz w:val="24"/>
                <w:szCs w:val="24"/>
                <w:lang w:val="ky-KG"/>
              </w:rPr>
            </w:pPr>
            <w:r w:rsidRPr="007F4D56">
              <w:rPr>
                <w:b/>
                <w:sz w:val="24"/>
                <w:szCs w:val="24"/>
                <w:lang w:val="ky-KG"/>
              </w:rPr>
              <w:t xml:space="preserve">1-бөлүм.  </w:t>
            </w:r>
          </w:p>
        </w:tc>
        <w:tc>
          <w:tcPr>
            <w:tcW w:w="8221" w:type="dxa"/>
          </w:tcPr>
          <w:p w:rsidR="00C565BF" w:rsidRPr="007F4D56" w:rsidRDefault="00C565BF" w:rsidP="002F5520">
            <w:pPr>
              <w:shd w:val="clear" w:color="auto" w:fill="FFFFFF"/>
              <w:jc w:val="both"/>
              <w:rPr>
                <w:b/>
                <w:sz w:val="24"/>
                <w:szCs w:val="24"/>
                <w:lang w:val="ky-KG"/>
              </w:rPr>
            </w:pPr>
            <w:r w:rsidRPr="007F4D56">
              <w:rPr>
                <w:b/>
                <w:sz w:val="24"/>
                <w:szCs w:val="24"/>
                <w:lang w:val="ky-KG"/>
              </w:rPr>
              <w:t xml:space="preserve">ЖАЛПЫ ЖОБОЛОР ………………………………………………………......... </w:t>
            </w:r>
          </w:p>
        </w:tc>
        <w:tc>
          <w:tcPr>
            <w:tcW w:w="567" w:type="dxa"/>
          </w:tcPr>
          <w:p w:rsidR="00C565BF" w:rsidRPr="007F4D56" w:rsidRDefault="00C565BF" w:rsidP="002F5520">
            <w:pPr>
              <w:rPr>
                <w:sz w:val="24"/>
                <w:szCs w:val="24"/>
                <w:lang w:val="ky-KG"/>
              </w:rPr>
            </w:pPr>
            <w:r w:rsidRPr="007F4D56">
              <w:rPr>
                <w:sz w:val="24"/>
                <w:szCs w:val="24"/>
                <w:lang w:val="ky-KG"/>
              </w:rPr>
              <w:t>3</w:t>
            </w:r>
          </w:p>
        </w:tc>
      </w:tr>
      <w:tr w:rsidR="00C565BF" w:rsidRPr="007F4D56" w:rsidTr="00C565BF">
        <w:tc>
          <w:tcPr>
            <w:tcW w:w="1135" w:type="dxa"/>
          </w:tcPr>
          <w:p w:rsidR="00C565BF" w:rsidRPr="007F4D56" w:rsidRDefault="00C565BF" w:rsidP="002F5520">
            <w:pPr>
              <w:rPr>
                <w:sz w:val="24"/>
                <w:szCs w:val="24"/>
                <w:lang w:val="ky-KG"/>
              </w:rPr>
            </w:pPr>
            <w:r w:rsidRPr="007F4D56">
              <w:rPr>
                <w:sz w:val="24"/>
                <w:szCs w:val="24"/>
                <w:lang w:val="ky-KG"/>
              </w:rPr>
              <w:t>1.1.</w:t>
            </w:r>
          </w:p>
        </w:tc>
        <w:tc>
          <w:tcPr>
            <w:tcW w:w="8221" w:type="dxa"/>
          </w:tcPr>
          <w:p w:rsidR="00C565BF" w:rsidRPr="007F4D56" w:rsidRDefault="00C565BF" w:rsidP="002F5520">
            <w:pPr>
              <w:shd w:val="clear" w:color="auto" w:fill="FFFFFF"/>
              <w:jc w:val="both"/>
              <w:rPr>
                <w:sz w:val="24"/>
                <w:szCs w:val="24"/>
                <w:lang w:val="ky-KG"/>
              </w:rPr>
            </w:pPr>
            <w:r w:rsidRPr="007F4D56">
              <w:rPr>
                <w:sz w:val="24"/>
                <w:szCs w:val="24"/>
                <w:lang w:val="ky-KG"/>
              </w:rPr>
              <w:t>Документтин статусу жана түзүмү …………………………………………….....</w:t>
            </w:r>
          </w:p>
        </w:tc>
        <w:tc>
          <w:tcPr>
            <w:tcW w:w="567" w:type="dxa"/>
          </w:tcPr>
          <w:p w:rsidR="00C565BF" w:rsidRPr="007F4D56" w:rsidRDefault="00C565BF" w:rsidP="002F5520">
            <w:pPr>
              <w:rPr>
                <w:sz w:val="24"/>
                <w:szCs w:val="24"/>
                <w:lang w:val="ky-KG"/>
              </w:rPr>
            </w:pPr>
            <w:r w:rsidRPr="007F4D56">
              <w:rPr>
                <w:sz w:val="24"/>
                <w:szCs w:val="24"/>
                <w:lang w:val="ky-KG"/>
              </w:rPr>
              <w:t>3</w:t>
            </w:r>
          </w:p>
        </w:tc>
      </w:tr>
      <w:tr w:rsidR="00C565BF" w:rsidRPr="007F4D56" w:rsidTr="00C565BF">
        <w:tc>
          <w:tcPr>
            <w:tcW w:w="1135" w:type="dxa"/>
          </w:tcPr>
          <w:p w:rsidR="00C565BF" w:rsidRPr="007F4D56" w:rsidRDefault="00C565BF" w:rsidP="002F5520">
            <w:pPr>
              <w:rPr>
                <w:sz w:val="24"/>
                <w:szCs w:val="24"/>
                <w:lang w:val="ky-KG"/>
              </w:rPr>
            </w:pPr>
            <w:r w:rsidRPr="007F4D56">
              <w:rPr>
                <w:sz w:val="24"/>
                <w:szCs w:val="24"/>
                <w:lang w:val="ky-KG"/>
              </w:rPr>
              <w:t>1.2.</w:t>
            </w:r>
          </w:p>
        </w:tc>
        <w:tc>
          <w:tcPr>
            <w:tcW w:w="8221" w:type="dxa"/>
          </w:tcPr>
          <w:p w:rsidR="00C565BF" w:rsidRPr="007F4D56" w:rsidRDefault="00C565BF" w:rsidP="002F5520">
            <w:pPr>
              <w:shd w:val="clear" w:color="auto" w:fill="FFFFFF"/>
              <w:jc w:val="both"/>
              <w:rPr>
                <w:sz w:val="24"/>
                <w:szCs w:val="24"/>
                <w:lang w:val="ky-KG"/>
              </w:rPr>
            </w:pPr>
            <w:r w:rsidRPr="007F4D56">
              <w:rPr>
                <w:sz w:val="24"/>
                <w:szCs w:val="24"/>
                <w:lang w:val="ky-KG"/>
              </w:rPr>
              <w:t>Жалпы билим берүүчү уюмдар үчүн негизги ченемдик документтердин системасы  .................................................................................................................</w:t>
            </w:r>
          </w:p>
        </w:tc>
        <w:tc>
          <w:tcPr>
            <w:tcW w:w="567" w:type="dxa"/>
          </w:tcPr>
          <w:p w:rsidR="00C565BF" w:rsidRPr="007F4D56" w:rsidRDefault="00C565BF" w:rsidP="002F5520">
            <w:pPr>
              <w:rPr>
                <w:sz w:val="24"/>
                <w:szCs w:val="24"/>
                <w:lang w:val="ky-KG"/>
              </w:rPr>
            </w:pPr>
          </w:p>
          <w:p w:rsidR="00C565BF" w:rsidRPr="007F4D56" w:rsidRDefault="00C565BF" w:rsidP="002F5520">
            <w:pPr>
              <w:rPr>
                <w:sz w:val="24"/>
                <w:szCs w:val="24"/>
                <w:lang w:val="ky-KG"/>
              </w:rPr>
            </w:pPr>
            <w:r w:rsidRPr="007F4D56">
              <w:rPr>
                <w:sz w:val="24"/>
                <w:szCs w:val="24"/>
                <w:lang w:val="ky-KG"/>
              </w:rPr>
              <w:t>3</w:t>
            </w:r>
          </w:p>
        </w:tc>
      </w:tr>
      <w:tr w:rsidR="00C565BF" w:rsidRPr="007F4D56" w:rsidTr="00C565BF">
        <w:tc>
          <w:tcPr>
            <w:tcW w:w="1135" w:type="dxa"/>
          </w:tcPr>
          <w:p w:rsidR="00C565BF" w:rsidRPr="007F4D56" w:rsidRDefault="00C565BF" w:rsidP="002F5520">
            <w:pPr>
              <w:rPr>
                <w:sz w:val="24"/>
                <w:szCs w:val="24"/>
                <w:lang w:val="ky-KG"/>
              </w:rPr>
            </w:pPr>
            <w:r w:rsidRPr="007F4D56">
              <w:rPr>
                <w:sz w:val="24"/>
                <w:szCs w:val="24"/>
                <w:lang w:val="ky-KG"/>
              </w:rPr>
              <w:t>1.3.</w:t>
            </w:r>
          </w:p>
        </w:tc>
        <w:tc>
          <w:tcPr>
            <w:tcW w:w="8221" w:type="dxa"/>
          </w:tcPr>
          <w:p w:rsidR="00C565BF" w:rsidRPr="007F4D56" w:rsidRDefault="00C565BF" w:rsidP="002F5520">
            <w:pPr>
              <w:shd w:val="clear" w:color="auto" w:fill="FFFFFF"/>
              <w:jc w:val="both"/>
              <w:rPr>
                <w:sz w:val="24"/>
                <w:szCs w:val="24"/>
                <w:lang w:val="ky-KG"/>
              </w:rPr>
            </w:pPr>
            <w:r w:rsidRPr="007F4D56">
              <w:rPr>
                <w:sz w:val="24"/>
                <w:szCs w:val="24"/>
                <w:lang w:val="ky-KG"/>
              </w:rPr>
              <w:t>Негизги түшүнүктөр жана терминдер.………………………………………........</w:t>
            </w:r>
          </w:p>
        </w:tc>
        <w:tc>
          <w:tcPr>
            <w:tcW w:w="567" w:type="dxa"/>
          </w:tcPr>
          <w:p w:rsidR="00C565BF" w:rsidRPr="007F4D56" w:rsidRDefault="00C565BF" w:rsidP="002F5520">
            <w:pPr>
              <w:rPr>
                <w:sz w:val="24"/>
                <w:szCs w:val="24"/>
                <w:lang w:val="ky-KG"/>
              </w:rPr>
            </w:pPr>
            <w:r>
              <w:rPr>
                <w:sz w:val="24"/>
                <w:szCs w:val="24"/>
                <w:lang w:val="ky-KG"/>
              </w:rPr>
              <w:t>3</w:t>
            </w:r>
          </w:p>
        </w:tc>
      </w:tr>
      <w:tr w:rsidR="00C565BF" w:rsidRPr="007F4D56" w:rsidTr="00C565BF">
        <w:tc>
          <w:tcPr>
            <w:tcW w:w="1135" w:type="dxa"/>
          </w:tcPr>
          <w:p w:rsidR="00C565BF" w:rsidRPr="007F4D56" w:rsidRDefault="00C565BF" w:rsidP="002F5520">
            <w:pPr>
              <w:rPr>
                <w:b/>
                <w:sz w:val="24"/>
                <w:szCs w:val="24"/>
                <w:lang w:val="ky-KG"/>
              </w:rPr>
            </w:pPr>
            <w:r w:rsidRPr="007F4D56">
              <w:rPr>
                <w:b/>
                <w:sz w:val="24"/>
                <w:szCs w:val="24"/>
                <w:lang w:val="ky-KG"/>
              </w:rPr>
              <w:t>2-бөлүм.</w:t>
            </w:r>
          </w:p>
        </w:tc>
        <w:tc>
          <w:tcPr>
            <w:tcW w:w="8221" w:type="dxa"/>
          </w:tcPr>
          <w:p w:rsidR="00C565BF" w:rsidRPr="007F4D56" w:rsidRDefault="00C565BF" w:rsidP="002F5520">
            <w:pPr>
              <w:shd w:val="clear" w:color="auto" w:fill="FFFFFF"/>
              <w:jc w:val="both"/>
              <w:rPr>
                <w:caps/>
                <w:sz w:val="24"/>
                <w:szCs w:val="24"/>
                <w:lang w:val="ky-KG"/>
              </w:rPr>
            </w:pPr>
            <w:r w:rsidRPr="007F4D56">
              <w:rPr>
                <w:b/>
                <w:sz w:val="24"/>
                <w:szCs w:val="24"/>
                <w:lang w:val="ky-KG"/>
              </w:rPr>
              <w:t>ПРЕДМЕТИН КОНЦЕПЦИЯСЫ.......................................................................</w:t>
            </w:r>
          </w:p>
        </w:tc>
        <w:tc>
          <w:tcPr>
            <w:tcW w:w="567" w:type="dxa"/>
          </w:tcPr>
          <w:p w:rsidR="00C565BF" w:rsidRPr="007F4D56" w:rsidRDefault="00C565BF" w:rsidP="002F5520">
            <w:pPr>
              <w:rPr>
                <w:sz w:val="24"/>
                <w:szCs w:val="24"/>
                <w:lang w:val="ky-KG"/>
              </w:rPr>
            </w:pPr>
            <w:r>
              <w:rPr>
                <w:sz w:val="24"/>
                <w:szCs w:val="24"/>
                <w:lang w:val="ky-KG"/>
              </w:rPr>
              <w:t>4</w:t>
            </w:r>
          </w:p>
        </w:tc>
      </w:tr>
      <w:tr w:rsidR="00C565BF" w:rsidRPr="007F4D56" w:rsidTr="00C565BF">
        <w:tc>
          <w:tcPr>
            <w:tcW w:w="1135" w:type="dxa"/>
          </w:tcPr>
          <w:p w:rsidR="00C565BF" w:rsidRPr="007F4D56" w:rsidRDefault="00C565BF" w:rsidP="002F5520">
            <w:pPr>
              <w:rPr>
                <w:sz w:val="24"/>
                <w:szCs w:val="24"/>
                <w:lang w:val="ky-KG"/>
              </w:rPr>
            </w:pPr>
            <w:r w:rsidRPr="007F4D56">
              <w:rPr>
                <w:sz w:val="24"/>
                <w:szCs w:val="24"/>
                <w:lang w:val="ky-KG"/>
              </w:rPr>
              <w:t>2.1.</w:t>
            </w:r>
          </w:p>
        </w:tc>
        <w:tc>
          <w:tcPr>
            <w:tcW w:w="8221" w:type="dxa"/>
          </w:tcPr>
          <w:p w:rsidR="00C565BF" w:rsidRPr="007F4D56" w:rsidRDefault="00C565BF" w:rsidP="002F5520">
            <w:pPr>
              <w:shd w:val="clear" w:color="auto" w:fill="FFFFFF"/>
              <w:jc w:val="both"/>
              <w:rPr>
                <w:sz w:val="24"/>
                <w:szCs w:val="24"/>
                <w:lang w:val="ky-KG"/>
              </w:rPr>
            </w:pPr>
            <w:r w:rsidRPr="007F4D56">
              <w:rPr>
                <w:sz w:val="24"/>
                <w:szCs w:val="24"/>
                <w:lang w:val="ky-KG"/>
              </w:rPr>
              <w:t>Предмети окутуунун максаттары жана милдеттери .............................................</w:t>
            </w:r>
          </w:p>
        </w:tc>
        <w:tc>
          <w:tcPr>
            <w:tcW w:w="567" w:type="dxa"/>
          </w:tcPr>
          <w:p w:rsidR="00C565BF" w:rsidRPr="007F4D56" w:rsidRDefault="00C565BF" w:rsidP="002F5520">
            <w:pPr>
              <w:rPr>
                <w:sz w:val="24"/>
                <w:szCs w:val="24"/>
                <w:lang w:val="ky-KG"/>
              </w:rPr>
            </w:pPr>
            <w:r>
              <w:rPr>
                <w:sz w:val="24"/>
                <w:szCs w:val="24"/>
                <w:lang w:val="ky-KG"/>
              </w:rPr>
              <w:t>5</w:t>
            </w:r>
          </w:p>
        </w:tc>
      </w:tr>
      <w:tr w:rsidR="00C565BF" w:rsidRPr="007F4D56" w:rsidTr="00C565BF">
        <w:tc>
          <w:tcPr>
            <w:tcW w:w="1135" w:type="dxa"/>
          </w:tcPr>
          <w:p w:rsidR="00C565BF" w:rsidRPr="007F4D56" w:rsidRDefault="00C565BF" w:rsidP="002F5520">
            <w:pPr>
              <w:rPr>
                <w:sz w:val="24"/>
                <w:szCs w:val="24"/>
                <w:lang w:val="ky-KG"/>
              </w:rPr>
            </w:pPr>
            <w:r w:rsidRPr="007F4D56">
              <w:rPr>
                <w:sz w:val="24"/>
                <w:szCs w:val="24"/>
                <w:lang w:val="ky-KG"/>
              </w:rPr>
              <w:t>2.2.</w:t>
            </w:r>
          </w:p>
        </w:tc>
        <w:tc>
          <w:tcPr>
            <w:tcW w:w="8221" w:type="dxa"/>
          </w:tcPr>
          <w:p w:rsidR="00C565BF" w:rsidRPr="007F4D56" w:rsidRDefault="00C565BF" w:rsidP="002F5520">
            <w:pPr>
              <w:shd w:val="clear" w:color="auto" w:fill="FFFFFF"/>
              <w:jc w:val="both"/>
              <w:rPr>
                <w:sz w:val="24"/>
                <w:szCs w:val="24"/>
                <w:lang w:val="ky-KG"/>
              </w:rPr>
            </w:pPr>
            <w:r w:rsidRPr="007F4D56">
              <w:rPr>
                <w:sz w:val="24"/>
                <w:szCs w:val="24"/>
                <w:lang w:val="ky-KG"/>
              </w:rPr>
              <w:t>Предметти түзүүнүн методологиясы ……………………………………….........</w:t>
            </w:r>
          </w:p>
        </w:tc>
        <w:tc>
          <w:tcPr>
            <w:tcW w:w="567" w:type="dxa"/>
          </w:tcPr>
          <w:p w:rsidR="00C565BF" w:rsidRPr="007F4D56" w:rsidRDefault="00C565BF" w:rsidP="002F5520">
            <w:pPr>
              <w:rPr>
                <w:sz w:val="24"/>
                <w:szCs w:val="24"/>
                <w:lang w:val="ky-KG"/>
              </w:rPr>
            </w:pPr>
            <w:r w:rsidRPr="007F4D56">
              <w:rPr>
                <w:sz w:val="24"/>
                <w:szCs w:val="24"/>
                <w:lang w:val="ky-KG"/>
              </w:rPr>
              <w:t>6</w:t>
            </w:r>
          </w:p>
        </w:tc>
      </w:tr>
      <w:tr w:rsidR="00C565BF" w:rsidRPr="007F4D56" w:rsidTr="00C565BF">
        <w:tc>
          <w:tcPr>
            <w:tcW w:w="1135" w:type="dxa"/>
          </w:tcPr>
          <w:p w:rsidR="00C565BF" w:rsidRPr="007F4D56" w:rsidRDefault="00C565BF" w:rsidP="002F5520">
            <w:pPr>
              <w:rPr>
                <w:sz w:val="24"/>
                <w:szCs w:val="24"/>
                <w:lang w:val="ky-KG"/>
              </w:rPr>
            </w:pPr>
            <w:r w:rsidRPr="007F4D56">
              <w:rPr>
                <w:sz w:val="24"/>
                <w:szCs w:val="24"/>
                <w:lang w:val="ky-KG"/>
              </w:rPr>
              <w:t>2.3.</w:t>
            </w:r>
          </w:p>
        </w:tc>
        <w:tc>
          <w:tcPr>
            <w:tcW w:w="8221" w:type="dxa"/>
          </w:tcPr>
          <w:p w:rsidR="00C565BF" w:rsidRPr="007F4D56" w:rsidRDefault="00C565BF" w:rsidP="002F5520">
            <w:pPr>
              <w:shd w:val="clear" w:color="auto" w:fill="FFFFFF"/>
              <w:jc w:val="both"/>
              <w:rPr>
                <w:sz w:val="24"/>
                <w:szCs w:val="24"/>
                <w:lang w:val="ky-KG"/>
              </w:rPr>
            </w:pPr>
            <w:r w:rsidRPr="007F4D56">
              <w:rPr>
                <w:sz w:val="24"/>
                <w:szCs w:val="24"/>
                <w:lang w:val="ky-KG"/>
              </w:rPr>
              <w:t>Негизги жана предметтик компетенттүүлүктөр .......................................….........</w:t>
            </w:r>
          </w:p>
        </w:tc>
        <w:tc>
          <w:tcPr>
            <w:tcW w:w="567" w:type="dxa"/>
          </w:tcPr>
          <w:p w:rsidR="00C565BF" w:rsidRPr="007F4D56" w:rsidRDefault="00C565BF" w:rsidP="002F5520">
            <w:pPr>
              <w:rPr>
                <w:sz w:val="24"/>
                <w:szCs w:val="24"/>
                <w:lang w:val="ky-KG"/>
              </w:rPr>
            </w:pPr>
            <w:r w:rsidRPr="007F4D56">
              <w:rPr>
                <w:sz w:val="24"/>
                <w:szCs w:val="24"/>
                <w:lang w:val="ky-KG"/>
              </w:rPr>
              <w:t>8</w:t>
            </w:r>
          </w:p>
        </w:tc>
      </w:tr>
      <w:tr w:rsidR="00C565BF" w:rsidRPr="007F4D56" w:rsidTr="00C565BF">
        <w:tc>
          <w:tcPr>
            <w:tcW w:w="1135" w:type="dxa"/>
          </w:tcPr>
          <w:p w:rsidR="00C565BF" w:rsidRPr="007F4D56" w:rsidRDefault="00C565BF" w:rsidP="002F5520">
            <w:pPr>
              <w:rPr>
                <w:sz w:val="24"/>
                <w:szCs w:val="24"/>
                <w:lang w:val="ky-KG"/>
              </w:rPr>
            </w:pPr>
            <w:r w:rsidRPr="007F4D56">
              <w:rPr>
                <w:sz w:val="24"/>
                <w:szCs w:val="24"/>
                <w:lang w:val="ky-KG"/>
              </w:rPr>
              <w:t>2.4.</w:t>
            </w:r>
          </w:p>
        </w:tc>
        <w:tc>
          <w:tcPr>
            <w:tcW w:w="8221" w:type="dxa"/>
          </w:tcPr>
          <w:p w:rsidR="00C565BF" w:rsidRPr="007F4D56" w:rsidRDefault="00C565BF" w:rsidP="002F5520">
            <w:pPr>
              <w:shd w:val="clear" w:color="auto" w:fill="FFFFFF"/>
              <w:jc w:val="both"/>
              <w:rPr>
                <w:sz w:val="24"/>
                <w:szCs w:val="24"/>
                <w:lang w:val="ky-KG"/>
              </w:rPr>
            </w:pPr>
            <w:r w:rsidRPr="007F4D56">
              <w:rPr>
                <w:sz w:val="24"/>
                <w:szCs w:val="24"/>
                <w:lang w:val="ky-KG"/>
              </w:rPr>
              <w:t>Мазмундук тилкелер. Окуу материалдарын мазмундук тилкелер жана класстар боюнча бөлүштүрүү  ................................................................................</w:t>
            </w:r>
          </w:p>
        </w:tc>
        <w:tc>
          <w:tcPr>
            <w:tcW w:w="567" w:type="dxa"/>
          </w:tcPr>
          <w:p w:rsidR="00C565BF" w:rsidRPr="007F4D56" w:rsidRDefault="00C565BF" w:rsidP="002F5520">
            <w:pPr>
              <w:rPr>
                <w:sz w:val="24"/>
                <w:szCs w:val="24"/>
                <w:lang w:val="ky-KG"/>
              </w:rPr>
            </w:pPr>
          </w:p>
          <w:p w:rsidR="00C565BF" w:rsidRPr="007F4D56" w:rsidRDefault="00C565BF" w:rsidP="002F5520">
            <w:pPr>
              <w:rPr>
                <w:sz w:val="24"/>
                <w:szCs w:val="24"/>
                <w:lang w:val="ky-KG"/>
              </w:rPr>
            </w:pPr>
            <w:r w:rsidRPr="007F4D56">
              <w:rPr>
                <w:sz w:val="24"/>
                <w:szCs w:val="24"/>
                <w:lang w:val="ky-KG"/>
              </w:rPr>
              <w:t>10</w:t>
            </w:r>
          </w:p>
        </w:tc>
      </w:tr>
      <w:tr w:rsidR="00C565BF" w:rsidRPr="007F4D56" w:rsidTr="00C565BF">
        <w:tc>
          <w:tcPr>
            <w:tcW w:w="1135" w:type="dxa"/>
          </w:tcPr>
          <w:p w:rsidR="00C565BF" w:rsidRPr="007F4D56" w:rsidRDefault="00C565BF" w:rsidP="002F5520">
            <w:pPr>
              <w:rPr>
                <w:sz w:val="24"/>
                <w:szCs w:val="24"/>
                <w:lang w:val="ky-KG"/>
              </w:rPr>
            </w:pPr>
            <w:r w:rsidRPr="007F4D56">
              <w:rPr>
                <w:sz w:val="24"/>
                <w:szCs w:val="24"/>
                <w:lang w:val="ky-KG"/>
              </w:rPr>
              <w:t>2.5.</w:t>
            </w:r>
          </w:p>
        </w:tc>
        <w:tc>
          <w:tcPr>
            <w:tcW w:w="8221" w:type="dxa"/>
          </w:tcPr>
          <w:p w:rsidR="00C565BF" w:rsidRPr="007F4D56" w:rsidRDefault="00C565BF" w:rsidP="002F5520">
            <w:pPr>
              <w:shd w:val="clear" w:color="auto" w:fill="FFFFFF"/>
              <w:jc w:val="both"/>
              <w:rPr>
                <w:sz w:val="24"/>
                <w:szCs w:val="24"/>
                <w:lang w:val="ky-KG"/>
              </w:rPr>
            </w:pPr>
            <w:r w:rsidRPr="007F4D56">
              <w:rPr>
                <w:sz w:val="24"/>
                <w:szCs w:val="24"/>
                <w:lang w:val="ky-KG"/>
              </w:rPr>
              <w:t>Предметтер аралык байланыштар жана өтмө тематикалык байланыштарды жүзөгө ашыруу ..........................................................................................…...........</w:t>
            </w:r>
          </w:p>
        </w:tc>
        <w:tc>
          <w:tcPr>
            <w:tcW w:w="567" w:type="dxa"/>
          </w:tcPr>
          <w:p w:rsidR="00C565BF" w:rsidRPr="007F4D56" w:rsidRDefault="00C565BF" w:rsidP="002F5520">
            <w:pPr>
              <w:rPr>
                <w:sz w:val="24"/>
                <w:szCs w:val="24"/>
                <w:lang w:val="ky-KG"/>
              </w:rPr>
            </w:pPr>
          </w:p>
          <w:p w:rsidR="00C565BF" w:rsidRPr="007F4D56" w:rsidRDefault="00C565BF" w:rsidP="002F5520">
            <w:pPr>
              <w:rPr>
                <w:sz w:val="24"/>
                <w:szCs w:val="24"/>
                <w:lang w:val="ky-KG"/>
              </w:rPr>
            </w:pPr>
            <w:r>
              <w:rPr>
                <w:sz w:val="24"/>
                <w:szCs w:val="24"/>
                <w:lang w:val="ky-KG"/>
              </w:rPr>
              <w:t>12</w:t>
            </w:r>
          </w:p>
        </w:tc>
      </w:tr>
      <w:tr w:rsidR="00C565BF" w:rsidRPr="007F4D56" w:rsidTr="00C565BF">
        <w:tc>
          <w:tcPr>
            <w:tcW w:w="1135" w:type="dxa"/>
          </w:tcPr>
          <w:p w:rsidR="00C565BF" w:rsidRPr="007F4D56" w:rsidRDefault="00C565BF" w:rsidP="002F5520">
            <w:pPr>
              <w:rPr>
                <w:b/>
                <w:sz w:val="24"/>
                <w:szCs w:val="24"/>
                <w:lang w:val="ky-KG"/>
              </w:rPr>
            </w:pPr>
            <w:r w:rsidRPr="007F4D56">
              <w:rPr>
                <w:b/>
                <w:sz w:val="24"/>
                <w:szCs w:val="24"/>
                <w:lang w:val="ky-KG"/>
              </w:rPr>
              <w:t>3-бөлүм.</w:t>
            </w:r>
          </w:p>
        </w:tc>
        <w:tc>
          <w:tcPr>
            <w:tcW w:w="8221" w:type="dxa"/>
          </w:tcPr>
          <w:p w:rsidR="00C565BF" w:rsidRPr="007F4D56" w:rsidRDefault="00C565BF" w:rsidP="002F5520">
            <w:pPr>
              <w:shd w:val="clear" w:color="auto" w:fill="FFFFFF"/>
              <w:jc w:val="both"/>
              <w:rPr>
                <w:b/>
                <w:sz w:val="24"/>
                <w:szCs w:val="24"/>
                <w:lang w:val="ky-KG"/>
              </w:rPr>
            </w:pPr>
            <w:r w:rsidRPr="007F4D56">
              <w:rPr>
                <w:b/>
                <w:sz w:val="24"/>
                <w:szCs w:val="24"/>
                <w:lang w:val="ky-KG"/>
              </w:rPr>
              <w:t>БИЛИМ БЕРҮҮНҮН НАТЫЙЖАЛАРЫ ЖАНА БААЛОО ................</w:t>
            </w:r>
            <w:r w:rsidRPr="007F4D56">
              <w:rPr>
                <w:b/>
                <w:sz w:val="24"/>
                <w:szCs w:val="24"/>
              </w:rPr>
              <w:t>.......</w:t>
            </w:r>
            <w:r w:rsidRPr="007F4D56">
              <w:rPr>
                <w:b/>
                <w:sz w:val="24"/>
                <w:szCs w:val="24"/>
                <w:lang w:val="ky-KG"/>
              </w:rPr>
              <w:t>.</w:t>
            </w:r>
          </w:p>
        </w:tc>
        <w:tc>
          <w:tcPr>
            <w:tcW w:w="567" w:type="dxa"/>
          </w:tcPr>
          <w:p w:rsidR="00C565BF" w:rsidRPr="007F4D56" w:rsidRDefault="00C565BF" w:rsidP="002F5520">
            <w:pPr>
              <w:rPr>
                <w:sz w:val="24"/>
                <w:szCs w:val="24"/>
                <w:lang w:val="ky-KG"/>
              </w:rPr>
            </w:pPr>
            <w:r w:rsidRPr="007F4D56">
              <w:rPr>
                <w:sz w:val="24"/>
                <w:szCs w:val="24"/>
                <w:lang w:val="ky-KG"/>
              </w:rPr>
              <w:t>12</w:t>
            </w:r>
          </w:p>
        </w:tc>
      </w:tr>
      <w:tr w:rsidR="00C565BF" w:rsidRPr="007F4D56" w:rsidTr="00C565BF">
        <w:tc>
          <w:tcPr>
            <w:tcW w:w="1135" w:type="dxa"/>
          </w:tcPr>
          <w:p w:rsidR="00C565BF" w:rsidRPr="007F4D56" w:rsidRDefault="00C565BF" w:rsidP="002F5520">
            <w:pPr>
              <w:rPr>
                <w:sz w:val="24"/>
                <w:szCs w:val="24"/>
                <w:lang w:val="ky-KG"/>
              </w:rPr>
            </w:pPr>
            <w:r w:rsidRPr="007F4D56">
              <w:rPr>
                <w:sz w:val="24"/>
                <w:szCs w:val="24"/>
                <w:lang w:val="ky-KG"/>
              </w:rPr>
              <w:t>3.1.</w:t>
            </w:r>
          </w:p>
        </w:tc>
        <w:tc>
          <w:tcPr>
            <w:tcW w:w="8221" w:type="dxa"/>
          </w:tcPr>
          <w:p w:rsidR="00C565BF" w:rsidRPr="007F4D56" w:rsidRDefault="00C565BF" w:rsidP="002F5520">
            <w:pPr>
              <w:pStyle w:val="aa"/>
              <w:keepNext/>
              <w:keepLines/>
              <w:ind w:left="0"/>
              <w:jc w:val="both"/>
              <w:outlineLvl w:val="0"/>
              <w:rPr>
                <w:sz w:val="24"/>
                <w:szCs w:val="24"/>
                <w:lang w:val="ky-KG"/>
              </w:rPr>
            </w:pPr>
            <w:r w:rsidRPr="007F4D56">
              <w:rPr>
                <w:sz w:val="24"/>
                <w:szCs w:val="24"/>
                <w:lang w:val="ky-KG"/>
              </w:rPr>
              <w:t xml:space="preserve">Окуучуларды окутуудан күтүлүүчү натыйжалар (баскычтар жана класстар боюнча) </w:t>
            </w:r>
            <w:r w:rsidRPr="007F4D56">
              <w:rPr>
                <w:spacing w:val="2"/>
                <w:sz w:val="24"/>
                <w:szCs w:val="24"/>
                <w:lang w:val="ky-KG"/>
              </w:rPr>
              <w:t>.................................................................................................................</w:t>
            </w:r>
          </w:p>
        </w:tc>
        <w:tc>
          <w:tcPr>
            <w:tcW w:w="567" w:type="dxa"/>
          </w:tcPr>
          <w:p w:rsidR="00C565BF" w:rsidRPr="007F4D56" w:rsidRDefault="00C565BF" w:rsidP="002F5520">
            <w:pPr>
              <w:rPr>
                <w:sz w:val="24"/>
                <w:szCs w:val="24"/>
                <w:lang w:val="ky-KG"/>
              </w:rPr>
            </w:pPr>
          </w:p>
          <w:p w:rsidR="00C565BF" w:rsidRPr="007F4D56" w:rsidRDefault="00C565BF" w:rsidP="002F5520">
            <w:pPr>
              <w:rPr>
                <w:sz w:val="24"/>
                <w:szCs w:val="24"/>
                <w:lang w:val="ky-KG"/>
              </w:rPr>
            </w:pPr>
            <w:r w:rsidRPr="007F4D56">
              <w:rPr>
                <w:sz w:val="24"/>
                <w:szCs w:val="24"/>
                <w:lang w:val="ky-KG"/>
              </w:rPr>
              <w:t>12</w:t>
            </w:r>
          </w:p>
        </w:tc>
      </w:tr>
      <w:tr w:rsidR="00C565BF" w:rsidRPr="007F4D56" w:rsidTr="00C565BF">
        <w:tc>
          <w:tcPr>
            <w:tcW w:w="1135" w:type="dxa"/>
          </w:tcPr>
          <w:p w:rsidR="00C565BF" w:rsidRPr="007F4D56" w:rsidRDefault="00C565BF" w:rsidP="002F5520">
            <w:pPr>
              <w:rPr>
                <w:sz w:val="24"/>
                <w:szCs w:val="24"/>
                <w:lang w:val="ky-KG"/>
              </w:rPr>
            </w:pPr>
            <w:r w:rsidRPr="007F4D56">
              <w:rPr>
                <w:sz w:val="24"/>
                <w:szCs w:val="24"/>
                <w:lang w:val="ky-KG"/>
              </w:rPr>
              <w:t>3.2.</w:t>
            </w:r>
          </w:p>
        </w:tc>
        <w:tc>
          <w:tcPr>
            <w:tcW w:w="8221" w:type="dxa"/>
          </w:tcPr>
          <w:p w:rsidR="00C565BF" w:rsidRPr="007F4D56" w:rsidRDefault="00C565BF" w:rsidP="002F5520">
            <w:pPr>
              <w:shd w:val="clear" w:color="auto" w:fill="FFFFFF"/>
              <w:jc w:val="both"/>
              <w:rPr>
                <w:spacing w:val="2"/>
                <w:sz w:val="24"/>
                <w:szCs w:val="24"/>
                <w:lang w:val="ky-KG"/>
              </w:rPr>
            </w:pPr>
            <w:r w:rsidRPr="007F4D56">
              <w:rPr>
                <w:sz w:val="24"/>
                <w:szCs w:val="24"/>
                <w:lang w:val="ky-KG"/>
              </w:rPr>
              <w:t>Окуучулардын жетишкендиктерин баалоонун негизги стратегиялары..............</w:t>
            </w:r>
          </w:p>
        </w:tc>
        <w:tc>
          <w:tcPr>
            <w:tcW w:w="567" w:type="dxa"/>
          </w:tcPr>
          <w:p w:rsidR="00C565BF" w:rsidRPr="007F4D56" w:rsidRDefault="00C565BF" w:rsidP="002F5520">
            <w:pPr>
              <w:rPr>
                <w:sz w:val="24"/>
                <w:szCs w:val="24"/>
                <w:lang w:val="ky-KG"/>
              </w:rPr>
            </w:pPr>
            <w:r w:rsidRPr="007F4D56">
              <w:rPr>
                <w:sz w:val="24"/>
                <w:szCs w:val="24"/>
                <w:lang w:val="ky-KG"/>
              </w:rPr>
              <w:t>17</w:t>
            </w:r>
          </w:p>
        </w:tc>
      </w:tr>
      <w:tr w:rsidR="00C565BF" w:rsidRPr="007F4D56" w:rsidTr="00C565BF">
        <w:tc>
          <w:tcPr>
            <w:tcW w:w="1135" w:type="dxa"/>
          </w:tcPr>
          <w:p w:rsidR="00C565BF" w:rsidRPr="007F4D56" w:rsidRDefault="00C565BF" w:rsidP="002F5520">
            <w:pPr>
              <w:rPr>
                <w:b/>
                <w:sz w:val="24"/>
                <w:szCs w:val="24"/>
                <w:lang w:val="ky-KG"/>
              </w:rPr>
            </w:pPr>
            <w:r w:rsidRPr="007F4D56">
              <w:rPr>
                <w:b/>
                <w:sz w:val="24"/>
                <w:szCs w:val="24"/>
                <w:lang w:val="ky-KG"/>
              </w:rPr>
              <w:t>4-бөлүм.</w:t>
            </w:r>
          </w:p>
        </w:tc>
        <w:tc>
          <w:tcPr>
            <w:tcW w:w="8221" w:type="dxa"/>
          </w:tcPr>
          <w:p w:rsidR="00C565BF" w:rsidRPr="007F4D56" w:rsidRDefault="00C565BF" w:rsidP="002F5520">
            <w:pPr>
              <w:shd w:val="clear" w:color="auto" w:fill="FFFFFF"/>
              <w:jc w:val="both"/>
              <w:rPr>
                <w:b/>
                <w:sz w:val="24"/>
                <w:szCs w:val="24"/>
                <w:lang w:val="ky-KG"/>
              </w:rPr>
            </w:pPr>
            <w:r w:rsidRPr="007F4D56">
              <w:rPr>
                <w:b/>
                <w:sz w:val="24"/>
                <w:szCs w:val="24"/>
                <w:lang w:val="ky-KG"/>
              </w:rPr>
              <w:t>БИЛИМ БЕРҮҮ ПРОЦЕССИН УЮШТУРУ</w:t>
            </w:r>
            <w:r w:rsidRPr="007F4D56">
              <w:rPr>
                <w:b/>
                <w:sz w:val="24"/>
                <w:szCs w:val="24"/>
              </w:rPr>
              <w:t>УГА КАРАТА ТАЛАПТАР..</w:t>
            </w:r>
          </w:p>
        </w:tc>
        <w:tc>
          <w:tcPr>
            <w:tcW w:w="567" w:type="dxa"/>
          </w:tcPr>
          <w:p w:rsidR="00C565BF" w:rsidRPr="007F4D56" w:rsidRDefault="00C565BF" w:rsidP="002F5520">
            <w:pPr>
              <w:rPr>
                <w:sz w:val="24"/>
                <w:szCs w:val="24"/>
                <w:lang w:val="ky-KG"/>
              </w:rPr>
            </w:pPr>
            <w:r>
              <w:rPr>
                <w:sz w:val="24"/>
                <w:szCs w:val="24"/>
                <w:lang w:val="ky-KG"/>
              </w:rPr>
              <w:t>18</w:t>
            </w:r>
          </w:p>
        </w:tc>
      </w:tr>
      <w:tr w:rsidR="00C565BF" w:rsidRPr="007F4D56" w:rsidTr="00C565BF">
        <w:tc>
          <w:tcPr>
            <w:tcW w:w="1135" w:type="dxa"/>
          </w:tcPr>
          <w:p w:rsidR="00C565BF" w:rsidRPr="007F4D56" w:rsidRDefault="00C565BF" w:rsidP="002F5520">
            <w:pPr>
              <w:rPr>
                <w:sz w:val="24"/>
                <w:szCs w:val="24"/>
                <w:lang w:val="ky-KG"/>
              </w:rPr>
            </w:pPr>
            <w:r w:rsidRPr="007F4D56">
              <w:rPr>
                <w:sz w:val="24"/>
                <w:szCs w:val="24"/>
                <w:lang w:val="ky-KG"/>
              </w:rPr>
              <w:t>4.1.</w:t>
            </w:r>
          </w:p>
        </w:tc>
        <w:tc>
          <w:tcPr>
            <w:tcW w:w="8221" w:type="dxa"/>
          </w:tcPr>
          <w:p w:rsidR="00C565BF" w:rsidRPr="00BB3545" w:rsidRDefault="00C565BF" w:rsidP="002F5520">
            <w:pPr>
              <w:shd w:val="clear" w:color="auto" w:fill="FFFFFF"/>
              <w:jc w:val="both"/>
              <w:rPr>
                <w:sz w:val="24"/>
                <w:szCs w:val="24"/>
                <w:lang w:val="ky-KG"/>
              </w:rPr>
            </w:pPr>
            <w:r w:rsidRPr="00BB3545">
              <w:rPr>
                <w:sz w:val="24"/>
                <w:szCs w:val="24"/>
                <w:lang w:val="ky-KG"/>
              </w:rPr>
              <w:t xml:space="preserve">Ресурстук </w:t>
            </w:r>
            <w:r w:rsidRPr="00BB3545">
              <w:rPr>
                <w:sz w:val="24"/>
                <w:szCs w:val="24"/>
              </w:rPr>
              <w:t xml:space="preserve">камсыздоого коюлуучу талаптар </w:t>
            </w:r>
            <w:r>
              <w:rPr>
                <w:sz w:val="24"/>
                <w:szCs w:val="24"/>
                <w:lang w:val="ky-KG"/>
              </w:rPr>
              <w:t>……….......……………………......</w:t>
            </w:r>
          </w:p>
        </w:tc>
        <w:tc>
          <w:tcPr>
            <w:tcW w:w="567" w:type="dxa"/>
          </w:tcPr>
          <w:p w:rsidR="00C565BF" w:rsidRPr="007F4D56" w:rsidRDefault="00C565BF" w:rsidP="002F5520">
            <w:pPr>
              <w:rPr>
                <w:sz w:val="24"/>
                <w:szCs w:val="24"/>
                <w:lang w:val="ky-KG"/>
              </w:rPr>
            </w:pPr>
            <w:r>
              <w:rPr>
                <w:sz w:val="24"/>
                <w:szCs w:val="24"/>
                <w:lang w:val="ky-KG"/>
              </w:rPr>
              <w:t>18</w:t>
            </w:r>
          </w:p>
        </w:tc>
      </w:tr>
      <w:tr w:rsidR="00C565BF" w:rsidRPr="007F4D56" w:rsidTr="00C565BF">
        <w:tc>
          <w:tcPr>
            <w:tcW w:w="1135" w:type="dxa"/>
          </w:tcPr>
          <w:p w:rsidR="00C565BF" w:rsidRPr="007F4D56" w:rsidRDefault="00C565BF" w:rsidP="002F5520">
            <w:pPr>
              <w:rPr>
                <w:sz w:val="24"/>
                <w:szCs w:val="24"/>
                <w:lang w:val="ky-KG"/>
              </w:rPr>
            </w:pPr>
            <w:r w:rsidRPr="007F4D56">
              <w:rPr>
                <w:sz w:val="24"/>
                <w:szCs w:val="24"/>
                <w:lang w:val="ky-KG"/>
              </w:rPr>
              <w:t>4.2.</w:t>
            </w:r>
          </w:p>
        </w:tc>
        <w:tc>
          <w:tcPr>
            <w:tcW w:w="8221" w:type="dxa"/>
          </w:tcPr>
          <w:p w:rsidR="00C565BF" w:rsidRPr="007F4D56" w:rsidRDefault="00C565BF" w:rsidP="002F5520">
            <w:pPr>
              <w:shd w:val="clear" w:color="auto" w:fill="FFFFFF"/>
              <w:jc w:val="both"/>
              <w:rPr>
                <w:sz w:val="24"/>
                <w:szCs w:val="24"/>
                <w:lang w:val="ky-KG"/>
              </w:rPr>
            </w:pPr>
            <w:r w:rsidRPr="007F4D56">
              <w:rPr>
                <w:sz w:val="24"/>
                <w:szCs w:val="24"/>
                <w:lang w:val="ky-KG"/>
              </w:rPr>
              <w:t>Шыктандыруучу окуу чөйрөсүн түзүү  .................................................................</w:t>
            </w:r>
          </w:p>
        </w:tc>
        <w:tc>
          <w:tcPr>
            <w:tcW w:w="567" w:type="dxa"/>
          </w:tcPr>
          <w:p w:rsidR="00C565BF" w:rsidRPr="007F4D56" w:rsidRDefault="00C565BF" w:rsidP="002F5520">
            <w:pPr>
              <w:rPr>
                <w:sz w:val="24"/>
                <w:szCs w:val="24"/>
                <w:lang w:val="ky-KG"/>
              </w:rPr>
            </w:pPr>
            <w:r w:rsidRPr="007F4D56">
              <w:rPr>
                <w:sz w:val="24"/>
                <w:szCs w:val="24"/>
                <w:lang w:val="ky-KG"/>
              </w:rPr>
              <w:t>19</w:t>
            </w:r>
          </w:p>
        </w:tc>
      </w:tr>
      <w:tr w:rsidR="00C565BF" w:rsidRPr="007F4D56" w:rsidTr="00C565BF">
        <w:tc>
          <w:tcPr>
            <w:tcW w:w="1135" w:type="dxa"/>
          </w:tcPr>
          <w:p w:rsidR="00C565BF" w:rsidRPr="007F4D56" w:rsidRDefault="00C565BF" w:rsidP="002F5520">
            <w:pPr>
              <w:rPr>
                <w:sz w:val="24"/>
                <w:szCs w:val="24"/>
                <w:lang w:val="ky-KG"/>
              </w:rPr>
            </w:pPr>
          </w:p>
        </w:tc>
        <w:tc>
          <w:tcPr>
            <w:tcW w:w="8221" w:type="dxa"/>
          </w:tcPr>
          <w:p w:rsidR="00C565BF" w:rsidRPr="007F4D56" w:rsidRDefault="00C565BF" w:rsidP="002F5520">
            <w:pPr>
              <w:shd w:val="clear" w:color="auto" w:fill="FFFFFF"/>
              <w:jc w:val="both"/>
              <w:rPr>
                <w:sz w:val="24"/>
                <w:szCs w:val="24"/>
                <w:lang w:val="ky-KG"/>
              </w:rPr>
            </w:pPr>
            <w:r w:rsidRPr="007F4D56">
              <w:rPr>
                <w:sz w:val="24"/>
                <w:szCs w:val="24"/>
                <w:lang w:val="ky-KG"/>
              </w:rPr>
              <w:t>Адабияттар  ...............................................................................................................</w:t>
            </w:r>
          </w:p>
        </w:tc>
        <w:tc>
          <w:tcPr>
            <w:tcW w:w="567" w:type="dxa"/>
          </w:tcPr>
          <w:p w:rsidR="00C565BF" w:rsidRPr="007F4D56" w:rsidRDefault="00C565BF" w:rsidP="002F5520">
            <w:pPr>
              <w:rPr>
                <w:sz w:val="24"/>
                <w:szCs w:val="24"/>
                <w:lang w:val="ky-KG"/>
              </w:rPr>
            </w:pPr>
            <w:r>
              <w:rPr>
                <w:sz w:val="24"/>
                <w:szCs w:val="24"/>
                <w:lang w:val="ky-KG"/>
              </w:rPr>
              <w:t>20</w:t>
            </w:r>
          </w:p>
        </w:tc>
      </w:tr>
      <w:tr w:rsidR="00C565BF" w:rsidRPr="007F4D56" w:rsidTr="00C565BF">
        <w:tc>
          <w:tcPr>
            <w:tcW w:w="1135" w:type="dxa"/>
          </w:tcPr>
          <w:p w:rsidR="00C565BF" w:rsidRPr="007F4D56" w:rsidRDefault="00C565BF" w:rsidP="002F5520">
            <w:pPr>
              <w:rPr>
                <w:sz w:val="24"/>
                <w:szCs w:val="24"/>
                <w:lang w:val="ky-KG"/>
              </w:rPr>
            </w:pPr>
          </w:p>
        </w:tc>
        <w:tc>
          <w:tcPr>
            <w:tcW w:w="8221" w:type="dxa"/>
          </w:tcPr>
          <w:p w:rsidR="00C565BF" w:rsidRPr="007F4D56" w:rsidRDefault="00C565BF" w:rsidP="002F5520">
            <w:pPr>
              <w:shd w:val="clear" w:color="auto" w:fill="FFFFFF"/>
              <w:jc w:val="both"/>
              <w:rPr>
                <w:sz w:val="24"/>
                <w:szCs w:val="24"/>
                <w:lang w:val="ky-KG"/>
              </w:rPr>
            </w:pPr>
            <w:r>
              <w:rPr>
                <w:sz w:val="24"/>
                <w:szCs w:val="24"/>
                <w:lang w:val="ky-KG"/>
              </w:rPr>
              <w:t>Тиркеме .....................................................................................................................</w:t>
            </w:r>
          </w:p>
        </w:tc>
        <w:tc>
          <w:tcPr>
            <w:tcW w:w="567" w:type="dxa"/>
          </w:tcPr>
          <w:p w:rsidR="00C565BF" w:rsidRPr="007F4D56" w:rsidRDefault="00C565BF" w:rsidP="002F5520">
            <w:pPr>
              <w:rPr>
                <w:sz w:val="24"/>
                <w:szCs w:val="24"/>
                <w:lang w:val="ky-KG"/>
              </w:rPr>
            </w:pPr>
            <w:r>
              <w:rPr>
                <w:sz w:val="24"/>
                <w:szCs w:val="24"/>
                <w:lang w:val="ky-KG"/>
              </w:rPr>
              <w:t>21</w:t>
            </w:r>
          </w:p>
        </w:tc>
      </w:tr>
    </w:tbl>
    <w:p w:rsidR="00C565BF" w:rsidRDefault="00C565BF" w:rsidP="002F5520">
      <w:pPr>
        <w:rPr>
          <w:lang w:val="ky-KG"/>
        </w:rPr>
      </w:pPr>
    </w:p>
    <w:p w:rsidR="00C565BF" w:rsidRDefault="00C565BF" w:rsidP="002F5520">
      <w:pPr>
        <w:rPr>
          <w:lang w:val="ky-KG"/>
        </w:rPr>
      </w:pPr>
    </w:p>
    <w:p w:rsidR="00C565BF" w:rsidRPr="00C565BF" w:rsidRDefault="00C565BF" w:rsidP="002F5520">
      <w:pPr>
        <w:rPr>
          <w:lang w:val="ky-KG"/>
        </w:rPr>
      </w:pPr>
    </w:p>
    <w:p w:rsidR="00F00879" w:rsidRDefault="00F00879" w:rsidP="002F5520">
      <w:pPr>
        <w:rPr>
          <w:lang w:val="ky-KG"/>
        </w:rPr>
      </w:pPr>
    </w:p>
    <w:p w:rsidR="00F00879" w:rsidRPr="00F00879" w:rsidRDefault="00F00879" w:rsidP="002F5520">
      <w:pPr>
        <w:rPr>
          <w:lang w:val="ky-KG"/>
        </w:rPr>
      </w:pPr>
    </w:p>
    <w:p w:rsidR="001E1F68" w:rsidRPr="003C6137" w:rsidRDefault="001E1F68" w:rsidP="002F5520">
      <w:pPr>
        <w:rPr>
          <w:lang w:val="ky-KG"/>
        </w:rPr>
      </w:pPr>
    </w:p>
    <w:p w:rsidR="0005692E" w:rsidRPr="003C6137" w:rsidRDefault="0005692E" w:rsidP="002F5520">
      <w:pPr>
        <w:pStyle w:val="1"/>
        <w:tabs>
          <w:tab w:val="left" w:pos="0"/>
        </w:tabs>
        <w:spacing w:line="240" w:lineRule="auto"/>
        <w:ind w:left="567"/>
        <w:rPr>
          <w:rFonts w:ascii="Times New Roman" w:hAnsi="Times New Roman"/>
          <w:caps w:val="0"/>
          <w:sz w:val="24"/>
          <w:szCs w:val="24"/>
          <w:lang w:val="ky-KG"/>
        </w:rPr>
      </w:pPr>
      <w:r w:rsidRPr="003C6137">
        <w:rPr>
          <w:rFonts w:ascii="Times New Roman" w:hAnsi="Times New Roman"/>
          <w:caps w:val="0"/>
          <w:sz w:val="24"/>
          <w:szCs w:val="24"/>
          <w:lang w:val="ky-KG"/>
        </w:rPr>
        <w:br w:type="page"/>
      </w:r>
      <w:r w:rsidR="00597F9D" w:rsidRPr="003C6137">
        <w:rPr>
          <w:rFonts w:ascii="Times New Roman" w:hAnsi="Times New Roman"/>
          <w:caps w:val="0"/>
          <w:sz w:val="24"/>
          <w:szCs w:val="24"/>
          <w:lang w:val="ky-KG"/>
        </w:rPr>
        <w:lastRenderedPageBreak/>
        <w:t xml:space="preserve">1-БӨЛҮМ. </w:t>
      </w:r>
      <w:r w:rsidR="00F06402" w:rsidRPr="003C6137">
        <w:rPr>
          <w:rFonts w:ascii="Times New Roman" w:hAnsi="Times New Roman"/>
          <w:caps w:val="0"/>
          <w:sz w:val="24"/>
          <w:szCs w:val="24"/>
          <w:lang w:val="ky-KG"/>
        </w:rPr>
        <w:t>ЖАЛПЫ ЖОБОЛОР</w:t>
      </w:r>
    </w:p>
    <w:p w:rsidR="00F06402" w:rsidRPr="003C6137" w:rsidRDefault="00F06402" w:rsidP="002F5520">
      <w:pPr>
        <w:tabs>
          <w:tab w:val="left" w:pos="0"/>
        </w:tabs>
        <w:ind w:firstLine="567"/>
        <w:rPr>
          <w:lang w:val="ky-KG"/>
        </w:rPr>
      </w:pPr>
    </w:p>
    <w:p w:rsidR="0005692E" w:rsidRPr="003C6137" w:rsidRDefault="0005692E" w:rsidP="002F5520">
      <w:pPr>
        <w:pStyle w:val="aa"/>
        <w:numPr>
          <w:ilvl w:val="1"/>
          <w:numId w:val="2"/>
        </w:numPr>
        <w:shd w:val="clear" w:color="auto" w:fill="FFFFFF"/>
        <w:tabs>
          <w:tab w:val="left" w:pos="0"/>
          <w:tab w:val="left" w:pos="284"/>
        </w:tabs>
        <w:ind w:left="0" w:firstLine="567"/>
        <w:jc w:val="both"/>
        <w:rPr>
          <w:b/>
          <w:sz w:val="24"/>
          <w:szCs w:val="24"/>
          <w:lang w:val="ky-KG"/>
        </w:rPr>
      </w:pPr>
      <w:r w:rsidRPr="003C6137">
        <w:rPr>
          <w:b/>
          <w:sz w:val="24"/>
          <w:szCs w:val="24"/>
          <w:lang w:val="ky-KG"/>
        </w:rPr>
        <w:t>Документтин статусу жана түзүмү</w:t>
      </w:r>
    </w:p>
    <w:p w:rsidR="0005692E" w:rsidRPr="003C6137" w:rsidRDefault="0005692E" w:rsidP="002F5520">
      <w:pPr>
        <w:pStyle w:val="af6"/>
        <w:tabs>
          <w:tab w:val="left" w:pos="0"/>
        </w:tabs>
        <w:ind w:firstLine="567"/>
        <w:jc w:val="both"/>
        <w:rPr>
          <w:sz w:val="24"/>
          <w:szCs w:val="24"/>
          <w:lang w:val="ky-KG"/>
        </w:rPr>
      </w:pPr>
      <w:r w:rsidRPr="003C6137">
        <w:rPr>
          <w:sz w:val="24"/>
          <w:szCs w:val="24"/>
          <w:lang w:val="ky-KG"/>
        </w:rPr>
        <w:t xml:space="preserve">Кыргыз Республикасынын «Билим берүү жөнүндөгү» Мыйзамынын нормаларына жана «Кыргыз Республикасынын </w:t>
      </w:r>
      <w:r w:rsidR="007238A8" w:rsidRPr="003C6137">
        <w:rPr>
          <w:sz w:val="24"/>
          <w:szCs w:val="24"/>
          <w:lang w:val="ky-KG"/>
        </w:rPr>
        <w:t>мектептеринде</w:t>
      </w:r>
      <w:r w:rsidRPr="003C6137">
        <w:rPr>
          <w:sz w:val="24"/>
          <w:szCs w:val="24"/>
          <w:lang w:val="ky-KG"/>
        </w:rPr>
        <w:t xml:space="preserve"> жалпы орто билим берүүнүн мамлекеттик стандартын бекитүү жөнүндөгү» Кыргыз Республикасынын өкмөтүнүн 2014-жылдын 21-июлундагы № 403 </w:t>
      </w:r>
      <w:hyperlink r:id="rId8" w:history="1">
        <w:r w:rsidRPr="003C6137">
          <w:rPr>
            <w:sz w:val="24"/>
            <w:szCs w:val="24"/>
            <w:lang w:val="ky-KG"/>
          </w:rPr>
          <w:t>токтому</w:t>
        </w:r>
      </w:hyperlink>
      <w:r w:rsidRPr="003C6137">
        <w:rPr>
          <w:sz w:val="24"/>
          <w:szCs w:val="24"/>
          <w:lang w:val="ky-KG"/>
        </w:rPr>
        <w:t>на ылайык Кыргыз Р</w:t>
      </w:r>
      <w:r w:rsidR="003600E5" w:rsidRPr="003C6137">
        <w:rPr>
          <w:sz w:val="24"/>
          <w:szCs w:val="24"/>
          <w:lang w:val="ky-KG"/>
        </w:rPr>
        <w:t>еспубликасынын мектептеринин 1-4</w:t>
      </w:r>
      <w:r w:rsidRPr="003C6137">
        <w:rPr>
          <w:sz w:val="24"/>
          <w:szCs w:val="24"/>
          <w:lang w:val="ky-KG"/>
        </w:rPr>
        <w:t xml:space="preserve">-класстарында Музыка предметин окутуунун стандарты иштелип чыкты жана ал мектептерде Музыка предметин окутуунун негизги </w:t>
      </w:r>
      <w:r w:rsidR="004151F2" w:rsidRPr="003C6137">
        <w:rPr>
          <w:sz w:val="24"/>
          <w:szCs w:val="24"/>
          <w:lang w:val="ky-KG"/>
        </w:rPr>
        <w:t>тилкелер</w:t>
      </w:r>
      <w:r w:rsidRPr="003C6137">
        <w:rPr>
          <w:sz w:val="24"/>
          <w:szCs w:val="24"/>
          <w:lang w:val="ky-KG"/>
        </w:rPr>
        <w:t xml:space="preserve">ын аныктайт.  </w:t>
      </w:r>
    </w:p>
    <w:p w:rsidR="0005692E" w:rsidRPr="003C6137" w:rsidRDefault="0005692E" w:rsidP="002F5520">
      <w:pPr>
        <w:pStyle w:val="af6"/>
        <w:tabs>
          <w:tab w:val="left" w:pos="0"/>
        </w:tabs>
        <w:ind w:firstLine="567"/>
        <w:jc w:val="both"/>
        <w:rPr>
          <w:sz w:val="24"/>
          <w:szCs w:val="24"/>
          <w:lang w:val="ky-KG"/>
        </w:rPr>
      </w:pPr>
      <w:r w:rsidRPr="003C6137">
        <w:rPr>
          <w:sz w:val="24"/>
          <w:szCs w:val="24"/>
          <w:lang w:val="ky-KG"/>
        </w:rPr>
        <w:t>Музыка предметин окутуунун стандартын иш</w:t>
      </w:r>
      <w:r w:rsidR="003600E5" w:rsidRPr="003C6137">
        <w:rPr>
          <w:sz w:val="24"/>
          <w:szCs w:val="24"/>
          <w:lang w:val="ky-KG"/>
        </w:rPr>
        <w:t>теп чыгуунун негизги максаты 1-4</w:t>
      </w:r>
      <w:r w:rsidRPr="003C6137">
        <w:rPr>
          <w:sz w:val="24"/>
          <w:szCs w:val="24"/>
          <w:lang w:val="ky-KG"/>
        </w:rPr>
        <w:t xml:space="preserve">-класстарындын окуучулары Музыка предмети боюнча сөзсүз ээ болууга тийиш болгон билимдердин минимумун аныктоо болуп эсептелет.   </w:t>
      </w:r>
    </w:p>
    <w:p w:rsidR="0005692E" w:rsidRPr="003C6137" w:rsidRDefault="0005692E" w:rsidP="002F5520">
      <w:pPr>
        <w:pStyle w:val="af6"/>
        <w:tabs>
          <w:tab w:val="left" w:pos="0"/>
        </w:tabs>
        <w:ind w:firstLine="567"/>
        <w:jc w:val="both"/>
        <w:rPr>
          <w:sz w:val="24"/>
          <w:szCs w:val="24"/>
          <w:lang w:val="ky-KG"/>
        </w:rPr>
      </w:pPr>
      <w:r w:rsidRPr="003C6137">
        <w:rPr>
          <w:sz w:val="24"/>
          <w:szCs w:val="24"/>
          <w:lang w:val="ky-KG"/>
        </w:rPr>
        <w:t xml:space="preserve">Мектеп жетекчилери жана анда иштеген мугалимдер стандартта көрсөтүлгөн талаптардын аткарылышына шарт түзүүгө, окуу иштерин уюштурууга, ал эми окуучулар жана алардын ата-энелери тийиштүү </w:t>
      </w:r>
      <w:r w:rsidR="00E4390C" w:rsidRPr="003C6137">
        <w:rPr>
          <w:sz w:val="24"/>
          <w:szCs w:val="24"/>
          <w:lang w:val="ky-KG"/>
        </w:rPr>
        <w:t>билим берүу уюмдарын</w:t>
      </w:r>
      <w:r w:rsidRPr="003C6137">
        <w:rPr>
          <w:sz w:val="24"/>
          <w:szCs w:val="24"/>
          <w:lang w:val="ky-KG"/>
        </w:rPr>
        <w:t xml:space="preserve"> тандап алууга жана анда коюлган талаптарды аткарууга милдеттүү. </w:t>
      </w:r>
    </w:p>
    <w:p w:rsidR="0005692E" w:rsidRPr="003C6137" w:rsidRDefault="0005692E" w:rsidP="002F5520">
      <w:pPr>
        <w:pStyle w:val="af6"/>
        <w:tabs>
          <w:tab w:val="left" w:pos="0"/>
        </w:tabs>
        <w:ind w:firstLine="567"/>
        <w:jc w:val="both"/>
        <w:rPr>
          <w:sz w:val="24"/>
          <w:szCs w:val="24"/>
          <w:lang w:val="ky-KG"/>
        </w:rPr>
      </w:pPr>
      <w:r w:rsidRPr="003C6137">
        <w:rPr>
          <w:sz w:val="24"/>
          <w:szCs w:val="24"/>
          <w:lang w:val="ky-KG"/>
        </w:rPr>
        <w:t>Баштапкы жана негизги билим берүү программаларынын алкагында мамлекеттик билим берүү стандарттарын аткаруу</w:t>
      </w:r>
      <w:r w:rsidR="00E4390C" w:rsidRPr="003C6137">
        <w:rPr>
          <w:sz w:val="24"/>
          <w:szCs w:val="24"/>
          <w:lang w:val="ky-KG"/>
        </w:rPr>
        <w:t>,</w:t>
      </w:r>
      <w:r w:rsidRPr="003C6137">
        <w:rPr>
          <w:sz w:val="24"/>
          <w:szCs w:val="24"/>
          <w:lang w:val="ky-KG"/>
        </w:rPr>
        <w:t xml:space="preserve"> билим алуунун формасына карабастан, билим берүү уюмдарынын бардык түрлөрү үчүн милдеттүү болуп саналат.  </w:t>
      </w:r>
    </w:p>
    <w:p w:rsidR="0005692E" w:rsidRPr="003C6137" w:rsidRDefault="0005692E" w:rsidP="002F5520">
      <w:pPr>
        <w:pStyle w:val="af6"/>
        <w:tabs>
          <w:tab w:val="left" w:pos="0"/>
        </w:tabs>
        <w:ind w:firstLine="567"/>
        <w:jc w:val="both"/>
        <w:rPr>
          <w:sz w:val="24"/>
          <w:szCs w:val="24"/>
          <w:lang w:val="ky-KG"/>
        </w:rPr>
      </w:pPr>
      <w:r w:rsidRPr="003C6137">
        <w:rPr>
          <w:sz w:val="24"/>
          <w:szCs w:val="24"/>
          <w:lang w:val="ky-KG"/>
        </w:rPr>
        <w:t xml:space="preserve">Кыргыз Республикасынын </w:t>
      </w:r>
      <w:r w:rsidR="00E4390C" w:rsidRPr="003C6137">
        <w:rPr>
          <w:sz w:val="24"/>
          <w:szCs w:val="24"/>
          <w:lang w:val="ky-KG"/>
        </w:rPr>
        <w:t>жалпы билим берүү уюмдарында</w:t>
      </w:r>
      <w:r w:rsidRPr="003C6137">
        <w:rPr>
          <w:sz w:val="24"/>
          <w:szCs w:val="24"/>
          <w:lang w:val="ky-KG"/>
        </w:rPr>
        <w:t xml:space="preserve"> Музыка предмети боюнча билим </w:t>
      </w:r>
      <w:r w:rsidR="00E4390C" w:rsidRPr="003C6137">
        <w:rPr>
          <w:sz w:val="24"/>
          <w:szCs w:val="24"/>
          <w:lang w:val="ky-KG"/>
        </w:rPr>
        <w:t>берүүнүн мамлекеттик стандарты М</w:t>
      </w:r>
      <w:r w:rsidRPr="003C6137">
        <w:rPr>
          <w:sz w:val="24"/>
          <w:szCs w:val="24"/>
          <w:lang w:val="ky-KG"/>
        </w:rPr>
        <w:t xml:space="preserve">узыка предмети боюнча окуу программаларын, </w:t>
      </w:r>
      <w:r w:rsidR="00E4390C" w:rsidRPr="003C6137">
        <w:rPr>
          <w:sz w:val="24"/>
          <w:szCs w:val="24"/>
          <w:lang w:val="ky-KG"/>
        </w:rPr>
        <w:t>окуу пландарын, окуу китептерин</w:t>
      </w:r>
      <w:r w:rsidRPr="003C6137">
        <w:rPr>
          <w:sz w:val="24"/>
          <w:szCs w:val="24"/>
          <w:lang w:val="ky-KG"/>
        </w:rPr>
        <w:t xml:space="preserve"> жана окуу-методикалык колдонмолорду түзүүдө негиз катары колдонулат. </w:t>
      </w:r>
    </w:p>
    <w:p w:rsidR="0005692E" w:rsidRPr="003C6137" w:rsidRDefault="0005692E" w:rsidP="002F5520">
      <w:pPr>
        <w:pStyle w:val="af6"/>
        <w:tabs>
          <w:tab w:val="left" w:pos="0"/>
        </w:tabs>
        <w:ind w:firstLine="567"/>
        <w:jc w:val="both"/>
        <w:rPr>
          <w:b/>
          <w:i/>
          <w:sz w:val="24"/>
          <w:szCs w:val="24"/>
          <w:lang w:val="ky-KG"/>
        </w:rPr>
      </w:pPr>
      <w:r w:rsidRPr="003C6137">
        <w:rPr>
          <w:b/>
          <w:i/>
          <w:sz w:val="24"/>
          <w:szCs w:val="24"/>
          <w:lang w:val="ky-KG"/>
        </w:rPr>
        <w:t>Кыргыз Республикасынын Билим берүү министрлигинин уруксатысыз бул стандартты атайын басылма катары толук же бөлүктөп кайра чыгаруу, көбөйтүү жана таратуу мүмкүн эмес.</w:t>
      </w:r>
    </w:p>
    <w:p w:rsidR="00CE130B" w:rsidRPr="003C6137" w:rsidRDefault="00CE130B" w:rsidP="002F5520">
      <w:pPr>
        <w:pStyle w:val="af6"/>
        <w:tabs>
          <w:tab w:val="left" w:pos="0"/>
        </w:tabs>
        <w:ind w:firstLine="567"/>
        <w:jc w:val="both"/>
        <w:rPr>
          <w:b/>
          <w:i/>
          <w:sz w:val="24"/>
          <w:szCs w:val="24"/>
          <w:lang w:val="ky-KG"/>
        </w:rPr>
      </w:pPr>
    </w:p>
    <w:p w:rsidR="0005692E" w:rsidRPr="003C6137" w:rsidRDefault="003C6137" w:rsidP="002F5520">
      <w:pPr>
        <w:pStyle w:val="aa"/>
        <w:numPr>
          <w:ilvl w:val="1"/>
          <w:numId w:val="2"/>
        </w:numPr>
        <w:shd w:val="clear" w:color="auto" w:fill="FFFFFF"/>
        <w:tabs>
          <w:tab w:val="left" w:pos="0"/>
        </w:tabs>
        <w:ind w:left="0" w:firstLine="567"/>
        <w:jc w:val="both"/>
        <w:rPr>
          <w:b/>
          <w:sz w:val="24"/>
          <w:szCs w:val="24"/>
          <w:lang w:val="ky-KG"/>
        </w:rPr>
      </w:pPr>
      <w:r w:rsidRPr="003C6137">
        <w:rPr>
          <w:b/>
          <w:sz w:val="24"/>
          <w:szCs w:val="24"/>
          <w:lang w:val="ky-KG"/>
        </w:rPr>
        <w:t xml:space="preserve">Жалпы билим берүүчү уюмдар үчүн негизги ченемдик документтердин системасы   </w:t>
      </w:r>
    </w:p>
    <w:p w:rsidR="0005692E" w:rsidRPr="003C6137" w:rsidRDefault="00C84DCC" w:rsidP="002F5520">
      <w:pPr>
        <w:pStyle w:val="23"/>
        <w:tabs>
          <w:tab w:val="left" w:pos="0"/>
        </w:tabs>
        <w:spacing w:after="0"/>
        <w:ind w:left="0" w:firstLine="567"/>
        <w:jc w:val="both"/>
        <w:rPr>
          <w:sz w:val="24"/>
          <w:szCs w:val="24"/>
          <w:lang w:val="ky-KG"/>
        </w:rPr>
      </w:pPr>
      <w:r w:rsidRPr="003C6137">
        <w:rPr>
          <w:sz w:val="24"/>
          <w:szCs w:val="24"/>
          <w:lang w:val="ky-KG"/>
        </w:rPr>
        <w:t>1-4-</w:t>
      </w:r>
      <w:r w:rsidR="00BD0BA9" w:rsidRPr="003C6137">
        <w:rPr>
          <w:sz w:val="24"/>
          <w:szCs w:val="24"/>
          <w:lang w:val="ky-KG"/>
        </w:rPr>
        <w:t xml:space="preserve">класстардын Музыка предмети боюнча предметтик </w:t>
      </w:r>
      <w:r w:rsidR="0005692E" w:rsidRPr="003C6137">
        <w:rPr>
          <w:sz w:val="24"/>
          <w:szCs w:val="24"/>
          <w:lang w:val="ky-KG"/>
        </w:rPr>
        <w:t>стандарт</w:t>
      </w:r>
      <w:r w:rsidR="00E4390C" w:rsidRPr="003C6137">
        <w:rPr>
          <w:sz w:val="24"/>
          <w:szCs w:val="24"/>
          <w:lang w:val="ky-KG"/>
        </w:rPr>
        <w:t>ы</w:t>
      </w:r>
      <w:r w:rsidR="0005692E" w:rsidRPr="003C6137">
        <w:rPr>
          <w:sz w:val="24"/>
          <w:szCs w:val="24"/>
          <w:lang w:val="ky-KG"/>
        </w:rPr>
        <w:t xml:space="preserve"> төмөнкү </w:t>
      </w:r>
      <w:r w:rsidR="00E4390C" w:rsidRPr="003C6137">
        <w:rPr>
          <w:sz w:val="24"/>
          <w:szCs w:val="24"/>
          <w:lang w:val="ky-KG"/>
        </w:rPr>
        <w:t>ченемдик</w:t>
      </w:r>
      <w:r w:rsidR="0005692E" w:rsidRPr="003C6137">
        <w:rPr>
          <w:sz w:val="24"/>
          <w:szCs w:val="24"/>
          <w:lang w:val="ky-KG"/>
        </w:rPr>
        <w:t xml:space="preserve"> документтердин негизинде түзүлдү:</w:t>
      </w:r>
    </w:p>
    <w:p w:rsidR="00515EDF" w:rsidRPr="00515EDF" w:rsidRDefault="00515EDF" w:rsidP="002F5520">
      <w:pPr>
        <w:pStyle w:val="210"/>
        <w:numPr>
          <w:ilvl w:val="0"/>
          <w:numId w:val="8"/>
        </w:numPr>
        <w:tabs>
          <w:tab w:val="left" w:pos="0"/>
        </w:tabs>
        <w:ind w:left="0" w:firstLine="567"/>
        <w:jc w:val="both"/>
        <w:rPr>
          <w:rFonts w:ascii="Times New Roman" w:hAnsi="Times New Roman"/>
          <w:b w:val="0"/>
          <w:szCs w:val="24"/>
          <w:lang w:val="ky-KG"/>
        </w:rPr>
      </w:pPr>
      <w:r>
        <w:rPr>
          <w:rFonts w:ascii="Times New Roman" w:hAnsi="Times New Roman"/>
          <w:b w:val="0"/>
          <w:bCs/>
          <w:color w:val="333333"/>
          <w:szCs w:val="24"/>
          <w:shd w:val="clear" w:color="auto" w:fill="FFFFFF"/>
        </w:rPr>
        <w:t>Кыргыз</w:t>
      </w:r>
      <w:r w:rsidRPr="00515EDF">
        <w:rPr>
          <w:rFonts w:ascii="Times New Roman" w:hAnsi="Times New Roman"/>
          <w:color w:val="333333"/>
          <w:szCs w:val="24"/>
          <w:shd w:val="clear" w:color="auto" w:fill="FFFFFF"/>
        </w:rPr>
        <w:t> </w:t>
      </w:r>
      <w:r>
        <w:rPr>
          <w:rFonts w:ascii="Times New Roman" w:hAnsi="Times New Roman"/>
          <w:b w:val="0"/>
          <w:bCs/>
          <w:color w:val="333333"/>
          <w:szCs w:val="24"/>
          <w:shd w:val="clear" w:color="auto" w:fill="FFFFFF"/>
        </w:rPr>
        <w:t>Р</w:t>
      </w:r>
      <w:r w:rsidRPr="00515EDF">
        <w:rPr>
          <w:rFonts w:ascii="Times New Roman" w:hAnsi="Times New Roman"/>
          <w:b w:val="0"/>
          <w:bCs/>
          <w:color w:val="333333"/>
          <w:szCs w:val="24"/>
          <w:shd w:val="clear" w:color="auto" w:fill="FFFFFF"/>
        </w:rPr>
        <w:t>еспублик</w:t>
      </w:r>
      <w:r>
        <w:rPr>
          <w:rFonts w:ascii="Times New Roman" w:hAnsi="Times New Roman"/>
          <w:b w:val="0"/>
          <w:bCs/>
          <w:color w:val="333333"/>
          <w:szCs w:val="24"/>
          <w:shd w:val="clear" w:color="auto" w:fill="FFFFFF"/>
        </w:rPr>
        <w:t>асынын</w:t>
      </w:r>
      <w:r w:rsidRPr="00515EDF">
        <w:rPr>
          <w:rFonts w:ascii="Times New Roman" w:hAnsi="Times New Roman"/>
          <w:b w:val="0"/>
          <w:bCs/>
          <w:color w:val="333333"/>
          <w:szCs w:val="24"/>
          <w:shd w:val="clear" w:color="auto" w:fill="FFFFFF"/>
        </w:rPr>
        <w:t xml:space="preserve"> Конституция</w:t>
      </w:r>
      <w:r w:rsidRPr="00515EDF">
        <w:rPr>
          <w:rFonts w:ascii="Times New Roman" w:hAnsi="Times New Roman"/>
          <w:b w:val="0"/>
          <w:color w:val="333333"/>
          <w:szCs w:val="24"/>
          <w:shd w:val="clear" w:color="auto" w:fill="FFFFFF"/>
        </w:rPr>
        <w:t>сы. 2010-ж. 27 июнь</w:t>
      </w:r>
    </w:p>
    <w:p w:rsidR="00507554" w:rsidRPr="003C6137" w:rsidRDefault="0005692E" w:rsidP="002F5520">
      <w:pPr>
        <w:pStyle w:val="210"/>
        <w:numPr>
          <w:ilvl w:val="0"/>
          <w:numId w:val="8"/>
        </w:numPr>
        <w:tabs>
          <w:tab w:val="left" w:pos="0"/>
        </w:tabs>
        <w:ind w:left="0" w:firstLine="567"/>
        <w:jc w:val="both"/>
        <w:rPr>
          <w:rFonts w:ascii="Times New Roman" w:hAnsi="Times New Roman"/>
          <w:b w:val="0"/>
          <w:szCs w:val="24"/>
          <w:lang w:val="ky-KG"/>
        </w:rPr>
      </w:pPr>
      <w:r w:rsidRPr="003C6137">
        <w:rPr>
          <w:rFonts w:ascii="Times New Roman" w:hAnsi="Times New Roman"/>
          <w:b w:val="0"/>
          <w:szCs w:val="24"/>
          <w:lang w:val="ky-KG"/>
        </w:rPr>
        <w:t>Кыргыз Республикасынын «Билим бе</w:t>
      </w:r>
      <w:r w:rsidR="00E4390C" w:rsidRPr="003C6137">
        <w:rPr>
          <w:rFonts w:ascii="Times New Roman" w:hAnsi="Times New Roman"/>
          <w:b w:val="0"/>
          <w:szCs w:val="24"/>
          <w:lang w:val="ky-KG"/>
        </w:rPr>
        <w:t>рүү жөнүндөгү» мыйзамы. – Б:</w:t>
      </w:r>
      <w:r w:rsidRPr="003C6137">
        <w:rPr>
          <w:rFonts w:ascii="Times New Roman" w:hAnsi="Times New Roman"/>
          <w:b w:val="0"/>
          <w:szCs w:val="24"/>
          <w:lang w:val="ky-KG"/>
        </w:rPr>
        <w:t>, 2003-ж.</w:t>
      </w:r>
    </w:p>
    <w:p w:rsidR="0005692E" w:rsidRPr="00740A98" w:rsidRDefault="0005692E" w:rsidP="002F5520">
      <w:pPr>
        <w:pStyle w:val="210"/>
        <w:numPr>
          <w:ilvl w:val="0"/>
          <w:numId w:val="8"/>
        </w:numPr>
        <w:tabs>
          <w:tab w:val="left" w:pos="0"/>
        </w:tabs>
        <w:ind w:left="0" w:firstLine="567"/>
        <w:jc w:val="both"/>
        <w:rPr>
          <w:rFonts w:ascii="Times New Roman" w:hAnsi="Times New Roman"/>
          <w:b w:val="0"/>
          <w:szCs w:val="24"/>
          <w:lang w:val="ky-KG"/>
        </w:rPr>
      </w:pPr>
      <w:r w:rsidRPr="00740A98">
        <w:rPr>
          <w:rFonts w:ascii="Times New Roman" w:hAnsi="Times New Roman"/>
          <w:b w:val="0"/>
          <w:szCs w:val="24"/>
          <w:lang w:val="ky-KG"/>
        </w:rPr>
        <w:t xml:space="preserve">«Кыргыз Республикасынын </w:t>
      </w:r>
      <w:r w:rsidR="00E4390C" w:rsidRPr="00740A98">
        <w:rPr>
          <w:rFonts w:ascii="Times New Roman" w:hAnsi="Times New Roman"/>
          <w:b w:val="0"/>
          <w:szCs w:val="24"/>
          <w:lang w:val="ky-KG"/>
        </w:rPr>
        <w:t>мектептериде</w:t>
      </w:r>
      <w:r w:rsidRPr="00740A98">
        <w:rPr>
          <w:rFonts w:ascii="Times New Roman" w:hAnsi="Times New Roman"/>
          <w:b w:val="0"/>
          <w:szCs w:val="24"/>
          <w:lang w:val="ky-KG"/>
        </w:rPr>
        <w:t xml:space="preserve"> жалпы орто билим берүүнүн мамлекеттик стандартын бекитүү жөнүндөгү» Кыргыз Республикасынын өкмөтүнүн</w:t>
      </w:r>
      <w:r w:rsidR="00E4390C" w:rsidRPr="00740A98">
        <w:rPr>
          <w:rFonts w:ascii="Times New Roman" w:hAnsi="Times New Roman"/>
          <w:b w:val="0"/>
          <w:szCs w:val="24"/>
          <w:lang w:val="ky-KG"/>
        </w:rPr>
        <w:t xml:space="preserve"> 2014-жылдын 21-июлундагы №403 </w:t>
      </w:r>
      <w:r w:rsidRPr="00740A98">
        <w:rPr>
          <w:rFonts w:ascii="Times New Roman" w:hAnsi="Times New Roman"/>
          <w:b w:val="0"/>
          <w:szCs w:val="24"/>
          <w:lang w:val="ky-KG"/>
        </w:rPr>
        <w:t>токтому.</w:t>
      </w:r>
    </w:p>
    <w:p w:rsidR="00CD0934" w:rsidRPr="003C6137" w:rsidRDefault="00CD0934" w:rsidP="002F5520">
      <w:pPr>
        <w:pStyle w:val="3"/>
        <w:numPr>
          <w:ilvl w:val="0"/>
          <w:numId w:val="0"/>
        </w:numPr>
        <w:tabs>
          <w:tab w:val="left" w:pos="0"/>
        </w:tabs>
        <w:ind w:left="926" w:firstLine="567"/>
        <w:jc w:val="both"/>
        <w:rPr>
          <w:sz w:val="24"/>
          <w:szCs w:val="24"/>
          <w:lang w:val="ky-KG"/>
        </w:rPr>
      </w:pPr>
    </w:p>
    <w:p w:rsidR="0005692E" w:rsidRPr="003C6137" w:rsidRDefault="00EF1249" w:rsidP="002F5520">
      <w:pPr>
        <w:pStyle w:val="aa"/>
        <w:numPr>
          <w:ilvl w:val="1"/>
          <w:numId w:val="2"/>
        </w:numPr>
        <w:shd w:val="clear" w:color="auto" w:fill="FFFFFF"/>
        <w:tabs>
          <w:tab w:val="left" w:pos="0"/>
        </w:tabs>
        <w:ind w:left="0" w:firstLine="567"/>
        <w:jc w:val="both"/>
        <w:rPr>
          <w:b/>
          <w:sz w:val="24"/>
          <w:szCs w:val="24"/>
          <w:lang w:val="ky-KG"/>
        </w:rPr>
      </w:pPr>
      <w:r w:rsidRPr="003C6137">
        <w:rPr>
          <w:b/>
          <w:sz w:val="24"/>
          <w:szCs w:val="24"/>
          <w:lang w:val="ky-KG"/>
        </w:rPr>
        <w:t>Негизги түшүнүктөр жана терминдер</w:t>
      </w:r>
    </w:p>
    <w:p w:rsidR="0005692E" w:rsidRPr="003C6137" w:rsidRDefault="00F22FB0" w:rsidP="002F5520">
      <w:pPr>
        <w:pStyle w:val="23"/>
        <w:tabs>
          <w:tab w:val="left" w:pos="0"/>
        </w:tabs>
        <w:spacing w:after="0"/>
        <w:ind w:left="0" w:firstLine="567"/>
        <w:jc w:val="both"/>
        <w:rPr>
          <w:sz w:val="24"/>
          <w:szCs w:val="24"/>
          <w:lang w:val="ky-KG"/>
        </w:rPr>
      </w:pPr>
      <w:r w:rsidRPr="003C6137">
        <w:rPr>
          <w:sz w:val="24"/>
          <w:szCs w:val="24"/>
          <w:lang w:val="ky-KG"/>
        </w:rPr>
        <w:t>П</w:t>
      </w:r>
      <w:r w:rsidR="0005692E" w:rsidRPr="003C6137">
        <w:rPr>
          <w:sz w:val="24"/>
          <w:szCs w:val="24"/>
          <w:lang w:val="ky-KG"/>
        </w:rPr>
        <w:t>редметтик стандартта негизги түшүнүктөр жана атоолор төмөнкү мааниде пайдаланылат:</w:t>
      </w:r>
    </w:p>
    <w:p w:rsidR="0005692E" w:rsidRPr="003C6137" w:rsidRDefault="0005692E" w:rsidP="002F5520">
      <w:pPr>
        <w:pStyle w:val="2"/>
        <w:tabs>
          <w:tab w:val="clear" w:pos="643"/>
          <w:tab w:val="left" w:pos="0"/>
          <w:tab w:val="num" w:pos="851"/>
        </w:tabs>
        <w:ind w:left="0" w:firstLine="567"/>
        <w:jc w:val="both"/>
        <w:rPr>
          <w:sz w:val="24"/>
          <w:szCs w:val="24"/>
          <w:lang w:val="ky-KG"/>
        </w:rPr>
      </w:pPr>
      <w:r w:rsidRPr="003C6137">
        <w:rPr>
          <w:i/>
          <w:sz w:val="24"/>
          <w:szCs w:val="24"/>
          <w:lang w:val="ky-KG"/>
        </w:rPr>
        <w:t>жалпы орто билим берүүнүн мамлекеттик стандарты</w:t>
      </w:r>
      <w:r w:rsidRPr="003C6137">
        <w:rPr>
          <w:sz w:val="24"/>
          <w:szCs w:val="24"/>
          <w:lang w:val="ky-KG"/>
        </w:rPr>
        <w:t xml:space="preserve"> – ченемдик-укуктук документ, ал: мектептик билим берүүнүн бардык деңгээлдеринде билим берүүнүн бардык тармактарында белгиленген максаттарды жүзөгө ашырууну камсыз кылат; музыкалык билим берүү процессин жөнгө салат; улуттук, региондук/жергиликтүү деңгээлдерде билим берүү тутумун өнүктүрүүнү камсыз кылат; </w:t>
      </w:r>
    </w:p>
    <w:p w:rsidR="0005692E" w:rsidRPr="003C6137" w:rsidRDefault="0005692E" w:rsidP="002F5520">
      <w:pPr>
        <w:pStyle w:val="2"/>
        <w:tabs>
          <w:tab w:val="left" w:pos="0"/>
          <w:tab w:val="num" w:pos="851"/>
        </w:tabs>
        <w:ind w:left="0" w:firstLine="567"/>
        <w:jc w:val="both"/>
        <w:rPr>
          <w:sz w:val="24"/>
          <w:szCs w:val="24"/>
          <w:lang w:val="ky-KG"/>
        </w:rPr>
      </w:pPr>
      <w:r w:rsidRPr="003C6137">
        <w:rPr>
          <w:i/>
          <w:sz w:val="24"/>
          <w:szCs w:val="24"/>
          <w:lang w:val="ky-KG"/>
        </w:rPr>
        <w:t>предметтик стандарт</w:t>
      </w:r>
      <w:r w:rsidRPr="003C6137">
        <w:rPr>
          <w:sz w:val="24"/>
          <w:szCs w:val="24"/>
          <w:lang w:val="ky-KG"/>
        </w:rPr>
        <w:t xml:space="preserve"> – окуучунун билим алышынын, аларга жетишүү ыкмаларын жана предметтин алкагында өзгөрүүлөрдүн натыйжаларын жөнгө салган документ;</w:t>
      </w:r>
    </w:p>
    <w:p w:rsidR="0005692E" w:rsidRPr="003C6137" w:rsidRDefault="0005692E" w:rsidP="002F5520">
      <w:pPr>
        <w:pStyle w:val="2"/>
        <w:tabs>
          <w:tab w:val="left" w:pos="0"/>
          <w:tab w:val="num" w:pos="851"/>
        </w:tabs>
        <w:ind w:left="0" w:firstLine="567"/>
        <w:jc w:val="both"/>
        <w:rPr>
          <w:sz w:val="24"/>
          <w:szCs w:val="24"/>
          <w:lang w:val="ky-KG"/>
        </w:rPr>
      </w:pPr>
      <w:r w:rsidRPr="003C6137">
        <w:rPr>
          <w:i/>
          <w:sz w:val="24"/>
          <w:szCs w:val="24"/>
          <w:lang w:val="ky-KG"/>
        </w:rPr>
        <w:t xml:space="preserve">билимдин сапаты </w:t>
      </w:r>
      <w:r w:rsidRPr="003C6137">
        <w:rPr>
          <w:sz w:val="24"/>
          <w:szCs w:val="24"/>
          <w:lang w:val="ky-KG"/>
        </w:rPr>
        <w:t>– билим берүүнүн натыйжасынын ар кандай билим берүү субъекттеринин (окуучулардын, педагогдордун, ата-энелердин, коомдун) күткөндөрүнө же алар алдыга койгон максаттары менен милдеттерине ылайык келүү даражасы;</w:t>
      </w:r>
    </w:p>
    <w:p w:rsidR="0005692E" w:rsidRPr="003C6137" w:rsidRDefault="0005692E" w:rsidP="002F5520">
      <w:pPr>
        <w:pStyle w:val="2"/>
        <w:tabs>
          <w:tab w:val="left" w:pos="0"/>
          <w:tab w:val="num" w:pos="851"/>
        </w:tabs>
        <w:ind w:left="0" w:firstLine="567"/>
        <w:jc w:val="both"/>
        <w:rPr>
          <w:sz w:val="24"/>
          <w:szCs w:val="24"/>
          <w:lang w:val="ky-KG"/>
        </w:rPr>
      </w:pPr>
      <w:r w:rsidRPr="003C6137">
        <w:rPr>
          <w:i/>
          <w:sz w:val="24"/>
          <w:szCs w:val="24"/>
          <w:lang w:val="ky-KG"/>
        </w:rPr>
        <w:lastRenderedPageBreak/>
        <w:t>негизги компетенттүүлүк</w:t>
      </w:r>
      <w:r w:rsidRPr="003C6137">
        <w:rPr>
          <w:sz w:val="24"/>
          <w:szCs w:val="24"/>
          <w:lang w:val="ky-KG"/>
        </w:rPr>
        <w:t xml:space="preserve"> – социалдык, мамлекеттик, кесиптик тапшырыкка (заказга) ылайык аныкталган, окуу предметтеринин базасында жүзөгө ашырылган жана окуучунун социалдык тажрыйбасына негизделген көп функциялуулукка ээ болгон жана предметтен жогору турган билим берүүнүн өлчөнүүчү натыйжасы;</w:t>
      </w:r>
    </w:p>
    <w:p w:rsidR="0005692E" w:rsidRPr="003C6137" w:rsidRDefault="0005692E" w:rsidP="002F5520">
      <w:pPr>
        <w:pStyle w:val="2"/>
        <w:tabs>
          <w:tab w:val="left" w:pos="0"/>
          <w:tab w:val="num" w:pos="851"/>
        </w:tabs>
        <w:ind w:left="0" w:firstLine="567"/>
        <w:jc w:val="both"/>
        <w:rPr>
          <w:sz w:val="24"/>
          <w:szCs w:val="24"/>
          <w:lang w:val="ky-KG"/>
        </w:rPr>
      </w:pPr>
      <w:r w:rsidRPr="003C6137">
        <w:rPr>
          <w:i/>
          <w:sz w:val="24"/>
          <w:szCs w:val="24"/>
          <w:lang w:val="ky-KG"/>
        </w:rPr>
        <w:t xml:space="preserve">компетенттүүлүк </w:t>
      </w:r>
      <w:r w:rsidRPr="003C6137">
        <w:rPr>
          <w:sz w:val="24"/>
          <w:szCs w:val="24"/>
          <w:lang w:val="ky-KG"/>
        </w:rPr>
        <w:sym w:font="Symbol" w:char="F02D"/>
      </w:r>
      <w:r w:rsidRPr="003C6137">
        <w:rPr>
          <w:sz w:val="24"/>
          <w:szCs w:val="24"/>
          <w:lang w:val="ky-KG"/>
        </w:rPr>
        <w:t xml:space="preserve"> кандайдыр бир кырдаалда (окуу, инсандык, кесиптик иштеги) билимдин, ыктын жана жөндөмдүүлүктүн ар кандай элементтерин өз алдынча колдонуудагы адамдын интеграцияланган жөндөмү;</w:t>
      </w:r>
    </w:p>
    <w:p w:rsidR="0005692E" w:rsidRPr="003C6137" w:rsidRDefault="0005692E" w:rsidP="002F5520">
      <w:pPr>
        <w:pStyle w:val="2"/>
        <w:tabs>
          <w:tab w:val="left" w:pos="0"/>
          <w:tab w:val="num" w:pos="851"/>
        </w:tabs>
        <w:ind w:left="0" w:firstLine="567"/>
        <w:jc w:val="both"/>
        <w:rPr>
          <w:sz w:val="24"/>
          <w:szCs w:val="24"/>
          <w:lang w:val="ky-KG"/>
        </w:rPr>
      </w:pPr>
      <w:r w:rsidRPr="003C6137">
        <w:rPr>
          <w:i/>
          <w:sz w:val="24"/>
          <w:szCs w:val="24"/>
          <w:lang w:val="ky-KG"/>
        </w:rPr>
        <w:t>компетенция –</w:t>
      </w:r>
      <w:r w:rsidRPr="003C6137">
        <w:rPr>
          <w:sz w:val="24"/>
          <w:szCs w:val="24"/>
          <w:lang w:val="ky-KG"/>
        </w:rPr>
        <w:t xml:space="preserve"> окуу, инсандык, кесиптик иштердеги кандайдыр бир кырдаалдарда натыйжалуу үзүрлүү ишмердүүлүк үчүн зарыл түрдө окуучуларды окутуп даярдоого карата алдын ала белгиленген социалдык талап (ченем, стандарттардын тизмеси);</w:t>
      </w:r>
    </w:p>
    <w:p w:rsidR="0005692E" w:rsidRPr="003C6137" w:rsidRDefault="0005692E" w:rsidP="002F5520">
      <w:pPr>
        <w:pStyle w:val="2"/>
        <w:tabs>
          <w:tab w:val="left" w:pos="0"/>
          <w:tab w:val="num" w:pos="851"/>
        </w:tabs>
        <w:ind w:left="0" w:firstLine="567"/>
        <w:jc w:val="both"/>
        <w:rPr>
          <w:sz w:val="24"/>
          <w:szCs w:val="24"/>
          <w:lang w:val="ky-KG"/>
        </w:rPr>
      </w:pPr>
      <w:r w:rsidRPr="003C6137">
        <w:rPr>
          <w:i/>
          <w:sz w:val="24"/>
          <w:szCs w:val="24"/>
          <w:lang w:val="ky-KG"/>
        </w:rPr>
        <w:t>предметтик компетенттүүлүк</w:t>
      </w:r>
      <w:r w:rsidRPr="003C6137">
        <w:rPr>
          <w:sz w:val="24"/>
          <w:szCs w:val="24"/>
          <w:lang w:val="ky-KG"/>
        </w:rPr>
        <w:t xml:space="preserve"> – музыка предмети боюнча негизги компетенттүүлүккө карата мамиле боюнча жекече компетенттүүлүк, билим берүү натыйжаларынын топтому түрүндө айрым предметтердин материалдары менен аныкталат;</w:t>
      </w:r>
    </w:p>
    <w:p w:rsidR="0005692E" w:rsidRPr="003C6137" w:rsidRDefault="0005692E" w:rsidP="002F5520">
      <w:pPr>
        <w:pStyle w:val="2"/>
        <w:tabs>
          <w:tab w:val="left" w:pos="0"/>
          <w:tab w:val="num" w:pos="851"/>
        </w:tabs>
        <w:ind w:left="0" w:firstLine="567"/>
        <w:jc w:val="both"/>
        <w:rPr>
          <w:sz w:val="24"/>
          <w:szCs w:val="24"/>
          <w:lang w:val="ky-KG"/>
        </w:rPr>
      </w:pPr>
      <w:r w:rsidRPr="003C6137">
        <w:rPr>
          <w:i/>
          <w:sz w:val="24"/>
          <w:szCs w:val="24"/>
          <w:lang w:val="ky-KG"/>
        </w:rPr>
        <w:t>билим берүүнүн натыйжалары</w:t>
      </w:r>
      <w:r w:rsidRPr="003C6137">
        <w:rPr>
          <w:sz w:val="24"/>
          <w:szCs w:val="24"/>
          <w:lang w:val="ky-KG"/>
        </w:rPr>
        <w:t xml:space="preserve"> –</w:t>
      </w:r>
      <w:r w:rsidRPr="003C6137">
        <w:rPr>
          <w:spacing w:val="2"/>
          <w:sz w:val="24"/>
          <w:szCs w:val="24"/>
          <w:lang w:val="ky-KG"/>
        </w:rPr>
        <w:t xml:space="preserve"> музыка предмети боюнча</w:t>
      </w:r>
      <w:r w:rsidRPr="003C6137">
        <w:rPr>
          <w:sz w:val="24"/>
          <w:szCs w:val="24"/>
          <w:lang w:val="ky-KG"/>
        </w:rPr>
        <w:t xml:space="preserve"> негизги жана предметтик компетенттүүлүккө ээ болуу деңгээлинде билдирилген билим берүү процессинин белгилүү этабында окуучулардын билим алуудагы жетишкендиктеринин топтому; </w:t>
      </w:r>
    </w:p>
    <w:p w:rsidR="0005692E" w:rsidRPr="003C6137" w:rsidRDefault="0005692E" w:rsidP="002F5520">
      <w:pPr>
        <w:pStyle w:val="2"/>
        <w:tabs>
          <w:tab w:val="left" w:pos="0"/>
          <w:tab w:val="num" w:pos="851"/>
        </w:tabs>
        <w:ind w:left="0" w:firstLine="567"/>
        <w:jc w:val="both"/>
        <w:rPr>
          <w:sz w:val="24"/>
          <w:szCs w:val="24"/>
          <w:lang w:val="ky-KG"/>
        </w:rPr>
      </w:pPr>
      <w:r w:rsidRPr="003C6137">
        <w:rPr>
          <w:i/>
          <w:sz w:val="24"/>
          <w:szCs w:val="24"/>
          <w:lang w:val="ky-KG"/>
        </w:rPr>
        <w:t>билим берүү тармагы</w:t>
      </w:r>
      <w:r w:rsidRPr="003C6137">
        <w:rPr>
          <w:sz w:val="24"/>
          <w:szCs w:val="24"/>
          <w:lang w:val="ky-KG"/>
        </w:rPr>
        <w:t xml:space="preserve"> – музыка предмети боюнча адамдын ишмердигинин белгилүү чөйрөсүнө тиешелүү, илимий жана практикалык иштин педагогикалык жактан жатыккан тажрыйбасы түрүндө берилген билим берүүнүн мазмуну;</w:t>
      </w:r>
    </w:p>
    <w:p w:rsidR="0005692E" w:rsidRPr="003C6137" w:rsidRDefault="0005692E" w:rsidP="002F5520">
      <w:pPr>
        <w:pStyle w:val="2"/>
        <w:tabs>
          <w:tab w:val="left" w:pos="0"/>
          <w:tab w:val="num" w:pos="851"/>
        </w:tabs>
        <w:ind w:left="0" w:firstLine="567"/>
        <w:jc w:val="both"/>
        <w:rPr>
          <w:sz w:val="24"/>
          <w:szCs w:val="24"/>
          <w:lang w:val="ky-KG"/>
        </w:rPr>
      </w:pPr>
      <w:r w:rsidRPr="003C6137">
        <w:rPr>
          <w:i/>
          <w:sz w:val="24"/>
          <w:szCs w:val="24"/>
          <w:lang w:val="ky-KG"/>
        </w:rPr>
        <w:t>билим берүү процесси</w:t>
      </w:r>
      <w:r w:rsidRPr="003C6137">
        <w:rPr>
          <w:sz w:val="24"/>
          <w:szCs w:val="24"/>
          <w:lang w:val="ky-KG"/>
        </w:rPr>
        <w:t xml:space="preserve"> – музыка предмети боюнча педагогдордун түздөн-түз катышуусу менен ар кандай түрдөгү сабактар жана окуучунун өз алдынча сабактары, ошондой эле билим берүүнүн максаттары жана натыйжалары жүзөгө ашырылган окуучулардын жана бүтүрүүчүлөрдүн сынактары, зачеттору, аттестациялоонун башка түрлөрү сыяктуу окутуунун жана тарбиялоонун уюштурулган процесси; </w:t>
      </w:r>
    </w:p>
    <w:p w:rsidR="0005692E" w:rsidRPr="003C6137" w:rsidRDefault="0005692E" w:rsidP="002F5520">
      <w:pPr>
        <w:pStyle w:val="2"/>
        <w:tabs>
          <w:tab w:val="left" w:pos="0"/>
          <w:tab w:val="num" w:pos="851"/>
        </w:tabs>
        <w:ind w:left="0" w:firstLine="567"/>
        <w:jc w:val="both"/>
        <w:rPr>
          <w:sz w:val="24"/>
          <w:szCs w:val="24"/>
          <w:lang w:val="ky-KG"/>
        </w:rPr>
      </w:pPr>
      <w:r w:rsidRPr="003C6137">
        <w:rPr>
          <w:i/>
          <w:sz w:val="24"/>
          <w:szCs w:val="24"/>
          <w:lang w:val="ky-KG"/>
        </w:rPr>
        <w:t>баа</w:t>
      </w:r>
      <w:r w:rsidRPr="003C6137">
        <w:rPr>
          <w:sz w:val="24"/>
          <w:szCs w:val="24"/>
          <w:lang w:val="ky-KG"/>
        </w:rPr>
        <w:t xml:space="preserve"> – музыка предмети боюнча Мамлекеттик жана предметтик стандарттарда белгиленген компетенттүүлүктөрдүн окуучуларда калыптануу даражасын сапаттык жактан сапаттык жактан аныктоо; </w:t>
      </w:r>
    </w:p>
    <w:p w:rsidR="0005692E" w:rsidRPr="003C6137" w:rsidRDefault="0005692E" w:rsidP="002F5520">
      <w:pPr>
        <w:pStyle w:val="2"/>
        <w:tabs>
          <w:tab w:val="left" w:pos="0"/>
          <w:tab w:val="num" w:pos="851"/>
        </w:tabs>
        <w:ind w:left="0" w:firstLine="567"/>
        <w:jc w:val="both"/>
        <w:rPr>
          <w:sz w:val="24"/>
          <w:szCs w:val="24"/>
          <w:lang w:val="ky-KG"/>
        </w:rPr>
      </w:pPr>
      <w:r w:rsidRPr="003C6137">
        <w:rPr>
          <w:i/>
          <w:sz w:val="24"/>
          <w:szCs w:val="24"/>
          <w:lang w:val="ky-KG"/>
        </w:rPr>
        <w:t>баалоо</w:t>
      </w:r>
      <w:r w:rsidRPr="003C6137">
        <w:rPr>
          <w:sz w:val="24"/>
          <w:szCs w:val="24"/>
          <w:lang w:val="ky-KG"/>
        </w:rPr>
        <w:t xml:space="preserve"> – музыка предмети боюнча окуучунун когнитивдик (таанып-билүү), аффективдик (эмоционалдык-баалуулук) жана жүрүм-турумдук ишмердигине, мугалимдердин, класстын, мектептин ишине системалуу байкоо жүргүзүп, андан алынган маалыматтарды билим сапатын андан ары жакшыртуу, алынган билим натыйжаларынын күтүлгөн натыйжа менен дал келүү даражасын аныктоо максатында сыпаттоо, чогултуу, каттоо жана интерпретациялоо процесси; </w:t>
      </w:r>
    </w:p>
    <w:p w:rsidR="0005692E" w:rsidRPr="003C6137" w:rsidRDefault="0005692E" w:rsidP="002F5520">
      <w:pPr>
        <w:pStyle w:val="2"/>
        <w:tabs>
          <w:tab w:val="left" w:pos="0"/>
          <w:tab w:val="num" w:pos="851"/>
        </w:tabs>
        <w:ind w:left="0" w:firstLine="567"/>
        <w:jc w:val="both"/>
        <w:rPr>
          <w:sz w:val="24"/>
          <w:szCs w:val="24"/>
          <w:lang w:val="ky-KG"/>
        </w:rPr>
      </w:pPr>
      <w:r w:rsidRPr="003C6137">
        <w:rPr>
          <w:i/>
          <w:sz w:val="24"/>
          <w:szCs w:val="24"/>
          <w:lang w:val="ky-KG"/>
        </w:rPr>
        <w:t>окутуу технологиясы</w:t>
      </w:r>
      <w:r w:rsidRPr="003C6137">
        <w:rPr>
          <w:sz w:val="24"/>
          <w:szCs w:val="24"/>
          <w:lang w:val="ky-KG"/>
        </w:rPr>
        <w:t xml:space="preserve"> – Музыкалык билим берүүнүн максаттарына жана натыйжаларына жетишүүгө жана өлчөөгө багытталган окуу процессин уюштуруунун ыкмаларынын жана методдорунун тутуму;</w:t>
      </w:r>
    </w:p>
    <w:p w:rsidR="0005692E" w:rsidRPr="003C6137" w:rsidRDefault="0005692E" w:rsidP="002F5520">
      <w:pPr>
        <w:pStyle w:val="2"/>
        <w:tabs>
          <w:tab w:val="left" w:pos="0"/>
          <w:tab w:val="num" w:pos="851"/>
        </w:tabs>
        <w:ind w:left="0" w:firstLine="567"/>
        <w:jc w:val="both"/>
        <w:rPr>
          <w:sz w:val="24"/>
          <w:szCs w:val="24"/>
          <w:lang w:val="ky-KG"/>
        </w:rPr>
      </w:pPr>
      <w:r w:rsidRPr="003C6137">
        <w:rPr>
          <w:i/>
          <w:sz w:val="24"/>
          <w:szCs w:val="24"/>
          <w:lang w:val="ky-KG"/>
        </w:rPr>
        <w:t>окутуунун максаты</w:t>
      </w:r>
      <w:r w:rsidRPr="003C6137">
        <w:rPr>
          <w:sz w:val="24"/>
          <w:szCs w:val="24"/>
          <w:lang w:val="ky-KG"/>
        </w:rPr>
        <w:t xml:space="preserve"> – Музыка предметин окутуунун түпкү жана орто аралык натыйжасы, ага окуучулар негизги жана предметтик компетенттүүлүктүн белгилүү деңгээлинде билдирилген когнитивдик (таанып-билүү), аффективдик (эмоционалдык-баалуулук) жана жүрүм-турумдук чөйрөдө жетишет, аны мугалим өлчөп жана баа бере алат;</w:t>
      </w:r>
    </w:p>
    <w:p w:rsidR="00591005" w:rsidRPr="003C6137" w:rsidRDefault="00591005" w:rsidP="002F5520">
      <w:pPr>
        <w:pStyle w:val="2"/>
        <w:numPr>
          <w:ilvl w:val="0"/>
          <w:numId w:val="0"/>
        </w:numPr>
        <w:tabs>
          <w:tab w:val="left" w:pos="0"/>
        </w:tabs>
        <w:ind w:firstLine="567"/>
        <w:jc w:val="both"/>
        <w:rPr>
          <w:sz w:val="24"/>
          <w:szCs w:val="24"/>
          <w:lang w:val="ky-KG"/>
        </w:rPr>
      </w:pPr>
    </w:p>
    <w:p w:rsidR="0005692E" w:rsidRPr="003C6137" w:rsidRDefault="007E47D7" w:rsidP="002F5520">
      <w:pPr>
        <w:pStyle w:val="1"/>
        <w:tabs>
          <w:tab w:val="left" w:pos="0"/>
        </w:tabs>
        <w:spacing w:line="240" w:lineRule="auto"/>
        <w:rPr>
          <w:rFonts w:ascii="Times New Roman" w:hAnsi="Times New Roman"/>
          <w:caps w:val="0"/>
          <w:sz w:val="24"/>
          <w:szCs w:val="24"/>
          <w:lang w:val="ky-KG"/>
        </w:rPr>
      </w:pPr>
      <w:r w:rsidRPr="003C6137">
        <w:rPr>
          <w:rFonts w:ascii="Times New Roman" w:hAnsi="Times New Roman"/>
          <w:caps w:val="0"/>
          <w:sz w:val="24"/>
          <w:szCs w:val="24"/>
          <w:lang w:val="ky-KG"/>
        </w:rPr>
        <w:t xml:space="preserve">2-БӨЛҮМ. </w:t>
      </w:r>
      <w:r w:rsidR="00E4390C" w:rsidRPr="003C6137">
        <w:rPr>
          <w:rFonts w:ascii="Times New Roman" w:hAnsi="Times New Roman"/>
          <w:caps w:val="0"/>
          <w:sz w:val="24"/>
          <w:szCs w:val="24"/>
          <w:lang w:val="ky-KG"/>
        </w:rPr>
        <w:t>ПРЕДМЕТ</w:t>
      </w:r>
      <w:r w:rsidR="003C6137">
        <w:rPr>
          <w:rFonts w:ascii="Times New Roman" w:hAnsi="Times New Roman"/>
          <w:caps w:val="0"/>
          <w:sz w:val="24"/>
          <w:szCs w:val="24"/>
          <w:lang w:val="ky-KG"/>
        </w:rPr>
        <w:t>Т</w:t>
      </w:r>
      <w:r w:rsidR="00E4390C" w:rsidRPr="003C6137">
        <w:rPr>
          <w:rFonts w:ascii="Times New Roman" w:hAnsi="Times New Roman"/>
          <w:caps w:val="0"/>
          <w:sz w:val="24"/>
          <w:szCs w:val="24"/>
          <w:lang w:val="ky-KG"/>
        </w:rPr>
        <w:t>И</w:t>
      </w:r>
      <w:r w:rsidR="003C6137">
        <w:rPr>
          <w:rFonts w:ascii="Times New Roman" w:hAnsi="Times New Roman"/>
          <w:caps w:val="0"/>
          <w:sz w:val="24"/>
          <w:szCs w:val="24"/>
          <w:lang w:val="ky-KG"/>
        </w:rPr>
        <w:t>Н</w:t>
      </w:r>
      <w:r w:rsidR="007902EA" w:rsidRPr="003C6137">
        <w:rPr>
          <w:rFonts w:ascii="Times New Roman" w:hAnsi="Times New Roman"/>
          <w:caps w:val="0"/>
          <w:sz w:val="24"/>
          <w:szCs w:val="24"/>
          <w:lang w:val="ky-KG"/>
        </w:rPr>
        <w:t xml:space="preserve"> КОНЦЕПЦИЯСЫ</w:t>
      </w:r>
    </w:p>
    <w:p w:rsidR="00BD0BA9" w:rsidRPr="003C6137" w:rsidRDefault="00BD0BA9" w:rsidP="002F5520">
      <w:pPr>
        <w:pStyle w:val="af0"/>
        <w:tabs>
          <w:tab w:val="left" w:pos="0"/>
        </w:tabs>
        <w:ind w:firstLine="567"/>
        <w:jc w:val="both"/>
        <w:rPr>
          <w:rFonts w:ascii="Times New Roman" w:hAnsi="Times New Roman"/>
          <w:sz w:val="24"/>
          <w:szCs w:val="24"/>
          <w:lang w:val="ky-KG"/>
        </w:rPr>
      </w:pPr>
    </w:p>
    <w:p w:rsidR="00D77715" w:rsidRPr="003C6137" w:rsidRDefault="00D77715" w:rsidP="002F5520">
      <w:pPr>
        <w:pStyle w:val="af0"/>
        <w:tabs>
          <w:tab w:val="left" w:pos="0"/>
        </w:tabs>
        <w:ind w:firstLine="567"/>
        <w:jc w:val="both"/>
        <w:rPr>
          <w:rFonts w:ascii="Times New Roman" w:hAnsi="Times New Roman"/>
          <w:sz w:val="24"/>
          <w:szCs w:val="24"/>
          <w:lang w:val="ky-KG"/>
        </w:rPr>
      </w:pPr>
      <w:r w:rsidRPr="003C6137">
        <w:rPr>
          <w:rFonts w:ascii="Times New Roman" w:hAnsi="Times New Roman"/>
          <w:sz w:val="24"/>
          <w:szCs w:val="24"/>
          <w:lang w:val="ky-KG"/>
        </w:rPr>
        <w:t xml:space="preserve">«Музыка» </w:t>
      </w:r>
      <w:r w:rsidR="00BD0BA9" w:rsidRPr="003C6137">
        <w:rPr>
          <w:rFonts w:ascii="Times New Roman" w:hAnsi="Times New Roman"/>
          <w:sz w:val="24"/>
          <w:szCs w:val="24"/>
          <w:lang w:val="ky-KG"/>
        </w:rPr>
        <w:t xml:space="preserve">предмети </w:t>
      </w:r>
      <w:r w:rsidRPr="003C6137">
        <w:rPr>
          <w:rFonts w:ascii="Times New Roman" w:hAnsi="Times New Roman"/>
          <w:sz w:val="24"/>
          <w:szCs w:val="24"/>
          <w:lang w:val="ky-KG"/>
        </w:rPr>
        <w:t>(«Искусство»</w:t>
      </w:r>
      <w:r w:rsidR="00BD0BA9" w:rsidRPr="003C6137">
        <w:rPr>
          <w:rFonts w:ascii="Times New Roman" w:hAnsi="Times New Roman"/>
          <w:sz w:val="24"/>
          <w:szCs w:val="24"/>
          <w:lang w:val="ky-KG"/>
        </w:rPr>
        <w:t xml:space="preserve"> билим берүүтарамы</w:t>
      </w:r>
      <w:r w:rsidR="007F6713" w:rsidRPr="003C6137">
        <w:rPr>
          <w:rFonts w:ascii="Times New Roman" w:hAnsi="Times New Roman"/>
          <w:sz w:val="24"/>
          <w:szCs w:val="24"/>
          <w:lang w:val="ky-KG"/>
        </w:rPr>
        <w:t xml:space="preserve">) </w:t>
      </w:r>
      <w:r w:rsidR="00C84DCC" w:rsidRPr="003C6137">
        <w:rPr>
          <w:rFonts w:ascii="Times New Roman" w:hAnsi="Times New Roman"/>
          <w:sz w:val="24"/>
          <w:szCs w:val="24"/>
          <w:lang w:val="ky-KG"/>
        </w:rPr>
        <w:t>1-4-</w:t>
      </w:r>
      <w:r w:rsidR="00F674B9" w:rsidRPr="003C6137">
        <w:rPr>
          <w:rFonts w:ascii="Times New Roman" w:hAnsi="Times New Roman"/>
          <w:sz w:val="24"/>
          <w:szCs w:val="24"/>
          <w:lang w:val="ky-KG"/>
        </w:rPr>
        <w:t xml:space="preserve"> класстарда, окуучулар өзүнүн музыкалык чыгармачыгынан кубанууну, рахаттанууну алуу мүмкүнчүлүктөрүн</w:t>
      </w:r>
      <w:r w:rsidR="002B52B5" w:rsidRPr="003C6137">
        <w:rPr>
          <w:rFonts w:ascii="Times New Roman" w:hAnsi="Times New Roman"/>
          <w:sz w:val="24"/>
          <w:szCs w:val="24"/>
          <w:lang w:val="ky-KG"/>
        </w:rPr>
        <w:t>ө шарт түзүүнү максаттанат. «Музыка» предметин окуп үйрөнүү үчүн негизги басым, Кыргыз улуттук музыкалык маданияттын жана Борбор-Азия регионундагы музыкалык маданиятты</w:t>
      </w:r>
      <w:r w:rsidR="00A62301" w:rsidRPr="003C6137">
        <w:rPr>
          <w:rFonts w:ascii="Times New Roman" w:hAnsi="Times New Roman"/>
          <w:sz w:val="24"/>
          <w:szCs w:val="24"/>
          <w:lang w:val="ky-KG"/>
        </w:rPr>
        <w:t>н көп образдуу катмарлары болот.</w:t>
      </w:r>
      <w:r w:rsidR="002B52B5" w:rsidRPr="003C6137">
        <w:rPr>
          <w:rFonts w:ascii="Times New Roman" w:hAnsi="Times New Roman"/>
          <w:sz w:val="24"/>
          <w:szCs w:val="24"/>
          <w:lang w:val="ky-KG"/>
        </w:rPr>
        <w:t xml:space="preserve"> Музыкалык материалдарды тандоо </w:t>
      </w:r>
      <w:r w:rsidR="00591005" w:rsidRPr="003C6137">
        <w:rPr>
          <w:rFonts w:ascii="Times New Roman" w:hAnsi="Times New Roman"/>
          <w:sz w:val="24"/>
          <w:szCs w:val="24"/>
          <w:lang w:val="ky-KG"/>
        </w:rPr>
        <w:t xml:space="preserve">критериялары, </w:t>
      </w:r>
      <w:r w:rsidR="00C84DCC" w:rsidRPr="003C6137">
        <w:rPr>
          <w:rFonts w:ascii="Times New Roman" w:hAnsi="Times New Roman"/>
          <w:sz w:val="24"/>
          <w:szCs w:val="24"/>
          <w:lang w:val="ky-KG"/>
        </w:rPr>
        <w:t>1-4-</w:t>
      </w:r>
      <w:r w:rsidR="000B2439" w:rsidRPr="003C6137">
        <w:rPr>
          <w:rFonts w:ascii="Times New Roman" w:hAnsi="Times New Roman"/>
          <w:sz w:val="24"/>
          <w:szCs w:val="24"/>
          <w:lang w:val="ky-KG"/>
        </w:rPr>
        <w:t xml:space="preserve">класстардын окуучуларынын </w:t>
      </w:r>
      <w:r w:rsidR="00DA15A8" w:rsidRPr="003C6137">
        <w:rPr>
          <w:rFonts w:ascii="Times New Roman" w:hAnsi="Times New Roman"/>
          <w:sz w:val="24"/>
          <w:szCs w:val="24"/>
          <w:lang w:val="ky-KG"/>
        </w:rPr>
        <w:t>психологиялык</w:t>
      </w:r>
      <w:r w:rsidR="000B2439" w:rsidRPr="003C6137">
        <w:rPr>
          <w:rFonts w:ascii="Times New Roman" w:hAnsi="Times New Roman"/>
          <w:sz w:val="24"/>
          <w:szCs w:val="24"/>
          <w:lang w:val="ky-KG"/>
        </w:rPr>
        <w:t xml:space="preserve"> </w:t>
      </w:r>
      <w:r w:rsidR="000B2439" w:rsidRPr="003C6137">
        <w:rPr>
          <w:rFonts w:ascii="Times New Roman" w:hAnsi="Times New Roman"/>
          <w:sz w:val="24"/>
          <w:szCs w:val="24"/>
          <w:lang w:val="ky-KG"/>
        </w:rPr>
        <w:lastRenderedPageBreak/>
        <w:t>жактан</w:t>
      </w:r>
      <w:r w:rsidR="00DA15A8" w:rsidRPr="003C6137">
        <w:rPr>
          <w:rFonts w:ascii="Times New Roman" w:hAnsi="Times New Roman"/>
          <w:sz w:val="24"/>
          <w:szCs w:val="24"/>
          <w:lang w:val="ky-KG"/>
        </w:rPr>
        <w:t>өзгөчөлүктөрүнөжооп берген гуманисттик жана поликультуралык багыттагы</w:t>
      </w:r>
      <w:r w:rsidR="000B2439" w:rsidRPr="003C6137">
        <w:rPr>
          <w:rFonts w:ascii="Times New Roman" w:hAnsi="Times New Roman"/>
          <w:sz w:val="24"/>
          <w:szCs w:val="24"/>
          <w:lang w:val="ky-KG"/>
        </w:rPr>
        <w:t xml:space="preserve"> музыкалык материалдарды тандоо негизги критериялардан болот.  </w:t>
      </w:r>
    </w:p>
    <w:p w:rsidR="00D77715" w:rsidRPr="003C6137" w:rsidRDefault="00C84DCC" w:rsidP="002F5520">
      <w:pPr>
        <w:pStyle w:val="af0"/>
        <w:tabs>
          <w:tab w:val="left" w:pos="0"/>
        </w:tabs>
        <w:ind w:firstLine="567"/>
        <w:jc w:val="both"/>
        <w:rPr>
          <w:rFonts w:ascii="Times New Roman" w:hAnsi="Times New Roman"/>
          <w:sz w:val="24"/>
          <w:szCs w:val="24"/>
          <w:lang w:val="ky-KG"/>
        </w:rPr>
      </w:pPr>
      <w:r w:rsidRPr="003C6137">
        <w:rPr>
          <w:rFonts w:ascii="Times New Roman" w:hAnsi="Times New Roman"/>
          <w:sz w:val="24"/>
          <w:szCs w:val="24"/>
          <w:lang w:val="ky-KG"/>
        </w:rPr>
        <w:t>1-4-</w:t>
      </w:r>
      <w:r w:rsidR="00C82D0E" w:rsidRPr="003C6137">
        <w:rPr>
          <w:rFonts w:ascii="Times New Roman" w:hAnsi="Times New Roman"/>
          <w:sz w:val="24"/>
          <w:szCs w:val="24"/>
          <w:lang w:val="ky-KG"/>
        </w:rPr>
        <w:t xml:space="preserve"> класстардагы окуу ишмердүүлүгү тикенден-тике курчап турган айлана чөйрөнү таануу, эң негизгиси сезүүнү жана кабыл алууну стимулдаштыруу. </w:t>
      </w:r>
    </w:p>
    <w:p w:rsidR="00C82D0E" w:rsidRPr="003C6137" w:rsidRDefault="00C84DCC" w:rsidP="002F5520">
      <w:pPr>
        <w:pStyle w:val="af0"/>
        <w:tabs>
          <w:tab w:val="left" w:pos="0"/>
        </w:tabs>
        <w:ind w:firstLine="567"/>
        <w:jc w:val="both"/>
        <w:rPr>
          <w:rFonts w:ascii="Times New Roman" w:hAnsi="Times New Roman"/>
          <w:sz w:val="24"/>
          <w:szCs w:val="24"/>
          <w:lang w:val="ky-KG"/>
        </w:rPr>
      </w:pPr>
      <w:r w:rsidRPr="003C6137">
        <w:rPr>
          <w:rFonts w:ascii="Times New Roman" w:hAnsi="Times New Roman"/>
          <w:sz w:val="24"/>
          <w:szCs w:val="24"/>
          <w:lang w:val="ky-KG"/>
        </w:rPr>
        <w:t>1-4-</w:t>
      </w:r>
      <w:r w:rsidR="00C82D0E" w:rsidRPr="003C6137">
        <w:rPr>
          <w:rFonts w:ascii="Times New Roman" w:hAnsi="Times New Roman"/>
          <w:sz w:val="24"/>
          <w:szCs w:val="24"/>
          <w:lang w:val="ky-KG"/>
        </w:rPr>
        <w:t xml:space="preserve"> класстын окуучулары курчап турган чөйрөнү жандуу кызыгуулар менен кабыл алат да күн сайын алардын алдында </w:t>
      </w:r>
      <w:r w:rsidR="00BC2910" w:rsidRPr="003C6137">
        <w:rPr>
          <w:rFonts w:ascii="Times New Roman" w:hAnsi="Times New Roman"/>
          <w:sz w:val="24"/>
          <w:szCs w:val="24"/>
          <w:lang w:val="ky-KG"/>
        </w:rPr>
        <w:t xml:space="preserve">айлана чөйрөнүн </w:t>
      </w:r>
      <w:r w:rsidR="00C82D0E" w:rsidRPr="003C6137">
        <w:rPr>
          <w:rFonts w:ascii="Times New Roman" w:hAnsi="Times New Roman"/>
          <w:sz w:val="24"/>
          <w:szCs w:val="24"/>
          <w:lang w:val="ky-KG"/>
        </w:rPr>
        <w:t xml:space="preserve">улам жаңы жактары ачылып турат.  </w:t>
      </w:r>
    </w:p>
    <w:p w:rsidR="00AB1678" w:rsidRPr="003C6137" w:rsidRDefault="00AB1678" w:rsidP="002F5520">
      <w:pPr>
        <w:pStyle w:val="af0"/>
        <w:tabs>
          <w:tab w:val="left" w:pos="0"/>
        </w:tabs>
        <w:ind w:firstLine="567"/>
        <w:jc w:val="both"/>
        <w:rPr>
          <w:rFonts w:ascii="Times New Roman" w:hAnsi="Times New Roman"/>
          <w:sz w:val="24"/>
          <w:szCs w:val="24"/>
          <w:lang w:val="ky-KG"/>
        </w:rPr>
      </w:pPr>
      <w:r w:rsidRPr="003C6137">
        <w:rPr>
          <w:rFonts w:ascii="Times New Roman" w:hAnsi="Times New Roman"/>
          <w:sz w:val="24"/>
          <w:szCs w:val="24"/>
          <w:lang w:val="ky-KG"/>
        </w:rPr>
        <w:t>Бала үчүн предметти кабыл алуу – бул, аны менен бир нерсе жасоо, андагы бир нерсени өзгөртүү, кандайдыр бир ар</w:t>
      </w:r>
      <w:r w:rsidR="00BC2910" w:rsidRPr="003C6137">
        <w:rPr>
          <w:rFonts w:ascii="Times New Roman" w:hAnsi="Times New Roman"/>
          <w:sz w:val="24"/>
          <w:szCs w:val="24"/>
          <w:lang w:val="ky-KG"/>
        </w:rPr>
        <w:t>а</w:t>
      </w:r>
      <w:r w:rsidRPr="003C6137">
        <w:rPr>
          <w:rFonts w:ascii="Times New Roman" w:hAnsi="Times New Roman"/>
          <w:sz w:val="24"/>
          <w:szCs w:val="24"/>
          <w:lang w:val="ky-KG"/>
        </w:rPr>
        <w:t xml:space="preserve">кетти жасоо, аны алып кармап көрүү. </w:t>
      </w:r>
      <w:r w:rsidR="00C84DCC" w:rsidRPr="003C6137">
        <w:rPr>
          <w:rFonts w:ascii="Times New Roman" w:hAnsi="Times New Roman"/>
          <w:sz w:val="24"/>
          <w:szCs w:val="24"/>
          <w:lang w:val="ky-KG"/>
        </w:rPr>
        <w:t>1-4-</w:t>
      </w:r>
      <w:r w:rsidRPr="003C6137">
        <w:rPr>
          <w:rFonts w:ascii="Times New Roman" w:hAnsi="Times New Roman"/>
          <w:sz w:val="24"/>
          <w:szCs w:val="24"/>
          <w:lang w:val="ky-KG"/>
        </w:rPr>
        <w:t xml:space="preserve"> класстардын окуучуларынын </w:t>
      </w:r>
      <w:r w:rsidR="00E80138" w:rsidRPr="003C6137">
        <w:rPr>
          <w:rFonts w:ascii="Times New Roman" w:hAnsi="Times New Roman"/>
          <w:sz w:val="24"/>
          <w:szCs w:val="24"/>
          <w:lang w:val="ky-KG"/>
        </w:rPr>
        <w:t xml:space="preserve">курактык өзгөчөлүктөрүнө мүнөздүү болгон </w:t>
      </w:r>
      <w:r w:rsidRPr="003C6137">
        <w:rPr>
          <w:rFonts w:ascii="Times New Roman" w:hAnsi="Times New Roman"/>
          <w:sz w:val="24"/>
          <w:szCs w:val="24"/>
          <w:lang w:val="ky-KG"/>
        </w:rPr>
        <w:t>өзгөчөлүк – ачык көрсөтүлгөн эмоционалдуу кабыл алуу</w:t>
      </w:r>
      <w:r w:rsidR="00E80138" w:rsidRPr="003C6137">
        <w:rPr>
          <w:rFonts w:ascii="Times New Roman" w:hAnsi="Times New Roman"/>
          <w:sz w:val="24"/>
          <w:szCs w:val="24"/>
          <w:lang w:val="ky-KG"/>
        </w:rPr>
        <w:t>су болот</w:t>
      </w:r>
      <w:r w:rsidRPr="003C6137">
        <w:rPr>
          <w:rFonts w:ascii="Times New Roman" w:hAnsi="Times New Roman"/>
          <w:sz w:val="24"/>
          <w:szCs w:val="24"/>
          <w:lang w:val="ky-KG"/>
        </w:rPr>
        <w:t>.</w:t>
      </w:r>
    </w:p>
    <w:p w:rsidR="00100BB7" w:rsidRPr="003C6137" w:rsidRDefault="00ED7C78" w:rsidP="002F5520">
      <w:pPr>
        <w:pStyle w:val="af0"/>
        <w:tabs>
          <w:tab w:val="left" w:pos="0"/>
        </w:tabs>
        <w:ind w:firstLine="567"/>
        <w:jc w:val="both"/>
        <w:rPr>
          <w:rFonts w:ascii="Times New Roman" w:hAnsi="Times New Roman"/>
          <w:sz w:val="24"/>
          <w:szCs w:val="24"/>
          <w:lang w:val="ky-KG"/>
        </w:rPr>
      </w:pPr>
      <w:r w:rsidRPr="003C6137">
        <w:rPr>
          <w:rFonts w:ascii="Times New Roman" w:hAnsi="Times New Roman"/>
          <w:sz w:val="24"/>
          <w:szCs w:val="24"/>
          <w:lang w:val="ky-KG"/>
        </w:rPr>
        <w:t>Окуучу, ар түрдүү музыкалык материалдар, музыкалык аспаптар менен эксперимент жүргүзүп</w:t>
      </w:r>
      <w:r w:rsidR="00F8673C" w:rsidRPr="003C6137">
        <w:rPr>
          <w:rFonts w:ascii="Times New Roman" w:hAnsi="Times New Roman"/>
          <w:sz w:val="24"/>
          <w:szCs w:val="24"/>
          <w:lang w:val="ky-KG"/>
        </w:rPr>
        <w:t xml:space="preserve"> жатып </w:t>
      </w:r>
      <w:r w:rsidRPr="003C6137">
        <w:rPr>
          <w:rFonts w:ascii="Times New Roman" w:hAnsi="Times New Roman"/>
          <w:sz w:val="24"/>
          <w:szCs w:val="24"/>
          <w:lang w:val="ky-KG"/>
        </w:rPr>
        <w:t xml:space="preserve">чыгармачылык менен </w:t>
      </w:r>
      <w:r w:rsidR="00127D38" w:rsidRPr="003C6137">
        <w:rPr>
          <w:rFonts w:ascii="Times New Roman" w:hAnsi="Times New Roman"/>
          <w:sz w:val="24"/>
          <w:szCs w:val="24"/>
          <w:lang w:val="ky-KG"/>
        </w:rPr>
        <w:t>жаңыча (</w:t>
      </w:r>
      <w:r w:rsidRPr="003C6137">
        <w:rPr>
          <w:rFonts w:ascii="Times New Roman" w:hAnsi="Times New Roman"/>
          <w:sz w:val="24"/>
          <w:szCs w:val="24"/>
          <w:lang w:val="ky-KG"/>
        </w:rPr>
        <w:t>башкача</w:t>
      </w:r>
      <w:r w:rsidR="00127D38" w:rsidRPr="003C6137">
        <w:rPr>
          <w:rFonts w:ascii="Times New Roman" w:hAnsi="Times New Roman"/>
          <w:sz w:val="24"/>
          <w:szCs w:val="24"/>
          <w:lang w:val="ky-KG"/>
        </w:rPr>
        <w:t>)</w:t>
      </w:r>
      <w:r w:rsidRPr="003C6137">
        <w:rPr>
          <w:rFonts w:ascii="Times New Roman" w:hAnsi="Times New Roman"/>
          <w:sz w:val="24"/>
          <w:szCs w:val="24"/>
          <w:lang w:val="ky-KG"/>
        </w:rPr>
        <w:t xml:space="preserve"> түшүнүү аркылуу</w:t>
      </w:r>
      <w:r w:rsidR="00F8673C" w:rsidRPr="003C6137">
        <w:rPr>
          <w:rFonts w:ascii="Times New Roman" w:hAnsi="Times New Roman"/>
          <w:sz w:val="24"/>
          <w:szCs w:val="24"/>
          <w:lang w:val="ky-KG"/>
        </w:rPr>
        <w:t>,</w:t>
      </w:r>
      <w:r w:rsidRPr="003C6137">
        <w:rPr>
          <w:rFonts w:ascii="Times New Roman" w:hAnsi="Times New Roman"/>
          <w:sz w:val="24"/>
          <w:szCs w:val="24"/>
          <w:lang w:val="ky-KG"/>
        </w:rPr>
        <w:t xml:space="preserve"> музы</w:t>
      </w:r>
      <w:r w:rsidR="00100BB7" w:rsidRPr="003C6137">
        <w:rPr>
          <w:rFonts w:ascii="Times New Roman" w:hAnsi="Times New Roman"/>
          <w:sz w:val="24"/>
          <w:szCs w:val="24"/>
          <w:lang w:val="ky-KG"/>
        </w:rPr>
        <w:t>канын тилин (искусства) түшүнө баштайт жана ар түрдүү идеяларды турмушка ашырууга жардам берүүчү</w:t>
      </w:r>
      <w:r w:rsidRPr="003C6137">
        <w:rPr>
          <w:rFonts w:ascii="Times New Roman" w:hAnsi="Times New Roman"/>
          <w:sz w:val="24"/>
          <w:szCs w:val="24"/>
          <w:lang w:val="ky-KG"/>
        </w:rPr>
        <w:t xml:space="preserve"> креативдик көндүмдөрүн өнүктүрөт</w:t>
      </w:r>
      <w:r w:rsidR="00100BB7" w:rsidRPr="003C6137">
        <w:rPr>
          <w:rFonts w:ascii="Times New Roman" w:hAnsi="Times New Roman"/>
          <w:sz w:val="24"/>
          <w:szCs w:val="24"/>
          <w:lang w:val="ky-KG"/>
        </w:rPr>
        <w:t xml:space="preserve">. Ошого байланыштуу, </w:t>
      </w:r>
      <w:r w:rsidR="00C84DCC" w:rsidRPr="003C6137">
        <w:rPr>
          <w:rFonts w:ascii="Times New Roman" w:hAnsi="Times New Roman"/>
          <w:sz w:val="24"/>
          <w:szCs w:val="24"/>
          <w:lang w:val="ky-KG"/>
        </w:rPr>
        <w:t>1-4-</w:t>
      </w:r>
      <w:r w:rsidR="00C85FC1" w:rsidRPr="003C6137">
        <w:rPr>
          <w:rFonts w:ascii="Times New Roman" w:hAnsi="Times New Roman"/>
          <w:sz w:val="24"/>
          <w:szCs w:val="24"/>
          <w:lang w:val="ky-KG"/>
        </w:rPr>
        <w:t xml:space="preserve"> класстын окуучуларынын курагында</w:t>
      </w:r>
      <w:r w:rsidR="00B3523A" w:rsidRPr="003C6137">
        <w:rPr>
          <w:rFonts w:ascii="Times New Roman" w:hAnsi="Times New Roman"/>
          <w:sz w:val="24"/>
          <w:szCs w:val="24"/>
          <w:lang w:val="ky-KG"/>
        </w:rPr>
        <w:t>, жаңыдан жаратуу, түзүү</w:t>
      </w:r>
      <w:r w:rsidR="000B66DC" w:rsidRPr="003C6137">
        <w:rPr>
          <w:rFonts w:ascii="Times New Roman" w:hAnsi="Times New Roman"/>
          <w:sz w:val="24"/>
          <w:szCs w:val="24"/>
          <w:lang w:val="ky-KG"/>
        </w:rPr>
        <w:t xml:space="preserve"> жана </w:t>
      </w:r>
      <w:r w:rsidR="00100BB7" w:rsidRPr="003C6137">
        <w:rPr>
          <w:rFonts w:ascii="Times New Roman" w:hAnsi="Times New Roman"/>
          <w:sz w:val="24"/>
          <w:szCs w:val="24"/>
          <w:lang w:val="ky-KG"/>
        </w:rPr>
        <w:t>элестетүү</w:t>
      </w:r>
      <w:r w:rsidR="00B3523A" w:rsidRPr="003C6137">
        <w:rPr>
          <w:rFonts w:ascii="Times New Roman" w:hAnsi="Times New Roman"/>
          <w:sz w:val="24"/>
          <w:szCs w:val="24"/>
          <w:lang w:val="ky-KG"/>
        </w:rPr>
        <w:t>лөрү</w:t>
      </w:r>
      <w:r w:rsidR="000B66DC" w:rsidRPr="003C6137">
        <w:rPr>
          <w:rFonts w:ascii="Times New Roman" w:hAnsi="Times New Roman"/>
          <w:sz w:val="24"/>
          <w:szCs w:val="24"/>
          <w:lang w:val="ky-KG"/>
        </w:rPr>
        <w:t>менен</w:t>
      </w:r>
      <w:r w:rsidR="00100BB7" w:rsidRPr="003C6137">
        <w:rPr>
          <w:rFonts w:ascii="Times New Roman" w:hAnsi="Times New Roman"/>
          <w:sz w:val="24"/>
          <w:szCs w:val="24"/>
          <w:lang w:val="ky-KG"/>
        </w:rPr>
        <w:t xml:space="preserve"> кыялдануу</w:t>
      </w:r>
      <w:r w:rsidR="00B3523A" w:rsidRPr="003C6137">
        <w:rPr>
          <w:rFonts w:ascii="Times New Roman" w:hAnsi="Times New Roman"/>
          <w:sz w:val="24"/>
          <w:szCs w:val="24"/>
          <w:lang w:val="ky-KG"/>
        </w:rPr>
        <w:t xml:space="preserve">лары өнүгөт. Ошондуктан «Музыка» сабагында музыкалык чыгармаларды уктурууга жана </w:t>
      </w:r>
      <w:r w:rsidR="00ED6F5B" w:rsidRPr="003C6137">
        <w:rPr>
          <w:rFonts w:ascii="Times New Roman" w:hAnsi="Times New Roman"/>
          <w:sz w:val="24"/>
          <w:szCs w:val="24"/>
          <w:lang w:val="ky-KG"/>
        </w:rPr>
        <w:t xml:space="preserve">ал чыгармаларга </w:t>
      </w:r>
      <w:r w:rsidR="00B3523A" w:rsidRPr="003C6137">
        <w:rPr>
          <w:rFonts w:ascii="Times New Roman" w:hAnsi="Times New Roman"/>
          <w:sz w:val="24"/>
          <w:szCs w:val="24"/>
          <w:lang w:val="ky-KG"/>
        </w:rPr>
        <w:t>байкоо жүргүзүүгө көңүл бур</w:t>
      </w:r>
      <w:r w:rsidR="00696D3E" w:rsidRPr="003C6137">
        <w:rPr>
          <w:rFonts w:ascii="Times New Roman" w:hAnsi="Times New Roman"/>
          <w:sz w:val="24"/>
          <w:szCs w:val="24"/>
          <w:lang w:val="ky-KG"/>
        </w:rPr>
        <w:t>у</w:t>
      </w:r>
      <w:r w:rsidR="00B3523A" w:rsidRPr="003C6137">
        <w:rPr>
          <w:rFonts w:ascii="Times New Roman" w:hAnsi="Times New Roman"/>
          <w:sz w:val="24"/>
          <w:szCs w:val="24"/>
          <w:lang w:val="ky-KG"/>
        </w:rPr>
        <w:t>у маанилүү. Музыкалык искусство</w:t>
      </w:r>
      <w:r w:rsidR="00696D3E" w:rsidRPr="003C6137">
        <w:rPr>
          <w:rFonts w:ascii="Times New Roman" w:hAnsi="Times New Roman"/>
          <w:sz w:val="24"/>
          <w:szCs w:val="24"/>
          <w:lang w:val="ky-KG"/>
        </w:rPr>
        <w:t xml:space="preserve"> чыгармаларында</w:t>
      </w:r>
      <w:r w:rsidR="00014E9A" w:rsidRPr="003C6137">
        <w:rPr>
          <w:rFonts w:ascii="Times New Roman" w:hAnsi="Times New Roman"/>
          <w:sz w:val="24"/>
          <w:szCs w:val="24"/>
          <w:lang w:val="ky-KG"/>
        </w:rPr>
        <w:t>,</w:t>
      </w:r>
      <w:r w:rsidR="00676B9A" w:rsidRPr="003C6137">
        <w:rPr>
          <w:rFonts w:ascii="Times New Roman" w:hAnsi="Times New Roman"/>
          <w:sz w:val="24"/>
          <w:szCs w:val="24"/>
          <w:lang w:val="ky-KG"/>
        </w:rPr>
        <w:t>өткөн тажырыйбаны көркөминтерпретациялоо</w:t>
      </w:r>
      <w:r w:rsidR="00BF24C8" w:rsidRPr="003C6137">
        <w:rPr>
          <w:rFonts w:ascii="Times New Roman" w:hAnsi="Times New Roman"/>
          <w:sz w:val="24"/>
          <w:szCs w:val="24"/>
          <w:lang w:val="ky-KG"/>
        </w:rPr>
        <w:t>ну сунуштоо</w:t>
      </w:r>
      <w:r w:rsidR="00676B9A" w:rsidRPr="003C6137">
        <w:rPr>
          <w:rFonts w:ascii="Times New Roman" w:hAnsi="Times New Roman"/>
          <w:sz w:val="24"/>
          <w:szCs w:val="24"/>
          <w:lang w:val="ky-KG"/>
        </w:rPr>
        <w:t xml:space="preserve">, </w:t>
      </w:r>
      <w:r w:rsidR="00014E9A" w:rsidRPr="003C6137">
        <w:rPr>
          <w:rFonts w:ascii="Times New Roman" w:hAnsi="Times New Roman"/>
          <w:sz w:val="24"/>
          <w:szCs w:val="24"/>
          <w:lang w:val="ky-KG"/>
        </w:rPr>
        <w:t xml:space="preserve">мектептеги баштапкы билим берүү этабында чыгармачылык компетенттүүлүктү калыптандырууга жол ачат. </w:t>
      </w:r>
    </w:p>
    <w:p w:rsidR="00D77715" w:rsidRPr="003C6137" w:rsidRDefault="00D77715" w:rsidP="002F5520">
      <w:pPr>
        <w:pStyle w:val="af6"/>
        <w:tabs>
          <w:tab w:val="left" w:pos="0"/>
        </w:tabs>
        <w:ind w:firstLine="567"/>
        <w:jc w:val="both"/>
        <w:rPr>
          <w:sz w:val="24"/>
          <w:szCs w:val="24"/>
          <w:lang w:val="ky-KG"/>
        </w:rPr>
      </w:pPr>
      <w:r w:rsidRPr="003C6137">
        <w:rPr>
          <w:sz w:val="24"/>
          <w:szCs w:val="24"/>
          <w:lang w:val="ky-KG"/>
        </w:rPr>
        <w:t>Музыкалык билим берүү – окуучуда музыкага карата эмоциялык сезимталдыкты, анын мазмунун түшүнүү жана терең толгонууну, музыкалык сабаттуулуктун негиздерин, музыкалык тилди түшүнүүнү максатка багытталган системалуу түрдө тарбиялоо. Мындан сырткары, музыкалык билим берүү бул – музыкалык ишмердүүлүктүн коомдук-тарыхый тажрыйбасын жаңы муунг</w:t>
      </w:r>
      <w:r w:rsidR="003A7517" w:rsidRPr="003C6137">
        <w:rPr>
          <w:sz w:val="24"/>
          <w:szCs w:val="24"/>
          <w:lang w:val="ky-KG"/>
        </w:rPr>
        <w:t xml:space="preserve">а берүү процесси, Кыргыз элинин </w:t>
      </w:r>
      <w:r w:rsidRPr="003C6137">
        <w:rPr>
          <w:sz w:val="24"/>
          <w:szCs w:val="24"/>
          <w:lang w:val="ky-KG"/>
        </w:rPr>
        <w:t xml:space="preserve">музыкасын терең сыйлоого тарбиялоо жана түрдүү элдер жана муундардын музыкасына толеранттуу мамиле кылууга тарбиялоо. </w:t>
      </w:r>
    </w:p>
    <w:p w:rsidR="00D77715" w:rsidRPr="003C6137" w:rsidRDefault="007F6713" w:rsidP="002F5520">
      <w:pPr>
        <w:pStyle w:val="af6"/>
        <w:tabs>
          <w:tab w:val="left" w:pos="0"/>
        </w:tabs>
        <w:ind w:firstLine="567"/>
        <w:jc w:val="both"/>
        <w:rPr>
          <w:sz w:val="24"/>
          <w:szCs w:val="24"/>
          <w:lang w:val="ky-KG"/>
        </w:rPr>
      </w:pPr>
      <w:r w:rsidRPr="003C6137">
        <w:rPr>
          <w:sz w:val="24"/>
          <w:szCs w:val="24"/>
          <w:lang w:val="ky-KG"/>
        </w:rPr>
        <w:t>Уктуруу үчүн тандалып алынган музыкалык чыгармалардын</w:t>
      </w:r>
      <w:r w:rsidR="00D77715" w:rsidRPr="003C6137">
        <w:rPr>
          <w:sz w:val="24"/>
          <w:szCs w:val="24"/>
          <w:lang w:val="ky-KG"/>
        </w:rPr>
        <w:t xml:space="preserve">, </w:t>
      </w:r>
      <w:r w:rsidRPr="003C6137">
        <w:rPr>
          <w:sz w:val="24"/>
          <w:szCs w:val="24"/>
          <w:lang w:val="ky-KG"/>
        </w:rPr>
        <w:t>аткаруу (ырдоо) үчүн</w:t>
      </w:r>
      <w:r w:rsidR="00D77715" w:rsidRPr="003C6137">
        <w:rPr>
          <w:sz w:val="24"/>
          <w:szCs w:val="24"/>
          <w:lang w:val="ky-KG"/>
        </w:rPr>
        <w:t xml:space="preserve"> репертуарынын үлгүлөрү </w:t>
      </w:r>
      <w:r w:rsidRPr="003C6137">
        <w:rPr>
          <w:sz w:val="24"/>
          <w:szCs w:val="24"/>
          <w:lang w:val="ky-KG"/>
        </w:rPr>
        <w:t xml:space="preserve">окуучулардын </w:t>
      </w:r>
      <w:r w:rsidR="00D77715" w:rsidRPr="003C6137">
        <w:rPr>
          <w:sz w:val="24"/>
          <w:szCs w:val="24"/>
          <w:lang w:val="ky-KG"/>
        </w:rPr>
        <w:t>курак</w:t>
      </w:r>
      <w:r w:rsidR="00553EB3" w:rsidRPr="003C6137">
        <w:rPr>
          <w:sz w:val="24"/>
          <w:szCs w:val="24"/>
          <w:lang w:val="ky-KG"/>
        </w:rPr>
        <w:t>тык</w:t>
      </w:r>
      <w:r w:rsidR="00D77715" w:rsidRPr="003C6137">
        <w:rPr>
          <w:sz w:val="24"/>
          <w:szCs w:val="24"/>
          <w:lang w:val="ky-KG"/>
        </w:rPr>
        <w:t xml:space="preserve"> өзгөчөлүктөрүнө, тематикага ылайык келип, предметттик компетенттүүлүктөрдүн калыптануусун өбөлгө түзүшү керек. Музыкалык маданияттын ар кыл катмарлары сунуш кылынышы зарыл: </w:t>
      </w:r>
      <w:r w:rsidRPr="003C6137">
        <w:rPr>
          <w:sz w:val="24"/>
          <w:szCs w:val="24"/>
          <w:lang w:val="ky-KG"/>
        </w:rPr>
        <w:t>элдик музыкалык фольклор</w:t>
      </w:r>
      <w:r w:rsidR="00D77715" w:rsidRPr="003C6137">
        <w:rPr>
          <w:sz w:val="24"/>
          <w:szCs w:val="24"/>
          <w:lang w:val="ky-KG"/>
        </w:rPr>
        <w:t>,</w:t>
      </w:r>
      <w:r w:rsidRPr="003C6137">
        <w:rPr>
          <w:sz w:val="24"/>
          <w:szCs w:val="24"/>
          <w:lang w:val="ky-KG"/>
        </w:rPr>
        <w:t xml:space="preserve"> Кыргыз</w:t>
      </w:r>
      <w:r w:rsidR="00D77715" w:rsidRPr="003C6137">
        <w:rPr>
          <w:sz w:val="24"/>
          <w:szCs w:val="24"/>
          <w:lang w:val="ky-KG"/>
        </w:rPr>
        <w:t xml:space="preserve"> композиторлорунун жана дүйнөлүк музыкалык маданияттын классиктеринин классикалык мурастары, азыркы композиторлордун музыкалык </w:t>
      </w:r>
      <w:r w:rsidR="00E80138" w:rsidRPr="003C6137">
        <w:rPr>
          <w:sz w:val="24"/>
          <w:szCs w:val="24"/>
          <w:lang w:val="ky-KG"/>
        </w:rPr>
        <w:t xml:space="preserve">чыгармаларынын </w:t>
      </w:r>
      <w:r w:rsidR="00D77715" w:rsidRPr="003C6137">
        <w:rPr>
          <w:sz w:val="24"/>
          <w:szCs w:val="24"/>
          <w:lang w:val="ky-KG"/>
        </w:rPr>
        <w:t>үлгүлөрү.</w:t>
      </w:r>
    </w:p>
    <w:p w:rsidR="00D77715" w:rsidRPr="003C6137" w:rsidRDefault="00D77715" w:rsidP="002F5520">
      <w:pPr>
        <w:pStyle w:val="af6"/>
        <w:tabs>
          <w:tab w:val="left" w:pos="0"/>
        </w:tabs>
        <w:ind w:firstLine="567"/>
        <w:jc w:val="both"/>
        <w:rPr>
          <w:sz w:val="24"/>
          <w:szCs w:val="24"/>
          <w:lang w:val="ky-KG"/>
        </w:rPr>
      </w:pPr>
      <w:r w:rsidRPr="003C6137">
        <w:rPr>
          <w:sz w:val="24"/>
          <w:szCs w:val="24"/>
          <w:lang w:val="ky-KG"/>
        </w:rPr>
        <w:t>Окутуу түрдүү тилдерде жүргүзүлгөн мектептерде</w:t>
      </w:r>
      <w:r w:rsidR="00553EB3" w:rsidRPr="003C6137">
        <w:rPr>
          <w:sz w:val="24"/>
          <w:szCs w:val="24"/>
          <w:lang w:val="ky-KG"/>
        </w:rPr>
        <w:t>,</w:t>
      </w:r>
      <w:r w:rsidR="007F6713" w:rsidRPr="003C6137">
        <w:rPr>
          <w:sz w:val="24"/>
          <w:szCs w:val="24"/>
          <w:lang w:val="ky-KG"/>
        </w:rPr>
        <w:t xml:space="preserve">аткаруу </w:t>
      </w:r>
      <w:r w:rsidR="00BD0BA9" w:rsidRPr="003C6137">
        <w:rPr>
          <w:sz w:val="24"/>
          <w:szCs w:val="24"/>
          <w:lang w:val="ky-KG"/>
        </w:rPr>
        <w:t>үчүн берилген</w:t>
      </w:r>
      <w:r w:rsidR="007F6713" w:rsidRPr="003C6137">
        <w:rPr>
          <w:sz w:val="24"/>
          <w:szCs w:val="24"/>
          <w:lang w:val="ky-KG"/>
        </w:rPr>
        <w:t xml:space="preserve"> музыкалык</w:t>
      </w:r>
      <w:r w:rsidR="00BD0BA9" w:rsidRPr="003C6137">
        <w:rPr>
          <w:sz w:val="24"/>
          <w:szCs w:val="24"/>
          <w:lang w:val="ky-KG"/>
        </w:rPr>
        <w:t xml:space="preserve"> материалдар, окутулган тилдеги аткаруу үчүн берилгеныр </w:t>
      </w:r>
      <w:r w:rsidRPr="003C6137">
        <w:rPr>
          <w:sz w:val="24"/>
          <w:szCs w:val="24"/>
          <w:lang w:val="ky-KG"/>
        </w:rPr>
        <w:t xml:space="preserve">чыгармачылыгынын мыкты үлгүлөрүнөн түзүлүп, мамлекеттик жана расмий тилдериндеги ыр чыгармачылыгынын үлгүлөрү киргизилет.  </w:t>
      </w:r>
    </w:p>
    <w:p w:rsidR="00D77715" w:rsidRPr="003C6137" w:rsidRDefault="00D77715" w:rsidP="002F5520">
      <w:pPr>
        <w:pStyle w:val="af"/>
        <w:shd w:val="clear" w:color="auto" w:fill="FFFFFF"/>
        <w:tabs>
          <w:tab w:val="left" w:pos="0"/>
        </w:tabs>
        <w:spacing w:before="0" w:beforeAutospacing="0" w:after="0" w:afterAutospacing="0"/>
        <w:ind w:firstLine="567"/>
        <w:jc w:val="both"/>
        <w:rPr>
          <w:spacing w:val="-2"/>
          <w:lang w:val="ky-KG"/>
        </w:rPr>
      </w:pPr>
      <w:r w:rsidRPr="003C6137">
        <w:rPr>
          <w:spacing w:val="-2"/>
        </w:rPr>
        <w:t xml:space="preserve">Компьютердик техниканы, электрондук-музыкалык </w:t>
      </w:r>
      <w:r w:rsidR="007F6713" w:rsidRPr="003C6137">
        <w:rPr>
          <w:spacing w:val="-2"/>
          <w:lang w:val="ky-KG"/>
        </w:rPr>
        <w:t>аспаптарды</w:t>
      </w:r>
      <w:r w:rsidRPr="003C6137">
        <w:rPr>
          <w:spacing w:val="-2"/>
        </w:rPr>
        <w:t xml:space="preserve"> колдонуп, музыка менен баарлашуунун заманбап ыкмаларына да олуттуу көңүл буруу керек. </w:t>
      </w:r>
    </w:p>
    <w:p w:rsidR="007C4520" w:rsidRPr="003C6137" w:rsidRDefault="007C4520" w:rsidP="002F5520">
      <w:pPr>
        <w:pStyle w:val="af"/>
        <w:shd w:val="clear" w:color="auto" w:fill="FFFFFF"/>
        <w:tabs>
          <w:tab w:val="left" w:pos="0"/>
        </w:tabs>
        <w:spacing w:before="0" w:beforeAutospacing="0" w:after="0" w:afterAutospacing="0"/>
        <w:ind w:firstLine="567"/>
        <w:jc w:val="both"/>
        <w:rPr>
          <w:spacing w:val="-2"/>
          <w:lang w:val="ky-KG"/>
        </w:rPr>
      </w:pPr>
    </w:p>
    <w:p w:rsidR="0005692E" w:rsidRPr="003C6137" w:rsidRDefault="00472C80" w:rsidP="002F5520">
      <w:pPr>
        <w:pStyle w:val="aa"/>
        <w:numPr>
          <w:ilvl w:val="1"/>
          <w:numId w:val="51"/>
        </w:numPr>
        <w:shd w:val="clear" w:color="auto" w:fill="FFFFFF"/>
        <w:tabs>
          <w:tab w:val="left" w:pos="0"/>
        </w:tabs>
        <w:jc w:val="both"/>
        <w:rPr>
          <w:b/>
          <w:sz w:val="24"/>
          <w:szCs w:val="24"/>
        </w:rPr>
      </w:pPr>
      <w:r w:rsidRPr="003C6137">
        <w:rPr>
          <w:b/>
          <w:sz w:val="24"/>
          <w:szCs w:val="24"/>
          <w:lang w:val="ky-KG"/>
        </w:rPr>
        <w:t xml:space="preserve"> </w:t>
      </w:r>
      <w:r w:rsidR="00E4390C" w:rsidRPr="003C6137">
        <w:rPr>
          <w:b/>
          <w:sz w:val="24"/>
          <w:szCs w:val="24"/>
        </w:rPr>
        <w:t>Предмет</w:t>
      </w:r>
      <w:r w:rsidR="0042043E" w:rsidRPr="003C6137">
        <w:rPr>
          <w:b/>
          <w:sz w:val="24"/>
          <w:szCs w:val="24"/>
          <w:lang w:val="ky-KG"/>
        </w:rPr>
        <w:t>т</w:t>
      </w:r>
      <w:r w:rsidR="00E4390C" w:rsidRPr="003C6137">
        <w:rPr>
          <w:b/>
          <w:sz w:val="24"/>
          <w:szCs w:val="24"/>
        </w:rPr>
        <w:t>и</w:t>
      </w:r>
      <w:r w:rsidR="00DD5C3B" w:rsidRPr="003C6137">
        <w:rPr>
          <w:b/>
          <w:sz w:val="24"/>
          <w:szCs w:val="24"/>
        </w:rPr>
        <w:t xml:space="preserve"> окутуунун</w:t>
      </w:r>
      <w:r w:rsidR="00E90597" w:rsidRPr="003C6137">
        <w:rPr>
          <w:b/>
          <w:sz w:val="24"/>
          <w:szCs w:val="24"/>
        </w:rPr>
        <w:t xml:space="preserve"> </w:t>
      </w:r>
      <w:r w:rsidR="00DD5C3B" w:rsidRPr="003C6137">
        <w:rPr>
          <w:b/>
          <w:sz w:val="24"/>
          <w:szCs w:val="24"/>
        </w:rPr>
        <w:t>максаттары жана милдеттери</w:t>
      </w:r>
    </w:p>
    <w:p w:rsidR="007F6713" w:rsidRPr="003C6137" w:rsidRDefault="00DF292D" w:rsidP="002F5520">
      <w:pPr>
        <w:pStyle w:val="24"/>
        <w:tabs>
          <w:tab w:val="left" w:pos="0"/>
        </w:tabs>
        <w:ind w:left="0" w:firstLine="567"/>
        <w:jc w:val="both"/>
        <w:rPr>
          <w:b/>
          <w:sz w:val="24"/>
          <w:szCs w:val="24"/>
          <w:lang w:val="ky-KG"/>
        </w:rPr>
      </w:pPr>
      <w:r w:rsidRPr="003C6137">
        <w:rPr>
          <w:sz w:val="24"/>
          <w:szCs w:val="24"/>
        </w:rPr>
        <w:t>1-4</w:t>
      </w:r>
      <w:r w:rsidR="0005692E" w:rsidRPr="003C6137">
        <w:rPr>
          <w:sz w:val="24"/>
          <w:szCs w:val="24"/>
        </w:rPr>
        <w:t xml:space="preserve">-класстарда Музыка предметин окутуунун </w:t>
      </w:r>
      <w:r w:rsidR="00B46706" w:rsidRPr="003C6137">
        <w:rPr>
          <w:b/>
          <w:sz w:val="24"/>
          <w:szCs w:val="24"/>
        </w:rPr>
        <w:t>максаты</w:t>
      </w:r>
      <w:r w:rsidR="007F6713" w:rsidRPr="003C6137">
        <w:rPr>
          <w:b/>
          <w:sz w:val="24"/>
          <w:szCs w:val="24"/>
          <w:lang w:val="ky-KG"/>
        </w:rPr>
        <w:t>:</w:t>
      </w:r>
    </w:p>
    <w:p w:rsidR="0005692E" w:rsidRPr="003C6137" w:rsidRDefault="00B46706" w:rsidP="002F5520">
      <w:pPr>
        <w:pStyle w:val="24"/>
        <w:tabs>
          <w:tab w:val="left" w:pos="0"/>
        </w:tabs>
        <w:ind w:left="0" w:firstLine="567"/>
        <w:jc w:val="both"/>
        <w:rPr>
          <w:i/>
          <w:sz w:val="24"/>
          <w:szCs w:val="24"/>
          <w:lang w:val="ky-KG"/>
        </w:rPr>
      </w:pPr>
      <w:r w:rsidRPr="003C6137">
        <w:rPr>
          <w:i/>
          <w:sz w:val="24"/>
          <w:szCs w:val="24"/>
          <w:lang w:val="ky-KG"/>
        </w:rPr>
        <w:t>Инсандын</w:t>
      </w:r>
      <w:r w:rsidR="0005692E" w:rsidRPr="003C6137">
        <w:rPr>
          <w:i/>
          <w:sz w:val="24"/>
          <w:szCs w:val="24"/>
          <w:lang w:val="ky-KG"/>
        </w:rPr>
        <w:t xml:space="preserve"> ар тараптуу өнүгүшүнүн эң маанилүү компоненти катары, музыкалык маданиятка баарлашуу аркылуу окуучуларда музыкалык-эстетикалык жана руханий-адептик тарбиялоону</w:t>
      </w:r>
      <w:r w:rsidR="007F6713" w:rsidRPr="003C6137">
        <w:rPr>
          <w:i/>
          <w:sz w:val="24"/>
          <w:szCs w:val="24"/>
          <w:lang w:val="ky-KG"/>
        </w:rPr>
        <w:t>н</w:t>
      </w:r>
      <w:r w:rsidR="0005692E" w:rsidRPr="003C6137">
        <w:rPr>
          <w:i/>
          <w:sz w:val="24"/>
          <w:szCs w:val="24"/>
          <w:lang w:val="ky-KG"/>
        </w:rPr>
        <w:t xml:space="preserve"> негизин калыптандыруу. </w:t>
      </w:r>
    </w:p>
    <w:p w:rsidR="0005692E" w:rsidRPr="003C6137" w:rsidRDefault="00DA11D8" w:rsidP="002F5520">
      <w:pPr>
        <w:pStyle w:val="af6"/>
        <w:tabs>
          <w:tab w:val="left" w:pos="0"/>
        </w:tabs>
        <w:ind w:firstLine="567"/>
        <w:rPr>
          <w:b/>
          <w:sz w:val="24"/>
          <w:szCs w:val="24"/>
        </w:rPr>
      </w:pPr>
      <w:r w:rsidRPr="003C6137">
        <w:rPr>
          <w:sz w:val="24"/>
          <w:szCs w:val="24"/>
        </w:rPr>
        <w:t xml:space="preserve">1-4-класстарда Музыка предметин окутуунун </w:t>
      </w:r>
      <w:r w:rsidR="0005692E" w:rsidRPr="003C6137">
        <w:rPr>
          <w:b/>
          <w:sz w:val="24"/>
          <w:szCs w:val="24"/>
        </w:rPr>
        <w:t>милдеттери:</w:t>
      </w:r>
    </w:p>
    <w:p w:rsidR="0005692E" w:rsidRPr="003C6137" w:rsidRDefault="0005692E" w:rsidP="002F5520">
      <w:pPr>
        <w:pStyle w:val="2"/>
        <w:numPr>
          <w:ilvl w:val="0"/>
          <w:numId w:val="4"/>
        </w:numPr>
        <w:tabs>
          <w:tab w:val="left" w:pos="0"/>
        </w:tabs>
        <w:ind w:left="0" w:firstLine="567"/>
        <w:jc w:val="both"/>
        <w:rPr>
          <w:sz w:val="24"/>
          <w:szCs w:val="24"/>
        </w:rPr>
      </w:pPr>
      <w:r w:rsidRPr="003C6137">
        <w:rPr>
          <w:sz w:val="24"/>
          <w:szCs w:val="24"/>
        </w:rPr>
        <w:t>Искусствонун предмети катары музыканы жакшы көрүүгө жана сыйлоого үйрөтүү;</w:t>
      </w:r>
    </w:p>
    <w:p w:rsidR="0005692E" w:rsidRPr="003C6137" w:rsidRDefault="0005692E" w:rsidP="002F5520">
      <w:pPr>
        <w:pStyle w:val="2"/>
        <w:numPr>
          <w:ilvl w:val="0"/>
          <w:numId w:val="4"/>
        </w:numPr>
        <w:tabs>
          <w:tab w:val="left" w:pos="0"/>
        </w:tabs>
        <w:ind w:left="0" w:firstLine="567"/>
        <w:jc w:val="both"/>
        <w:rPr>
          <w:sz w:val="24"/>
          <w:szCs w:val="24"/>
        </w:rPr>
      </w:pPr>
      <w:r w:rsidRPr="003C6137">
        <w:rPr>
          <w:sz w:val="24"/>
          <w:szCs w:val="24"/>
        </w:rPr>
        <w:t xml:space="preserve">Музыка - ар бир баланын жашоосундагы эң маанилүү бөлүгү катары түшүнүүнү үйрөтүү; </w:t>
      </w:r>
    </w:p>
    <w:p w:rsidR="0005692E" w:rsidRPr="003C6137" w:rsidRDefault="0005692E" w:rsidP="002F5520">
      <w:pPr>
        <w:pStyle w:val="2"/>
        <w:numPr>
          <w:ilvl w:val="0"/>
          <w:numId w:val="4"/>
        </w:numPr>
        <w:tabs>
          <w:tab w:val="left" w:pos="0"/>
        </w:tabs>
        <w:ind w:left="0" w:firstLine="567"/>
        <w:jc w:val="both"/>
        <w:rPr>
          <w:sz w:val="24"/>
          <w:szCs w:val="24"/>
        </w:rPr>
      </w:pPr>
      <w:r w:rsidRPr="003C6137">
        <w:rPr>
          <w:sz w:val="24"/>
          <w:szCs w:val="24"/>
        </w:rPr>
        <w:lastRenderedPageBreak/>
        <w:t xml:space="preserve">Айлана-чөйрөгө болгон сүйүүнү </w:t>
      </w:r>
      <w:r w:rsidR="00B46706" w:rsidRPr="003C6137">
        <w:rPr>
          <w:sz w:val="24"/>
          <w:szCs w:val="24"/>
        </w:rPr>
        <w:t>жана эмоционалдуу</w:t>
      </w:r>
      <w:r w:rsidRPr="003C6137">
        <w:rPr>
          <w:sz w:val="24"/>
          <w:szCs w:val="24"/>
        </w:rPr>
        <w:t xml:space="preserve"> боорикердикти калыптандырууга демилге берүү;</w:t>
      </w:r>
    </w:p>
    <w:p w:rsidR="0005692E" w:rsidRPr="003C6137" w:rsidRDefault="0005692E" w:rsidP="002F5520">
      <w:pPr>
        <w:pStyle w:val="2"/>
        <w:numPr>
          <w:ilvl w:val="0"/>
          <w:numId w:val="4"/>
        </w:numPr>
        <w:tabs>
          <w:tab w:val="left" w:pos="0"/>
        </w:tabs>
        <w:ind w:left="0" w:firstLine="567"/>
        <w:jc w:val="both"/>
        <w:rPr>
          <w:sz w:val="24"/>
          <w:szCs w:val="24"/>
        </w:rPr>
      </w:pPr>
      <w:r w:rsidRPr="003C6137">
        <w:rPr>
          <w:sz w:val="24"/>
          <w:szCs w:val="24"/>
        </w:rPr>
        <w:t>Музыка менен искусствонун башка түрлөрүнүн (биринчи кезекте «Көркөм өнөр» менен «Адабий окуу» (Адабият) бири-бирлерине болгон байланышын көрө билүүгө үйрөтүү;</w:t>
      </w:r>
    </w:p>
    <w:p w:rsidR="007F6713" w:rsidRPr="003C6137" w:rsidRDefault="0005692E" w:rsidP="002F5520">
      <w:pPr>
        <w:pStyle w:val="2"/>
        <w:numPr>
          <w:ilvl w:val="0"/>
          <w:numId w:val="4"/>
        </w:numPr>
        <w:tabs>
          <w:tab w:val="left" w:pos="0"/>
        </w:tabs>
        <w:ind w:left="0" w:firstLine="567"/>
        <w:jc w:val="both"/>
        <w:rPr>
          <w:sz w:val="24"/>
          <w:szCs w:val="24"/>
        </w:rPr>
      </w:pPr>
      <w:r w:rsidRPr="003C6137">
        <w:rPr>
          <w:sz w:val="24"/>
          <w:szCs w:val="24"/>
        </w:rPr>
        <w:t xml:space="preserve">Музыкалык сабаттын негиздерин үйрөтүү;  </w:t>
      </w:r>
    </w:p>
    <w:p w:rsidR="008C5502" w:rsidRPr="003C6137" w:rsidRDefault="0005692E" w:rsidP="002F5520">
      <w:pPr>
        <w:pStyle w:val="2"/>
        <w:numPr>
          <w:ilvl w:val="0"/>
          <w:numId w:val="4"/>
        </w:numPr>
        <w:tabs>
          <w:tab w:val="left" w:pos="0"/>
        </w:tabs>
        <w:ind w:left="0" w:firstLine="567"/>
        <w:jc w:val="both"/>
        <w:rPr>
          <w:sz w:val="24"/>
          <w:szCs w:val="24"/>
          <w:lang w:val="ky-KG"/>
        </w:rPr>
      </w:pPr>
      <w:r w:rsidRPr="003C6137">
        <w:rPr>
          <w:sz w:val="24"/>
          <w:szCs w:val="24"/>
        </w:rPr>
        <w:t>Музыка менен баарлашууга болгон муктаждыгын уюштуруу.</w:t>
      </w:r>
    </w:p>
    <w:p w:rsidR="0005692E" w:rsidRPr="003C6137" w:rsidRDefault="0005692E" w:rsidP="002F5520">
      <w:pPr>
        <w:pStyle w:val="2"/>
        <w:numPr>
          <w:ilvl w:val="0"/>
          <w:numId w:val="0"/>
        </w:numPr>
        <w:tabs>
          <w:tab w:val="left" w:pos="0"/>
        </w:tabs>
        <w:ind w:firstLine="567"/>
        <w:jc w:val="both"/>
        <w:rPr>
          <w:sz w:val="24"/>
          <w:szCs w:val="24"/>
          <w:lang w:val="ky-KG"/>
        </w:rPr>
      </w:pPr>
      <w:r w:rsidRPr="003C6137">
        <w:rPr>
          <w:sz w:val="24"/>
          <w:szCs w:val="24"/>
          <w:lang w:val="ky-KG"/>
        </w:rPr>
        <w:t>Кабыл алууга багытталган, ойлонулган оорчундуу музыкалык чыгармалардын билим берүүчүлүк системасын түзүү. Мында, музыкалык искусствонун мазмуну менен формасынын бири-бири менен болгон терең байланышы, музыкалык таасирдүүлүктүн каражаттары жөнүндө бир канча оорчундуу билим берүү максаттанат.</w:t>
      </w:r>
    </w:p>
    <w:p w:rsidR="007C4520" w:rsidRPr="003C6137" w:rsidRDefault="007C4520" w:rsidP="002F5520">
      <w:pPr>
        <w:pStyle w:val="2"/>
        <w:numPr>
          <w:ilvl w:val="0"/>
          <w:numId w:val="0"/>
        </w:numPr>
        <w:tabs>
          <w:tab w:val="left" w:pos="0"/>
        </w:tabs>
        <w:ind w:firstLine="567"/>
        <w:jc w:val="both"/>
        <w:rPr>
          <w:sz w:val="24"/>
          <w:szCs w:val="24"/>
          <w:lang w:val="ky-KG"/>
        </w:rPr>
      </w:pPr>
    </w:p>
    <w:p w:rsidR="0005692E" w:rsidRPr="003C6137" w:rsidRDefault="009E7D3C" w:rsidP="002F5520">
      <w:pPr>
        <w:pStyle w:val="aa"/>
        <w:numPr>
          <w:ilvl w:val="1"/>
          <w:numId w:val="51"/>
        </w:numPr>
        <w:shd w:val="clear" w:color="auto" w:fill="FFFFFF"/>
        <w:tabs>
          <w:tab w:val="left" w:pos="0"/>
          <w:tab w:val="left" w:pos="851"/>
        </w:tabs>
        <w:ind w:left="0" w:firstLine="567"/>
        <w:jc w:val="both"/>
        <w:rPr>
          <w:sz w:val="24"/>
          <w:szCs w:val="24"/>
          <w:lang w:val="ky-KG"/>
        </w:rPr>
      </w:pPr>
      <w:r w:rsidRPr="003C6137">
        <w:rPr>
          <w:b/>
          <w:sz w:val="24"/>
          <w:szCs w:val="24"/>
          <w:lang w:val="ky-KG"/>
        </w:rPr>
        <w:t xml:space="preserve">Предметтин түзүлүш методологисы  </w:t>
      </w:r>
    </w:p>
    <w:p w:rsidR="0005692E" w:rsidRPr="003C6137" w:rsidRDefault="0005692E" w:rsidP="002F5520">
      <w:pPr>
        <w:pStyle w:val="af6"/>
        <w:tabs>
          <w:tab w:val="left" w:pos="0"/>
        </w:tabs>
        <w:ind w:firstLine="567"/>
        <w:jc w:val="both"/>
        <w:rPr>
          <w:sz w:val="24"/>
          <w:szCs w:val="24"/>
          <w:lang w:val="ky-KG"/>
        </w:rPr>
      </w:pPr>
      <w:r w:rsidRPr="003C6137">
        <w:rPr>
          <w:sz w:val="24"/>
          <w:szCs w:val="24"/>
          <w:lang w:val="ky-KG"/>
        </w:rPr>
        <w:t>«Музыка» предметинен окуучулар элдик музыкалык фольклордун, музыка жөнүндөгү алгачкы элементардык теориялык билимдердин, ырдоонун алгачкы негизги элементтерин, музыка уктуруу аркылуу дил баян жазууну, элдик комузчу, кыякчылардын, обончу-композиторлордун жана кесипкөй композиторлордун өмүрү чыгармачылыгы жөнүндөгү алгачкы малыматтарды жана түшүнүктөрдү кабыл алышат</w:t>
      </w:r>
      <w:r w:rsidR="00553EB3" w:rsidRPr="003C6137">
        <w:rPr>
          <w:sz w:val="24"/>
          <w:szCs w:val="24"/>
          <w:lang w:val="ky-KG"/>
        </w:rPr>
        <w:t xml:space="preserve">. </w:t>
      </w:r>
      <w:r w:rsidRPr="003C6137">
        <w:rPr>
          <w:sz w:val="24"/>
          <w:szCs w:val="24"/>
          <w:lang w:val="ky-KG"/>
        </w:rPr>
        <w:t>Предметтин интеграциялоочу фу</w:t>
      </w:r>
      <w:r w:rsidR="00DF292D" w:rsidRPr="003C6137">
        <w:rPr>
          <w:sz w:val="24"/>
          <w:szCs w:val="24"/>
          <w:lang w:val="ky-KG"/>
        </w:rPr>
        <w:t>нкциясын «Көркөм өнөр», «Адабий окуу</w:t>
      </w:r>
      <w:r w:rsidRPr="003C6137">
        <w:rPr>
          <w:sz w:val="24"/>
          <w:szCs w:val="24"/>
          <w:lang w:val="ky-KG"/>
        </w:rPr>
        <w:t>»предметтериндеги музыкалык-эстетика</w:t>
      </w:r>
      <w:r w:rsidR="00DF292D" w:rsidRPr="003C6137">
        <w:rPr>
          <w:sz w:val="24"/>
          <w:szCs w:val="24"/>
          <w:lang w:val="ky-KG"/>
        </w:rPr>
        <w:t>лык, эстетикалык, этномузыкалык,</w:t>
      </w:r>
      <w:r w:rsidRPr="003C6137">
        <w:rPr>
          <w:sz w:val="24"/>
          <w:szCs w:val="24"/>
          <w:lang w:val="ky-KG"/>
        </w:rPr>
        <w:t xml:space="preserve"> музыкалогиялык түшүнүктөрү аткарат. </w:t>
      </w:r>
    </w:p>
    <w:p w:rsidR="0005692E" w:rsidRPr="003C6137" w:rsidRDefault="002F1A14" w:rsidP="002F5520">
      <w:pPr>
        <w:pStyle w:val="22"/>
        <w:tabs>
          <w:tab w:val="left" w:pos="0"/>
        </w:tabs>
        <w:ind w:left="0" w:firstLine="567"/>
        <w:jc w:val="both"/>
        <w:rPr>
          <w:rFonts w:asciiTheme="minorHAnsi" w:hAnsiTheme="minorHAnsi"/>
          <w:szCs w:val="24"/>
          <w:lang w:val="ky-KG"/>
        </w:rPr>
      </w:pPr>
      <w:r w:rsidRPr="003C6137">
        <w:rPr>
          <w:szCs w:val="24"/>
          <w:lang w:val="ky-KG"/>
        </w:rPr>
        <w:t>Эг</w:t>
      </w:r>
      <w:r w:rsidR="0005692E" w:rsidRPr="003C6137">
        <w:rPr>
          <w:szCs w:val="24"/>
          <w:lang w:val="ky-KG"/>
        </w:rPr>
        <w:t xml:space="preserve">ерде, Музыка предметин окутууда предметтер аралык байланышты колдонуу, жашоо менен көп тармактуу өз ара аркеттешүү идеяларын тереңдетүүгө, башка предметтер менен көркөм таанып билүү ишмердүүлүктөрүнө багытталган болсо, ал эми музыкалык процесстердин кубулуштарын чагылдыруу </w:t>
      </w:r>
      <w:r w:rsidR="000D6E65" w:rsidRPr="003C6137">
        <w:rPr>
          <w:szCs w:val="24"/>
          <w:lang w:val="ky-KG"/>
        </w:rPr>
        <w:t>«</w:t>
      </w:r>
      <w:r w:rsidR="000D6E65" w:rsidRPr="003C6137">
        <w:rPr>
          <w:rFonts w:ascii="Times New Roman" w:hAnsi="Times New Roman"/>
          <w:szCs w:val="24"/>
          <w:lang w:val="ky-KG"/>
        </w:rPr>
        <w:t>Музыканын типтери, формалары, стилдери жана жанрлары»</w:t>
      </w:r>
      <w:r w:rsidRPr="003C6137">
        <w:rPr>
          <w:rFonts w:ascii="Times New Roman" w:hAnsi="Times New Roman"/>
          <w:szCs w:val="24"/>
          <w:lang w:val="ky-KG"/>
        </w:rPr>
        <w:t xml:space="preserve"> мазмундук багыттын</w:t>
      </w:r>
      <w:r w:rsidR="0005692E" w:rsidRPr="003C6137">
        <w:rPr>
          <w:szCs w:val="24"/>
          <w:lang w:val="ky-KG"/>
        </w:rPr>
        <w:t>жардамы аркылуу ишке ашырылат</w:t>
      </w:r>
      <w:r w:rsidR="0005692E" w:rsidRPr="003C6137">
        <w:rPr>
          <w:rFonts w:ascii="Times New Roman" w:hAnsi="Times New Roman"/>
          <w:szCs w:val="24"/>
          <w:lang w:val="ky-KG"/>
        </w:rPr>
        <w:t xml:space="preserve">. </w:t>
      </w:r>
      <w:r w:rsidRPr="003C6137">
        <w:rPr>
          <w:rFonts w:ascii="Times New Roman" w:hAnsi="Times New Roman"/>
          <w:szCs w:val="24"/>
          <w:lang w:val="ky-KG"/>
        </w:rPr>
        <w:t>Бирок, м</w:t>
      </w:r>
      <w:r w:rsidR="0005692E" w:rsidRPr="003C6137">
        <w:rPr>
          <w:rFonts w:ascii="Times New Roman" w:hAnsi="Times New Roman"/>
          <w:szCs w:val="24"/>
          <w:lang w:val="ky-KG"/>
        </w:rPr>
        <w:t>узыканын</w:t>
      </w:r>
      <w:r w:rsidR="0005692E" w:rsidRPr="003C6137">
        <w:rPr>
          <w:szCs w:val="24"/>
          <w:lang w:val="ky-KG"/>
        </w:rPr>
        <w:t xml:space="preserve"> стилин окутууга атайын тема бөлүнбөгөнүнө карбастан, бул мамиленин чагылдырылышы Музыка предметтин окутуудагы бардык бөлүктөрүндө сакталат. </w:t>
      </w:r>
    </w:p>
    <w:p w:rsidR="0005692E" w:rsidRPr="003C6137" w:rsidRDefault="002F1A14" w:rsidP="002F5520">
      <w:pPr>
        <w:tabs>
          <w:tab w:val="left" w:pos="0"/>
        </w:tabs>
        <w:ind w:firstLine="567"/>
        <w:jc w:val="both"/>
        <w:rPr>
          <w:sz w:val="24"/>
          <w:szCs w:val="24"/>
          <w:lang w:val="ky-KG"/>
        </w:rPr>
      </w:pPr>
      <w:r w:rsidRPr="003C6137">
        <w:rPr>
          <w:sz w:val="24"/>
          <w:szCs w:val="24"/>
          <w:lang w:val="ky-KG"/>
        </w:rPr>
        <w:t>Музыка таануу, искусство таануу, а</w:t>
      </w:r>
      <w:r w:rsidR="0005692E" w:rsidRPr="003C6137">
        <w:rPr>
          <w:sz w:val="24"/>
          <w:szCs w:val="24"/>
          <w:lang w:val="ky-KG"/>
        </w:rPr>
        <w:t xml:space="preserve">дабият таануу, </w:t>
      </w:r>
      <w:r w:rsidR="0039141C" w:rsidRPr="003C6137">
        <w:rPr>
          <w:sz w:val="24"/>
          <w:szCs w:val="24"/>
          <w:lang w:val="ky-KG"/>
        </w:rPr>
        <w:t>көркөм эстетика, музыка</w:t>
      </w:r>
      <w:r w:rsidR="0005692E" w:rsidRPr="003C6137">
        <w:rPr>
          <w:sz w:val="24"/>
          <w:szCs w:val="24"/>
          <w:lang w:val="ky-KG"/>
        </w:rPr>
        <w:t xml:space="preserve">лык-эстетика, жана эстетика илимдеринде </w:t>
      </w:r>
      <w:r w:rsidRPr="003C6137">
        <w:rPr>
          <w:sz w:val="24"/>
          <w:szCs w:val="24"/>
          <w:lang w:val="ky-KG"/>
        </w:rPr>
        <w:t xml:space="preserve">формлык, </w:t>
      </w:r>
      <w:r w:rsidR="0005692E" w:rsidRPr="003C6137">
        <w:rPr>
          <w:sz w:val="24"/>
          <w:szCs w:val="24"/>
          <w:lang w:val="ky-KG"/>
        </w:rPr>
        <w:t>стилдик</w:t>
      </w:r>
      <w:r w:rsidRPr="003C6137">
        <w:rPr>
          <w:sz w:val="24"/>
          <w:szCs w:val="24"/>
          <w:lang w:val="ky-KG"/>
        </w:rPr>
        <w:t xml:space="preserve"> жана жанрдык</w:t>
      </w:r>
      <w:r w:rsidR="0005692E" w:rsidRPr="003C6137">
        <w:rPr>
          <w:sz w:val="24"/>
          <w:szCs w:val="24"/>
          <w:lang w:val="ky-KG"/>
        </w:rPr>
        <w:t xml:space="preserve"> системанын ар түрдүү деңгээлдери сунушталган. Мисалы, «мезгилдин стили</w:t>
      </w:r>
      <w:r w:rsidRPr="003C6137">
        <w:rPr>
          <w:sz w:val="24"/>
          <w:szCs w:val="24"/>
          <w:lang w:val="ky-KG"/>
        </w:rPr>
        <w:t>, жанры, формасы</w:t>
      </w:r>
      <w:r w:rsidR="0005692E" w:rsidRPr="003C6137">
        <w:rPr>
          <w:sz w:val="24"/>
          <w:szCs w:val="24"/>
          <w:lang w:val="ky-KG"/>
        </w:rPr>
        <w:t>», «</w:t>
      </w:r>
      <w:r w:rsidRPr="003C6137">
        <w:rPr>
          <w:sz w:val="24"/>
          <w:szCs w:val="24"/>
          <w:lang w:val="ky-KG"/>
        </w:rPr>
        <w:t xml:space="preserve">жанрдын, </w:t>
      </w:r>
      <w:r w:rsidR="0005692E" w:rsidRPr="003C6137">
        <w:rPr>
          <w:sz w:val="24"/>
          <w:szCs w:val="24"/>
          <w:lang w:val="ky-KG"/>
        </w:rPr>
        <w:t>стилдин багыты», «</w:t>
      </w:r>
      <w:r w:rsidRPr="003C6137">
        <w:rPr>
          <w:sz w:val="24"/>
          <w:szCs w:val="24"/>
          <w:lang w:val="ky-KG"/>
        </w:rPr>
        <w:t>жанрдын стилдик</w:t>
      </w:r>
      <w:r w:rsidR="0005692E" w:rsidRPr="003C6137">
        <w:rPr>
          <w:sz w:val="24"/>
          <w:szCs w:val="24"/>
          <w:lang w:val="ky-KG"/>
        </w:rPr>
        <w:t xml:space="preserve"> агымы», «жекече стиль» (автордун өзүнүн стили), «чыгармачылык мезгилдин </w:t>
      </w:r>
      <w:r w:rsidRPr="003C6137">
        <w:rPr>
          <w:sz w:val="24"/>
          <w:szCs w:val="24"/>
          <w:lang w:val="ky-KG"/>
        </w:rPr>
        <w:t xml:space="preserve">жанры, </w:t>
      </w:r>
      <w:r w:rsidR="0005692E" w:rsidRPr="003C6137">
        <w:rPr>
          <w:sz w:val="24"/>
          <w:szCs w:val="24"/>
          <w:lang w:val="ky-KG"/>
        </w:rPr>
        <w:t xml:space="preserve">стили», «көркөм чыгарманын </w:t>
      </w:r>
      <w:r w:rsidRPr="003C6137">
        <w:rPr>
          <w:sz w:val="24"/>
          <w:szCs w:val="24"/>
          <w:lang w:val="ky-KG"/>
        </w:rPr>
        <w:t>жанры,</w:t>
      </w:r>
      <w:r w:rsidR="0005692E" w:rsidRPr="003C6137">
        <w:rPr>
          <w:sz w:val="24"/>
          <w:szCs w:val="24"/>
          <w:lang w:val="ky-KG"/>
        </w:rPr>
        <w:t xml:space="preserve">стили». </w:t>
      </w:r>
      <w:r w:rsidR="0005692E" w:rsidRPr="003C6137">
        <w:rPr>
          <w:sz w:val="24"/>
          <w:szCs w:val="24"/>
        </w:rPr>
        <w:t>Ошондой эле «көркөм чыгарманын элементтеринин стили» (мисалы, «гармониялык стиль», «ыргактык стиль» ж.б.). Азыркы күндө, искусстводогу стилди түшүнүү иерархиясы жалпыга түшүнүктүү болгондуктан, бул стилдик типологияны биз колдонобуз. Ошондуктан, жогоруда көрсөтүлгөндөй атайын тема берилбейт, бирок Музыка курсун</w:t>
      </w:r>
      <w:r w:rsidRPr="003C6137">
        <w:rPr>
          <w:sz w:val="24"/>
          <w:szCs w:val="24"/>
          <w:lang w:val="ky-KG"/>
        </w:rPr>
        <w:t>ун</w:t>
      </w:r>
      <w:r w:rsidRPr="003C6137">
        <w:rPr>
          <w:sz w:val="24"/>
          <w:szCs w:val="24"/>
        </w:rPr>
        <w:t xml:space="preserve"> тематикалык мазмундук </w:t>
      </w:r>
      <w:r w:rsidR="004151F2" w:rsidRPr="003C6137">
        <w:rPr>
          <w:sz w:val="24"/>
          <w:szCs w:val="24"/>
        </w:rPr>
        <w:t>тилкелер</w:t>
      </w:r>
      <w:r w:rsidRPr="003C6137">
        <w:rPr>
          <w:sz w:val="24"/>
          <w:szCs w:val="24"/>
          <w:lang w:val="ky-KG"/>
        </w:rPr>
        <w:t>ын</w:t>
      </w:r>
      <w:r w:rsidRPr="003C6137">
        <w:rPr>
          <w:sz w:val="24"/>
          <w:szCs w:val="24"/>
        </w:rPr>
        <w:t>а</w:t>
      </w:r>
      <w:r w:rsidR="0005692E" w:rsidRPr="003C6137">
        <w:rPr>
          <w:sz w:val="24"/>
          <w:szCs w:val="24"/>
        </w:rPr>
        <w:t xml:space="preserve"> негизделип кошулат. Мисалы үчүн, XX кылымдын музыкалык искусствосуна мүнөздөмө берүүдө татаал жана карама-каршы келген процесстерди интерпретациялоодо «мезгмилдин стили</w:t>
      </w:r>
      <w:r w:rsidRPr="003C6137">
        <w:rPr>
          <w:sz w:val="24"/>
          <w:szCs w:val="24"/>
          <w:lang w:val="ky-KG"/>
        </w:rPr>
        <w:t>, формасы</w:t>
      </w:r>
      <w:r w:rsidR="0005692E" w:rsidRPr="003C6137">
        <w:rPr>
          <w:sz w:val="24"/>
          <w:szCs w:val="24"/>
        </w:rPr>
        <w:t>» көргөзмөлүүлүктү көрсөтө алат.</w:t>
      </w:r>
      <w:r w:rsidRPr="003C6137">
        <w:rPr>
          <w:sz w:val="24"/>
          <w:szCs w:val="24"/>
        </w:rPr>
        <w:t xml:space="preserve"> «Музыканын типтери, формалары, стилдери жана жанрлары»</w:t>
      </w:r>
      <w:r w:rsidRPr="003C6137">
        <w:rPr>
          <w:sz w:val="24"/>
          <w:szCs w:val="24"/>
          <w:lang w:val="ky-KG"/>
        </w:rPr>
        <w:t xml:space="preserve"> аттуу мазмундук багыттын </w:t>
      </w:r>
      <w:r w:rsidR="0005692E" w:rsidRPr="003C6137">
        <w:rPr>
          <w:sz w:val="24"/>
          <w:szCs w:val="24"/>
        </w:rPr>
        <w:t xml:space="preserve">композиторлордун чыгармачылыгындагы музыкалык көргөзмөлүүлүктө каралат. </w:t>
      </w:r>
      <w:r w:rsidR="00816074" w:rsidRPr="003C6137">
        <w:rPr>
          <w:sz w:val="24"/>
          <w:szCs w:val="24"/>
          <w:lang w:val="ky-KG"/>
        </w:rPr>
        <w:t xml:space="preserve">Стандартта көрсөтүгөн  4 мазмундук </w:t>
      </w:r>
      <w:r w:rsidR="004151F2" w:rsidRPr="003C6137">
        <w:rPr>
          <w:sz w:val="24"/>
          <w:szCs w:val="24"/>
          <w:lang w:val="ky-KG"/>
        </w:rPr>
        <w:t>тилкелер</w:t>
      </w:r>
      <w:r w:rsidR="00816074" w:rsidRPr="003C6137">
        <w:rPr>
          <w:sz w:val="24"/>
          <w:szCs w:val="24"/>
          <w:lang w:val="ky-KG"/>
        </w:rPr>
        <w:t xml:space="preserve"> (“</w:t>
      </w:r>
      <w:r w:rsidR="00816074" w:rsidRPr="003C6137">
        <w:rPr>
          <w:sz w:val="24"/>
          <w:szCs w:val="24"/>
        </w:rPr>
        <w:t>Музыканын тили – музыкалык көркөм туюндуруу каражаттары</w:t>
      </w:r>
      <w:r w:rsidR="00816074" w:rsidRPr="003C6137">
        <w:rPr>
          <w:sz w:val="24"/>
          <w:szCs w:val="24"/>
          <w:lang w:val="ky-KG"/>
        </w:rPr>
        <w:t>”, “</w:t>
      </w:r>
      <w:r w:rsidR="00816074" w:rsidRPr="003C6137">
        <w:rPr>
          <w:sz w:val="24"/>
          <w:szCs w:val="24"/>
        </w:rPr>
        <w:t xml:space="preserve">Музыкалык </w:t>
      </w:r>
      <w:r w:rsidR="00816074" w:rsidRPr="003C6137">
        <w:rPr>
          <w:sz w:val="24"/>
          <w:szCs w:val="24"/>
          <w:lang w:val="ky-KG"/>
        </w:rPr>
        <w:t xml:space="preserve">интонация жана </w:t>
      </w:r>
      <w:r w:rsidR="00816074" w:rsidRPr="003C6137">
        <w:rPr>
          <w:sz w:val="24"/>
          <w:szCs w:val="24"/>
        </w:rPr>
        <w:t>образ</w:t>
      </w:r>
      <w:r w:rsidR="00816074" w:rsidRPr="003C6137">
        <w:rPr>
          <w:sz w:val="24"/>
          <w:szCs w:val="24"/>
          <w:lang w:val="ky-KG"/>
        </w:rPr>
        <w:t>”, “</w:t>
      </w:r>
      <w:r w:rsidR="00816074" w:rsidRPr="003C6137">
        <w:rPr>
          <w:sz w:val="24"/>
          <w:szCs w:val="24"/>
        </w:rPr>
        <w:t>Музыканын типтери, формалары, стилдери жана жанрлары</w:t>
      </w:r>
      <w:r w:rsidR="00816074" w:rsidRPr="003C6137">
        <w:rPr>
          <w:sz w:val="24"/>
          <w:szCs w:val="24"/>
          <w:lang w:val="ky-KG"/>
        </w:rPr>
        <w:t>”, “</w:t>
      </w:r>
      <w:r w:rsidR="00816074" w:rsidRPr="003C6137">
        <w:rPr>
          <w:sz w:val="24"/>
          <w:szCs w:val="24"/>
        </w:rPr>
        <w:t>Автор (автордук дүйнө</w:t>
      </w:r>
      <w:r w:rsidR="00816074" w:rsidRPr="003C6137">
        <w:rPr>
          <w:sz w:val="24"/>
          <w:szCs w:val="24"/>
          <w:lang w:val="ky-KG"/>
        </w:rPr>
        <w:t>”</w:t>
      </w:r>
      <w:r w:rsidR="00816074" w:rsidRPr="003C6137">
        <w:rPr>
          <w:sz w:val="24"/>
          <w:szCs w:val="24"/>
        </w:rPr>
        <w:t xml:space="preserve">) </w:t>
      </w:r>
      <w:r w:rsidR="00816074" w:rsidRPr="003C6137">
        <w:rPr>
          <w:sz w:val="24"/>
          <w:szCs w:val="24"/>
          <w:lang w:val="ky-KG"/>
        </w:rPr>
        <w:t>К</w:t>
      </w:r>
      <w:r w:rsidR="0005692E" w:rsidRPr="003C6137">
        <w:rPr>
          <w:sz w:val="24"/>
          <w:szCs w:val="24"/>
        </w:rPr>
        <w:t>ыргыз композ</w:t>
      </w:r>
      <w:r w:rsidR="00B353E1" w:rsidRPr="003C6137">
        <w:rPr>
          <w:sz w:val="24"/>
          <w:szCs w:val="24"/>
        </w:rPr>
        <w:t>иторлорунун (комузчулар-Т.</w:t>
      </w:r>
      <w:r w:rsidR="0005692E" w:rsidRPr="003C6137">
        <w:rPr>
          <w:sz w:val="24"/>
          <w:szCs w:val="24"/>
        </w:rPr>
        <w:t>Сатылганов, К</w:t>
      </w:r>
      <w:r w:rsidR="00B353E1" w:rsidRPr="003C6137">
        <w:rPr>
          <w:sz w:val="24"/>
          <w:szCs w:val="24"/>
          <w:lang w:val="ky-KG"/>
        </w:rPr>
        <w:t>.</w:t>
      </w:r>
      <w:r w:rsidR="0005692E" w:rsidRPr="003C6137">
        <w:rPr>
          <w:sz w:val="24"/>
          <w:szCs w:val="24"/>
        </w:rPr>
        <w:t>Орозов, Ы</w:t>
      </w:r>
      <w:r w:rsidR="00B353E1" w:rsidRPr="003C6137">
        <w:rPr>
          <w:sz w:val="24"/>
          <w:szCs w:val="24"/>
          <w:lang w:val="ky-KG"/>
        </w:rPr>
        <w:t>.</w:t>
      </w:r>
      <w:r w:rsidR="0005692E" w:rsidRPr="003C6137">
        <w:rPr>
          <w:sz w:val="24"/>
          <w:szCs w:val="24"/>
        </w:rPr>
        <w:t>Туманов, Б</w:t>
      </w:r>
      <w:r w:rsidR="00B353E1" w:rsidRPr="003C6137">
        <w:rPr>
          <w:sz w:val="24"/>
          <w:szCs w:val="24"/>
          <w:lang w:val="ky-KG"/>
        </w:rPr>
        <w:t>.</w:t>
      </w:r>
      <w:r w:rsidR="0005692E" w:rsidRPr="003C6137">
        <w:rPr>
          <w:sz w:val="24"/>
          <w:szCs w:val="24"/>
        </w:rPr>
        <w:t xml:space="preserve">Мадазимов, ж.б. Кесипкөй композиторлордон - А.Малдыбаев, А.Түлөев, А.Аманбаев, </w:t>
      </w:r>
      <w:r w:rsidR="00D82429" w:rsidRPr="003C6137">
        <w:rPr>
          <w:sz w:val="24"/>
          <w:szCs w:val="24"/>
        </w:rPr>
        <w:t>Т.Эрматов</w:t>
      </w:r>
      <w:r w:rsidR="00D82429" w:rsidRPr="003C6137">
        <w:rPr>
          <w:sz w:val="24"/>
          <w:szCs w:val="24"/>
          <w:lang w:val="ky-KG"/>
        </w:rPr>
        <w:t>,</w:t>
      </w:r>
      <w:r w:rsidR="00D82429" w:rsidRPr="003C6137">
        <w:rPr>
          <w:sz w:val="24"/>
          <w:szCs w:val="24"/>
        </w:rPr>
        <w:t xml:space="preserve"> К.Молдобасанов</w:t>
      </w:r>
      <w:r w:rsidR="00B353E1" w:rsidRPr="003C6137">
        <w:rPr>
          <w:sz w:val="24"/>
          <w:szCs w:val="24"/>
        </w:rPr>
        <w:t xml:space="preserve">, </w:t>
      </w:r>
      <w:r w:rsidR="00D82429" w:rsidRPr="003C6137">
        <w:rPr>
          <w:sz w:val="24"/>
          <w:szCs w:val="24"/>
        </w:rPr>
        <w:t>Н.Давлесов, М.А.Бегалиевж.б.</w:t>
      </w:r>
      <w:r w:rsidR="0005692E" w:rsidRPr="003C6137">
        <w:rPr>
          <w:sz w:val="24"/>
          <w:szCs w:val="24"/>
        </w:rPr>
        <w:t>; обончу-композиторлорндон - Р.Абдыкадыров, А.Атабаев, К.Тагаев, А.Керимбаев</w:t>
      </w:r>
      <w:r w:rsidR="00B353E1" w:rsidRPr="003C6137">
        <w:rPr>
          <w:sz w:val="24"/>
          <w:szCs w:val="24"/>
          <w:lang w:val="ky-KG"/>
        </w:rPr>
        <w:t>,</w:t>
      </w:r>
      <w:r w:rsidR="00B353E1" w:rsidRPr="003C6137">
        <w:rPr>
          <w:sz w:val="24"/>
          <w:szCs w:val="24"/>
        </w:rPr>
        <w:t xml:space="preserve"> К.Эралиева, Т.Казаков</w:t>
      </w:r>
      <w:r w:rsidR="0005692E" w:rsidRPr="003C6137">
        <w:rPr>
          <w:sz w:val="24"/>
          <w:szCs w:val="24"/>
        </w:rPr>
        <w:t xml:space="preserve"> ж.б.; ж</w:t>
      </w:r>
      <w:r w:rsidR="00B353E1" w:rsidRPr="003C6137">
        <w:rPr>
          <w:sz w:val="24"/>
          <w:szCs w:val="24"/>
        </w:rPr>
        <w:t xml:space="preserve">акынкы жана алыскы чет өлкөлүк </w:t>
      </w:r>
      <w:r w:rsidR="0005692E" w:rsidRPr="003C6137">
        <w:rPr>
          <w:sz w:val="24"/>
          <w:szCs w:val="24"/>
        </w:rPr>
        <w:t>композиторлордон Д.Б.Кабалевский, С.С.Прокофьев, П.И.Чайковский, В.А.Моцарт, Л.В.Бетховен</w:t>
      </w:r>
      <w:r w:rsidR="00B353E1" w:rsidRPr="003C6137">
        <w:rPr>
          <w:sz w:val="24"/>
          <w:szCs w:val="24"/>
          <w:lang w:val="ky-KG"/>
        </w:rPr>
        <w:t>, Ф.Шопен</w:t>
      </w:r>
      <w:r w:rsidR="0005692E" w:rsidRPr="003C6137">
        <w:rPr>
          <w:sz w:val="24"/>
          <w:szCs w:val="24"/>
        </w:rPr>
        <w:t xml:space="preserve"> ж.б.</w:t>
      </w:r>
      <w:r w:rsidR="00B46706" w:rsidRPr="003C6137">
        <w:rPr>
          <w:sz w:val="24"/>
          <w:szCs w:val="24"/>
          <w:lang w:val="ky-KG"/>
        </w:rPr>
        <w:t>)</w:t>
      </w:r>
      <w:r w:rsidR="0005692E" w:rsidRPr="003C6137">
        <w:rPr>
          <w:sz w:val="24"/>
          <w:szCs w:val="24"/>
        </w:rPr>
        <w:t xml:space="preserve"> чыгармачылыгы жөнүндө сөз болгондо ачылып берилет. Көркөм чыг</w:t>
      </w:r>
      <w:r w:rsidR="00B353E1" w:rsidRPr="003C6137">
        <w:rPr>
          <w:sz w:val="24"/>
          <w:szCs w:val="24"/>
        </w:rPr>
        <w:t xml:space="preserve">армалардын </w:t>
      </w:r>
      <w:r w:rsidR="00816074" w:rsidRPr="003C6137">
        <w:rPr>
          <w:sz w:val="24"/>
          <w:szCs w:val="24"/>
          <w:lang w:val="ky-KG"/>
        </w:rPr>
        <w:lastRenderedPageBreak/>
        <w:t>“</w:t>
      </w:r>
      <w:r w:rsidR="00816074" w:rsidRPr="003C6137">
        <w:rPr>
          <w:sz w:val="24"/>
          <w:szCs w:val="24"/>
        </w:rPr>
        <w:t xml:space="preserve">Музыкалык </w:t>
      </w:r>
      <w:r w:rsidR="00816074" w:rsidRPr="003C6137">
        <w:rPr>
          <w:sz w:val="24"/>
          <w:szCs w:val="24"/>
          <w:lang w:val="ky-KG"/>
        </w:rPr>
        <w:t>интонация</w:t>
      </w:r>
      <w:r w:rsidR="009A62EA" w:rsidRPr="003C6137">
        <w:rPr>
          <w:sz w:val="24"/>
          <w:szCs w:val="24"/>
          <w:lang w:val="ky-KG"/>
        </w:rPr>
        <w:t>сы</w:t>
      </w:r>
      <w:r w:rsidR="00816074" w:rsidRPr="003C6137">
        <w:rPr>
          <w:sz w:val="24"/>
          <w:szCs w:val="24"/>
          <w:lang w:val="ky-KG"/>
        </w:rPr>
        <w:t xml:space="preserve"> жана </w:t>
      </w:r>
      <w:r w:rsidR="00816074" w:rsidRPr="003C6137">
        <w:rPr>
          <w:sz w:val="24"/>
          <w:szCs w:val="24"/>
        </w:rPr>
        <w:t>образ</w:t>
      </w:r>
      <w:r w:rsidR="009A62EA" w:rsidRPr="003C6137">
        <w:rPr>
          <w:sz w:val="24"/>
          <w:szCs w:val="24"/>
          <w:lang w:val="ky-KG"/>
        </w:rPr>
        <w:t>ы</w:t>
      </w:r>
      <w:r w:rsidR="00816074" w:rsidRPr="003C6137">
        <w:rPr>
          <w:sz w:val="24"/>
          <w:szCs w:val="24"/>
          <w:lang w:val="ky-KG"/>
        </w:rPr>
        <w:t>”, “</w:t>
      </w:r>
      <w:r w:rsidR="00816074" w:rsidRPr="003C6137">
        <w:rPr>
          <w:sz w:val="24"/>
          <w:szCs w:val="24"/>
        </w:rPr>
        <w:t>Автор</w:t>
      </w:r>
      <w:r w:rsidR="009A62EA" w:rsidRPr="003C6137">
        <w:rPr>
          <w:sz w:val="24"/>
          <w:szCs w:val="24"/>
          <w:lang w:val="ky-KG"/>
        </w:rPr>
        <w:t>у</w:t>
      </w:r>
      <w:r w:rsidR="00816074" w:rsidRPr="003C6137">
        <w:rPr>
          <w:sz w:val="24"/>
          <w:szCs w:val="24"/>
        </w:rPr>
        <w:t xml:space="preserve"> (автордук дүйнө</w:t>
      </w:r>
      <w:r w:rsidR="009A62EA" w:rsidRPr="003C6137">
        <w:rPr>
          <w:sz w:val="24"/>
          <w:szCs w:val="24"/>
          <w:lang w:val="ky-KG"/>
        </w:rPr>
        <w:t>сү</w:t>
      </w:r>
      <w:r w:rsidR="00816074" w:rsidRPr="003C6137">
        <w:rPr>
          <w:sz w:val="24"/>
          <w:szCs w:val="24"/>
          <w:lang w:val="ky-KG"/>
        </w:rPr>
        <w:t>”</w:t>
      </w:r>
      <w:r w:rsidR="00816074" w:rsidRPr="003C6137">
        <w:rPr>
          <w:sz w:val="24"/>
          <w:szCs w:val="24"/>
        </w:rPr>
        <w:t>)</w:t>
      </w:r>
      <w:r w:rsidR="00816074" w:rsidRPr="003C6137">
        <w:rPr>
          <w:sz w:val="24"/>
          <w:szCs w:val="24"/>
          <w:lang w:val="ky-KG"/>
        </w:rPr>
        <w:t xml:space="preserve">, </w:t>
      </w:r>
      <w:r w:rsidR="00D82429" w:rsidRPr="003C6137">
        <w:rPr>
          <w:sz w:val="24"/>
          <w:szCs w:val="24"/>
        </w:rPr>
        <w:t>К.Молдобасанов, Н.Давлесов</w:t>
      </w:r>
      <w:r w:rsidR="00B353E1" w:rsidRPr="003C6137">
        <w:rPr>
          <w:sz w:val="24"/>
          <w:szCs w:val="24"/>
        </w:rPr>
        <w:t>, А.Түлөев, А.Аманбаев, Т.Эрматов</w:t>
      </w:r>
      <w:r w:rsidR="00B353E1" w:rsidRPr="003C6137">
        <w:rPr>
          <w:sz w:val="24"/>
          <w:szCs w:val="24"/>
          <w:lang w:val="ky-KG"/>
        </w:rPr>
        <w:t>дун</w:t>
      </w:r>
      <w:r w:rsidR="009A62EA" w:rsidRPr="003C6137">
        <w:rPr>
          <w:sz w:val="24"/>
          <w:szCs w:val="24"/>
          <w:lang w:val="ky-KG"/>
        </w:rPr>
        <w:t xml:space="preserve">вокалдык жана </w:t>
      </w:r>
      <w:r w:rsidR="0005692E" w:rsidRPr="003C6137">
        <w:rPr>
          <w:sz w:val="24"/>
          <w:szCs w:val="24"/>
        </w:rPr>
        <w:t>аспатык симфониялык чыгармаларында каралат.</w:t>
      </w:r>
      <w:r w:rsidR="00816074" w:rsidRPr="003C6137">
        <w:rPr>
          <w:sz w:val="24"/>
          <w:szCs w:val="24"/>
        </w:rPr>
        <w:t xml:space="preserve"> Андан кийин </w:t>
      </w:r>
      <w:r w:rsidR="0005692E" w:rsidRPr="003C6137">
        <w:rPr>
          <w:sz w:val="24"/>
          <w:szCs w:val="24"/>
        </w:rPr>
        <w:t xml:space="preserve">- музыканын абдан таасирдүү көркөм спецификалык каражаттары болгон </w:t>
      </w:r>
      <w:r w:rsidR="0005692E" w:rsidRPr="003C6137">
        <w:rPr>
          <w:i/>
          <w:sz w:val="24"/>
          <w:szCs w:val="24"/>
        </w:rPr>
        <w:t>ыргак, обон, гармония, фактура, тембр, динамикалар</w:t>
      </w:r>
      <w:r w:rsidR="0005692E" w:rsidRPr="003C6137">
        <w:rPr>
          <w:sz w:val="24"/>
          <w:szCs w:val="24"/>
        </w:rPr>
        <w:t xml:space="preserve"> менен ачып көрсөтүлөт. «</w:t>
      </w:r>
      <w:r w:rsidR="009A62EA" w:rsidRPr="003C6137">
        <w:rPr>
          <w:sz w:val="24"/>
          <w:szCs w:val="24"/>
        </w:rPr>
        <w:t>Музыканын тили</w:t>
      </w:r>
      <w:r w:rsidR="009D3414" w:rsidRPr="003C6137">
        <w:rPr>
          <w:sz w:val="24"/>
          <w:szCs w:val="24"/>
        </w:rPr>
        <w:t>, формалары, стилдери жана жанры</w:t>
      </w:r>
      <w:r w:rsidR="0005692E" w:rsidRPr="003C6137">
        <w:rPr>
          <w:sz w:val="24"/>
          <w:szCs w:val="24"/>
        </w:rPr>
        <w:t>» боюнча А.Малдыбаев, К.Молдобасанов, Н.</w:t>
      </w:r>
      <w:r w:rsidR="00DE3052" w:rsidRPr="003C6137">
        <w:rPr>
          <w:sz w:val="24"/>
          <w:szCs w:val="24"/>
        </w:rPr>
        <w:t xml:space="preserve">Давлесов, А.Түлөев, А.Аманбаев, </w:t>
      </w:r>
      <w:r w:rsidR="0005692E" w:rsidRPr="003C6137">
        <w:rPr>
          <w:sz w:val="24"/>
          <w:szCs w:val="24"/>
        </w:rPr>
        <w:t xml:space="preserve">Т.Эрматов </w:t>
      </w:r>
      <w:r w:rsidR="00FC38BA" w:rsidRPr="003C6137">
        <w:rPr>
          <w:sz w:val="24"/>
          <w:szCs w:val="24"/>
        </w:rPr>
        <w:t xml:space="preserve">М.А.Бегалиев, </w:t>
      </w:r>
      <w:r w:rsidR="009D3414" w:rsidRPr="003C6137">
        <w:rPr>
          <w:sz w:val="24"/>
          <w:szCs w:val="24"/>
        </w:rPr>
        <w:t>А.Хачатурян</w:t>
      </w:r>
      <w:r w:rsidR="0005692E" w:rsidRPr="003C6137">
        <w:rPr>
          <w:sz w:val="24"/>
          <w:szCs w:val="24"/>
        </w:rPr>
        <w:t>, С.С.Прокофьев, В.А.Моцарт ж.б.</w:t>
      </w:r>
      <w:r w:rsidR="004D69CB" w:rsidRPr="003C6137">
        <w:rPr>
          <w:sz w:val="24"/>
          <w:szCs w:val="24"/>
        </w:rPr>
        <w:t xml:space="preserve"> композитор</w:t>
      </w:r>
      <w:r w:rsidR="004D69CB" w:rsidRPr="003C6137">
        <w:rPr>
          <w:sz w:val="24"/>
          <w:szCs w:val="24"/>
          <w:lang w:val="ky-KG"/>
        </w:rPr>
        <w:t>дун</w:t>
      </w:r>
      <w:r w:rsidR="0005692E" w:rsidRPr="003C6137">
        <w:rPr>
          <w:sz w:val="24"/>
          <w:szCs w:val="24"/>
        </w:rPr>
        <w:t xml:space="preserve"> аспаптык жана вокалдык чыгармаларынын фрагменттери ачык мисал боло алат. </w:t>
      </w:r>
    </w:p>
    <w:p w:rsidR="0005692E" w:rsidRPr="003C6137" w:rsidRDefault="0005692E" w:rsidP="002F5520">
      <w:pPr>
        <w:pStyle w:val="af6"/>
        <w:tabs>
          <w:tab w:val="left" w:pos="0"/>
        </w:tabs>
        <w:ind w:firstLine="567"/>
        <w:jc w:val="both"/>
        <w:rPr>
          <w:sz w:val="24"/>
          <w:szCs w:val="24"/>
          <w:lang w:val="ky-KG"/>
        </w:rPr>
      </w:pPr>
      <w:r w:rsidRPr="003C6137">
        <w:rPr>
          <w:sz w:val="24"/>
          <w:szCs w:val="24"/>
          <w:lang w:val="ky-KG"/>
        </w:rPr>
        <w:t>Кээ бир чыгармалардын өзгөчөлүктөрү, композиторлордун чыгармачылыгы, искусство чыгармаларынын толук бир бүтүмдүү багытынын типологиялык-мүнөзүн жана Музыка предметинде кеңири колдонулуп келе жаткан «Музыканын стили» деген түшүнүктүн маңызын чыгарманын көркөм мазмуну менен көркөм формасы түзүп турат.  «…Эстетикалык принциптерди жалпы бириктирип турган баалуулуктар …көркөм чыгарманын бүтүн формасы, …жалпы мазмуну»</w:t>
      </w:r>
      <w:r w:rsidRPr="003C6137">
        <w:rPr>
          <w:rStyle w:val="ab"/>
          <w:sz w:val="24"/>
          <w:szCs w:val="24"/>
        </w:rPr>
        <w:footnoteReference w:id="1"/>
      </w:r>
      <w:r w:rsidRPr="003C6137">
        <w:rPr>
          <w:sz w:val="24"/>
          <w:szCs w:val="24"/>
          <w:lang w:val="ky-KG"/>
        </w:rPr>
        <w:t xml:space="preserve"> деп айткан академик Д.С.Лихачевдун сөзүнө </w:t>
      </w:r>
      <w:r w:rsidRPr="003C6137">
        <w:rPr>
          <w:b/>
          <w:i/>
          <w:sz w:val="24"/>
          <w:szCs w:val="24"/>
          <w:lang w:val="ky-KG"/>
        </w:rPr>
        <w:t>стиль</w:t>
      </w:r>
      <w:r w:rsidRPr="003C6137">
        <w:rPr>
          <w:sz w:val="24"/>
          <w:szCs w:val="24"/>
          <w:lang w:val="ky-KG"/>
        </w:rPr>
        <w:t xml:space="preserve">катары түшүнүк берип көрсөк, анда стил - албетте, так эле ошол музыкалык чыгарманын көркөм мазмуну менен көркөм формасы жана алардын ажыратылгыз бири-бири менен болгон кайталагыз биримдиги болот. Ошондой эле, стил – башка чыгарлардан терең өзгөчөлөнгөндүгү менен бардык искусство чыгармаларынын бири-биринен айырмаланып турат. </w:t>
      </w:r>
    </w:p>
    <w:p w:rsidR="0005692E" w:rsidRPr="003C6137" w:rsidRDefault="0005692E" w:rsidP="002F5520">
      <w:pPr>
        <w:pStyle w:val="af6"/>
        <w:tabs>
          <w:tab w:val="left" w:pos="0"/>
        </w:tabs>
        <w:ind w:firstLine="567"/>
        <w:jc w:val="both"/>
        <w:rPr>
          <w:sz w:val="24"/>
          <w:szCs w:val="24"/>
          <w:lang w:val="ky-KG"/>
        </w:rPr>
      </w:pPr>
      <w:r w:rsidRPr="003C6137">
        <w:rPr>
          <w:sz w:val="24"/>
          <w:szCs w:val="24"/>
          <w:lang w:val="ky-KG"/>
        </w:rPr>
        <w:t xml:space="preserve">Бул негизги </w:t>
      </w:r>
      <w:r w:rsidR="009D3414" w:rsidRPr="003C6137">
        <w:rPr>
          <w:sz w:val="24"/>
          <w:szCs w:val="24"/>
          <w:lang w:val="ky-KG"/>
        </w:rPr>
        <w:t>«Музыкалык тил, форма, стил жана жанр»</w:t>
      </w:r>
      <w:r w:rsidRPr="003C6137">
        <w:rPr>
          <w:sz w:val="24"/>
          <w:szCs w:val="24"/>
          <w:lang w:val="ky-KG"/>
        </w:rPr>
        <w:t>проблема</w:t>
      </w:r>
      <w:r w:rsidR="009D3414" w:rsidRPr="003C6137">
        <w:rPr>
          <w:sz w:val="24"/>
          <w:szCs w:val="24"/>
          <w:lang w:val="ky-KG"/>
        </w:rPr>
        <w:t>лары</w:t>
      </w:r>
      <w:r w:rsidR="00C84DCC" w:rsidRPr="003C6137">
        <w:rPr>
          <w:sz w:val="24"/>
          <w:szCs w:val="24"/>
          <w:lang w:val="ky-KG"/>
        </w:rPr>
        <w:t>1-4-</w:t>
      </w:r>
      <w:r w:rsidR="00DF292D" w:rsidRPr="003C6137">
        <w:rPr>
          <w:sz w:val="24"/>
          <w:szCs w:val="24"/>
          <w:lang w:val="ky-KG"/>
        </w:rPr>
        <w:t xml:space="preserve"> класстардын 4-классындагы</w:t>
      </w:r>
      <w:r w:rsidRPr="003C6137">
        <w:rPr>
          <w:sz w:val="24"/>
          <w:szCs w:val="24"/>
          <w:lang w:val="ky-KG"/>
        </w:rPr>
        <w:t xml:space="preserve">Музыка курсунун акыркы темаларында жана башка бөлүмдөрүндө чыгармалардын мазмуну менен жөнүндө да кеңири түшүндүрүлөт. </w:t>
      </w:r>
    </w:p>
    <w:p w:rsidR="0005692E" w:rsidRPr="003C6137" w:rsidRDefault="0005692E" w:rsidP="002F5520">
      <w:pPr>
        <w:pStyle w:val="af6"/>
        <w:tabs>
          <w:tab w:val="left" w:pos="0"/>
        </w:tabs>
        <w:ind w:firstLine="567"/>
        <w:jc w:val="both"/>
        <w:rPr>
          <w:sz w:val="24"/>
          <w:szCs w:val="24"/>
          <w:lang w:val="ky-KG"/>
        </w:rPr>
      </w:pPr>
      <w:r w:rsidRPr="003C6137">
        <w:rPr>
          <w:sz w:val="24"/>
          <w:szCs w:val="24"/>
          <w:lang w:val="ky-KG"/>
        </w:rPr>
        <w:t xml:space="preserve">Чыгарманын мазмуну жана формасы - бул эки категория, өзүнө көптөгөн компененттерди камтыган </w:t>
      </w:r>
      <w:r w:rsidRPr="003C6137">
        <w:rPr>
          <w:i/>
          <w:sz w:val="24"/>
          <w:szCs w:val="24"/>
          <w:lang w:val="ky-KG"/>
        </w:rPr>
        <w:t xml:space="preserve">ирээттүүлүк </w:t>
      </w:r>
      <w:r w:rsidRPr="003C6137">
        <w:rPr>
          <w:sz w:val="24"/>
          <w:szCs w:val="24"/>
          <w:lang w:val="ky-KG"/>
        </w:rPr>
        <w:t xml:space="preserve">менен </w:t>
      </w:r>
      <w:r w:rsidRPr="003C6137">
        <w:rPr>
          <w:i/>
          <w:sz w:val="24"/>
          <w:szCs w:val="24"/>
          <w:lang w:val="ky-KG"/>
        </w:rPr>
        <w:t xml:space="preserve">системалуулук </w:t>
      </w:r>
      <w:r w:rsidRPr="003C6137">
        <w:rPr>
          <w:sz w:val="24"/>
          <w:szCs w:val="24"/>
          <w:lang w:val="ky-KG"/>
        </w:rPr>
        <w:t xml:space="preserve">аркылуу ишке ашырылат. Музыканын мазмуну анын образы аркылуу эле эмес, ал аны алып жүргөн жанрлар (лирикалык, драматикалык, эпикалык ж.б.) жана чыгарманын программалуулугу аркылуу чагылдырылат жана түшүндүрүлөт.  </w:t>
      </w:r>
    </w:p>
    <w:p w:rsidR="0005692E" w:rsidRPr="003C6137" w:rsidRDefault="0070675C" w:rsidP="002F5520">
      <w:pPr>
        <w:pStyle w:val="22"/>
        <w:tabs>
          <w:tab w:val="left" w:pos="0"/>
        </w:tabs>
        <w:ind w:left="0" w:firstLine="567"/>
        <w:jc w:val="both"/>
        <w:rPr>
          <w:rFonts w:ascii="Times New Roman" w:hAnsi="Times New Roman"/>
          <w:i/>
          <w:szCs w:val="24"/>
          <w:lang w:val="ky-KG"/>
        </w:rPr>
      </w:pPr>
      <w:r w:rsidRPr="003C6137">
        <w:rPr>
          <w:rFonts w:ascii="Times New Roman" w:hAnsi="Times New Roman"/>
          <w:i/>
          <w:szCs w:val="24"/>
          <w:lang w:val="ky-KG"/>
        </w:rPr>
        <w:t xml:space="preserve">Музыканын типтери, формалары, стилдери жана жанрлары </w:t>
      </w:r>
      <w:r w:rsidR="0005692E" w:rsidRPr="003C6137">
        <w:rPr>
          <w:rFonts w:ascii="Times New Roman" w:hAnsi="Times New Roman"/>
          <w:szCs w:val="24"/>
          <w:lang w:val="ky-KG"/>
        </w:rPr>
        <w:t>жөнүндөгү түшүнүк</w:t>
      </w:r>
      <w:r w:rsidRPr="003C6137">
        <w:rPr>
          <w:rFonts w:ascii="Times New Roman" w:hAnsi="Times New Roman"/>
          <w:szCs w:val="24"/>
          <w:lang w:val="ky-KG"/>
        </w:rPr>
        <w:t>төр</w:t>
      </w:r>
      <w:r w:rsidR="0005692E" w:rsidRPr="003C6137">
        <w:rPr>
          <w:rFonts w:ascii="Times New Roman" w:hAnsi="Times New Roman"/>
          <w:szCs w:val="24"/>
          <w:lang w:val="ky-KG"/>
        </w:rPr>
        <w:t>, чыгарм</w:t>
      </w:r>
      <w:r w:rsidR="007D4D7C" w:rsidRPr="003C6137">
        <w:rPr>
          <w:rFonts w:ascii="Times New Roman" w:hAnsi="Times New Roman"/>
          <w:szCs w:val="24"/>
          <w:lang w:val="ky-KG"/>
        </w:rPr>
        <w:t>анын «склети» же</w:t>
      </w:r>
      <w:r w:rsidR="0005692E" w:rsidRPr="003C6137">
        <w:rPr>
          <w:rFonts w:ascii="Times New Roman" w:hAnsi="Times New Roman"/>
          <w:szCs w:val="24"/>
          <w:lang w:val="ky-KG"/>
        </w:rPr>
        <w:t xml:space="preserve"> «музыкалык сүйлөмү» же бир бөлүктүү же эки бөлүктүү деп азыркы мезгилде жаңыча түшүндүрүлүп келет. Албетте, мындай өңүттө карасак музыкалык чыгарманын көркөм формасын, анын чыныгы терең көркөм таасирдүү мүмкүнчүлүктөрүн чектеп койгон болобуз. Көрүнүктүү музыка таануучу И.Гофмиллердин сөзү менен айтканда «көркөм форма бул - ачык орнотулуп, көрүнүп турган чыгарманын мазмуну». Ал эми </w:t>
      </w:r>
      <w:r w:rsidR="007D4D7C" w:rsidRPr="003C6137">
        <w:rPr>
          <w:rFonts w:ascii="Times New Roman" w:hAnsi="Times New Roman"/>
          <w:i/>
          <w:szCs w:val="24"/>
          <w:lang w:val="ky-KG"/>
        </w:rPr>
        <w:t>музыкалык</w:t>
      </w:r>
      <w:r w:rsidR="0005692E" w:rsidRPr="003C6137">
        <w:rPr>
          <w:rFonts w:ascii="Times New Roman" w:hAnsi="Times New Roman"/>
          <w:i/>
          <w:szCs w:val="24"/>
          <w:lang w:val="ky-KG"/>
        </w:rPr>
        <w:t xml:space="preserve"> тил</w:t>
      </w:r>
      <w:r w:rsidR="0005692E" w:rsidRPr="003C6137">
        <w:rPr>
          <w:rFonts w:ascii="Times New Roman" w:hAnsi="Times New Roman"/>
          <w:szCs w:val="24"/>
          <w:lang w:val="ky-KG"/>
        </w:rPr>
        <w:t xml:space="preserve"> (реч</w:t>
      </w:r>
      <w:r w:rsidR="001F3B4C" w:rsidRPr="003C6137">
        <w:rPr>
          <w:rFonts w:ascii="Times New Roman" w:hAnsi="Times New Roman"/>
          <w:szCs w:val="24"/>
          <w:lang w:val="ky-KG"/>
        </w:rPr>
        <w:t>ь) - ыргак, обон (мелодия), гар</w:t>
      </w:r>
      <w:r w:rsidR="0005692E" w:rsidRPr="003C6137">
        <w:rPr>
          <w:rFonts w:ascii="Times New Roman" w:hAnsi="Times New Roman"/>
          <w:szCs w:val="24"/>
          <w:lang w:val="ky-KG"/>
        </w:rPr>
        <w:t xml:space="preserve">мония, фактура, тембр, динамика сыяктуу музыкалык таасирдүүлүктөрдүн каражаттары аркылуу ишке ашырылат. Көркөм форманы мындай өңүттө түшүндүрүү, музыкалык илиминдеги жаңы жетишкендиктер. </w:t>
      </w:r>
    </w:p>
    <w:p w:rsidR="0005692E" w:rsidRPr="003C6137" w:rsidRDefault="0005692E" w:rsidP="002F5520">
      <w:pPr>
        <w:pStyle w:val="af6"/>
        <w:tabs>
          <w:tab w:val="left" w:pos="0"/>
        </w:tabs>
        <w:ind w:firstLine="567"/>
        <w:jc w:val="both"/>
        <w:rPr>
          <w:sz w:val="24"/>
          <w:szCs w:val="24"/>
          <w:lang w:val="ky-KG"/>
        </w:rPr>
      </w:pPr>
      <w:r w:rsidRPr="003C6137">
        <w:rPr>
          <w:sz w:val="24"/>
          <w:szCs w:val="24"/>
          <w:lang w:val="ky-KG"/>
        </w:rPr>
        <w:t xml:space="preserve">Системалык мамиле, бүтүн бир </w:t>
      </w:r>
      <w:r w:rsidRPr="003C6137">
        <w:rPr>
          <w:b/>
          <w:i/>
          <w:sz w:val="24"/>
          <w:szCs w:val="24"/>
          <w:lang w:val="ky-KG"/>
        </w:rPr>
        <w:t xml:space="preserve">методологиялык </w:t>
      </w:r>
      <w:r w:rsidRPr="003C6137">
        <w:rPr>
          <w:sz w:val="24"/>
          <w:szCs w:val="24"/>
          <w:lang w:val="ky-KG"/>
        </w:rPr>
        <w:t xml:space="preserve">мейкиндиктин башкы «координатору» ролун аткарат. Системалык мамилени колдонуу, предметтин маанилүү компоненттерин уюштурууда </w:t>
      </w:r>
      <w:r w:rsidR="009D3414" w:rsidRPr="003C6137">
        <w:rPr>
          <w:sz w:val="24"/>
          <w:szCs w:val="24"/>
          <w:lang w:val="ky-KG"/>
        </w:rPr>
        <w:t xml:space="preserve">чоң </w:t>
      </w:r>
      <w:r w:rsidRPr="003C6137">
        <w:rPr>
          <w:sz w:val="24"/>
          <w:szCs w:val="24"/>
          <w:lang w:val="ky-KG"/>
        </w:rPr>
        <w:t xml:space="preserve">жардам берет. Алар: предметтин мазмунунун темалуулугу, уктуруу жана аткаруу үчүн берилген музыкалык материалдар, практикалык ишмердүүлүктөрдүн түрлөрү.  </w:t>
      </w:r>
    </w:p>
    <w:p w:rsidR="0005692E" w:rsidRPr="003C6137" w:rsidRDefault="00C84DCC" w:rsidP="002F5520">
      <w:pPr>
        <w:pStyle w:val="af6"/>
        <w:tabs>
          <w:tab w:val="left" w:pos="0"/>
        </w:tabs>
        <w:ind w:firstLine="567"/>
        <w:jc w:val="both"/>
        <w:rPr>
          <w:sz w:val="24"/>
          <w:szCs w:val="24"/>
          <w:lang w:val="ky-KG"/>
        </w:rPr>
      </w:pPr>
      <w:r w:rsidRPr="003C6137">
        <w:rPr>
          <w:sz w:val="24"/>
          <w:szCs w:val="24"/>
          <w:lang w:val="ky-KG"/>
        </w:rPr>
        <w:t>1-4-</w:t>
      </w:r>
      <w:r w:rsidR="001F3B4C" w:rsidRPr="003C6137">
        <w:rPr>
          <w:sz w:val="24"/>
          <w:szCs w:val="24"/>
          <w:lang w:val="ky-KG"/>
        </w:rPr>
        <w:t xml:space="preserve">класстардын </w:t>
      </w:r>
      <w:r w:rsidR="0005692E" w:rsidRPr="003C6137">
        <w:rPr>
          <w:sz w:val="24"/>
          <w:szCs w:val="24"/>
          <w:lang w:val="ky-KG"/>
        </w:rPr>
        <w:t xml:space="preserve">Музыка предметиндеги кенен таанып билүүчүлүк панорама болсо, өзгөчөлөнгөн системалык мамиле менен </w:t>
      </w:r>
      <w:r w:rsidRPr="003C6137">
        <w:rPr>
          <w:sz w:val="24"/>
          <w:szCs w:val="24"/>
          <w:lang w:val="ky-KG"/>
        </w:rPr>
        <w:t>1-4-</w:t>
      </w:r>
      <w:r w:rsidR="0070675C" w:rsidRPr="003C6137">
        <w:rPr>
          <w:sz w:val="24"/>
          <w:szCs w:val="24"/>
          <w:lang w:val="ky-KG"/>
        </w:rPr>
        <w:t xml:space="preserve"> класстарда </w:t>
      </w:r>
      <w:r w:rsidR="0005692E" w:rsidRPr="003C6137">
        <w:rPr>
          <w:sz w:val="24"/>
          <w:szCs w:val="24"/>
          <w:lang w:val="ky-KG"/>
        </w:rPr>
        <w:t>«Музыка» курсунун мазмундук концепциясында көрсөтүлүп тургандай, бул предметтин ичинде (макросисте</w:t>
      </w:r>
      <w:r w:rsidR="0005692E" w:rsidRPr="003C6137">
        <w:rPr>
          <w:sz w:val="24"/>
          <w:szCs w:val="24"/>
          <w:lang w:val="ky-KG"/>
        </w:rPr>
        <w:softHyphen/>
        <w:t>масында) жана анын этаптык (подсистемасында) денгээлинде ишке ашырылат.</w:t>
      </w:r>
    </w:p>
    <w:p w:rsidR="0005692E" w:rsidRPr="003C6137" w:rsidRDefault="00C84DCC" w:rsidP="002F5520">
      <w:pPr>
        <w:pStyle w:val="210"/>
        <w:tabs>
          <w:tab w:val="left" w:pos="0"/>
        </w:tabs>
        <w:ind w:firstLine="567"/>
        <w:jc w:val="both"/>
        <w:rPr>
          <w:rFonts w:ascii="Times New Roman" w:hAnsi="Times New Roman"/>
          <w:b w:val="0"/>
          <w:szCs w:val="24"/>
          <w:lang w:val="ky-KG"/>
        </w:rPr>
      </w:pPr>
      <w:r w:rsidRPr="003C6137">
        <w:rPr>
          <w:rFonts w:ascii="Times New Roman" w:hAnsi="Times New Roman"/>
          <w:b w:val="0"/>
          <w:szCs w:val="24"/>
          <w:lang w:val="ky-KG"/>
        </w:rPr>
        <w:t>1-4-</w:t>
      </w:r>
      <w:r w:rsidR="00B7432F" w:rsidRPr="003C6137">
        <w:rPr>
          <w:rFonts w:ascii="Times New Roman" w:hAnsi="Times New Roman"/>
          <w:b w:val="0"/>
          <w:szCs w:val="24"/>
          <w:lang w:val="ky-KG"/>
        </w:rPr>
        <w:t>класстардын</w:t>
      </w:r>
      <w:r w:rsidR="005714DE" w:rsidRPr="003C6137">
        <w:rPr>
          <w:rFonts w:ascii="Times New Roman" w:hAnsi="Times New Roman"/>
          <w:b w:val="0"/>
          <w:szCs w:val="24"/>
          <w:lang w:val="ky-KG"/>
        </w:rPr>
        <w:t xml:space="preserve"> </w:t>
      </w:r>
      <w:r w:rsidR="0005692E" w:rsidRPr="003C6137">
        <w:rPr>
          <w:rFonts w:ascii="Times New Roman" w:hAnsi="Times New Roman"/>
          <w:b w:val="0"/>
          <w:szCs w:val="24"/>
          <w:lang w:val="ky-KG"/>
        </w:rPr>
        <w:t>Музыка предмети музыкалык-эстетика,</w:t>
      </w:r>
      <w:r w:rsidR="00FA399C" w:rsidRPr="003C6137">
        <w:rPr>
          <w:rFonts w:ascii="Times New Roman" w:hAnsi="Times New Roman"/>
          <w:b w:val="0"/>
          <w:szCs w:val="24"/>
          <w:lang w:val="ky-KG"/>
        </w:rPr>
        <w:t xml:space="preserve"> көркөм-эстетика</w:t>
      </w:r>
      <w:r w:rsidR="0005692E" w:rsidRPr="003C6137">
        <w:rPr>
          <w:rFonts w:ascii="Times New Roman" w:hAnsi="Times New Roman"/>
          <w:b w:val="0"/>
          <w:szCs w:val="24"/>
          <w:lang w:val="ky-KG"/>
        </w:rPr>
        <w:t xml:space="preserve"> жана музыкалык теория жөнүндөгү </w:t>
      </w:r>
      <w:r w:rsidR="00B7432F" w:rsidRPr="003C6137">
        <w:rPr>
          <w:rFonts w:ascii="Times New Roman" w:hAnsi="Times New Roman"/>
          <w:b w:val="0"/>
          <w:szCs w:val="24"/>
          <w:lang w:val="ky-KG"/>
        </w:rPr>
        <w:t xml:space="preserve">баштапкы </w:t>
      </w:r>
      <w:r w:rsidR="0005692E" w:rsidRPr="003C6137">
        <w:rPr>
          <w:rFonts w:ascii="Times New Roman" w:hAnsi="Times New Roman"/>
          <w:b w:val="0"/>
          <w:szCs w:val="24"/>
          <w:lang w:val="ky-KG"/>
        </w:rPr>
        <w:t xml:space="preserve">элементардык билимдерди, алгачкы музыкалык түшүнүктөрдү берүү менен окуучуларды Музыка предметинин мазмунун өздөштүрүүгө даярдайт. </w:t>
      </w:r>
    </w:p>
    <w:p w:rsidR="0005692E" w:rsidRPr="003C6137" w:rsidRDefault="0005692E" w:rsidP="002F5520">
      <w:pPr>
        <w:pStyle w:val="210"/>
        <w:tabs>
          <w:tab w:val="left" w:pos="0"/>
        </w:tabs>
        <w:ind w:firstLine="567"/>
        <w:jc w:val="both"/>
        <w:rPr>
          <w:rFonts w:ascii="Times New Roman" w:hAnsi="Times New Roman"/>
          <w:b w:val="0"/>
          <w:szCs w:val="24"/>
          <w:lang w:val="ky-KG"/>
        </w:rPr>
      </w:pPr>
      <w:r w:rsidRPr="00D41A6D">
        <w:rPr>
          <w:rFonts w:ascii="Times New Roman" w:hAnsi="Times New Roman"/>
          <w:b w:val="0"/>
          <w:szCs w:val="24"/>
          <w:lang w:val="ky-KG"/>
        </w:rPr>
        <w:lastRenderedPageBreak/>
        <w:t>Музыка курсун предметтер аралык байланышты жакшы билген мугалим жүргүзүүсү зарыл. Анткени атайын музыкалык</w:t>
      </w:r>
      <w:r w:rsidR="00473E55" w:rsidRPr="00D41A6D">
        <w:rPr>
          <w:rFonts w:ascii="Times New Roman" w:hAnsi="Times New Roman"/>
          <w:b w:val="0"/>
          <w:szCs w:val="24"/>
          <w:lang w:val="ky-KG"/>
        </w:rPr>
        <w:t>, музыкалык-педагогикалык</w:t>
      </w:r>
      <w:r w:rsidRPr="00D41A6D">
        <w:rPr>
          <w:rFonts w:ascii="Times New Roman" w:hAnsi="Times New Roman"/>
          <w:b w:val="0"/>
          <w:szCs w:val="24"/>
          <w:lang w:val="ky-KG"/>
        </w:rPr>
        <w:t xml:space="preserve"> адис</w:t>
      </w:r>
      <w:r w:rsidR="00473E55" w:rsidRPr="00D41A6D">
        <w:rPr>
          <w:rFonts w:ascii="Times New Roman" w:hAnsi="Times New Roman"/>
          <w:b w:val="0"/>
          <w:szCs w:val="24"/>
          <w:lang w:val="ky-KG"/>
        </w:rPr>
        <w:t xml:space="preserve">тиги бар гана мугалим </w:t>
      </w:r>
      <w:r w:rsidRPr="00D41A6D">
        <w:rPr>
          <w:rFonts w:ascii="Times New Roman" w:hAnsi="Times New Roman"/>
          <w:b w:val="0"/>
          <w:szCs w:val="24"/>
          <w:lang w:val="ky-KG"/>
        </w:rPr>
        <w:t xml:space="preserve">болбосо, </w:t>
      </w:r>
      <w:r w:rsidR="00C84DCC" w:rsidRPr="00D41A6D">
        <w:rPr>
          <w:rFonts w:ascii="Times New Roman" w:hAnsi="Times New Roman"/>
          <w:b w:val="0"/>
          <w:szCs w:val="24"/>
          <w:lang w:val="ky-KG"/>
        </w:rPr>
        <w:t>1-4-</w:t>
      </w:r>
      <w:r w:rsidRPr="00D41A6D">
        <w:rPr>
          <w:rFonts w:ascii="Times New Roman" w:hAnsi="Times New Roman"/>
          <w:b w:val="0"/>
          <w:szCs w:val="24"/>
          <w:lang w:val="ky-KG"/>
        </w:rPr>
        <w:t>класстын мугалимине Музыка предмет</w:t>
      </w:r>
      <w:r w:rsidR="00473E55" w:rsidRPr="00D41A6D">
        <w:rPr>
          <w:rFonts w:ascii="Times New Roman" w:hAnsi="Times New Roman"/>
          <w:b w:val="0"/>
          <w:szCs w:val="24"/>
          <w:lang w:val="ky-KG"/>
        </w:rPr>
        <w:t>ин окутуу берилбейт.</w:t>
      </w:r>
      <w:r w:rsidR="00216752" w:rsidRPr="003C6137">
        <w:rPr>
          <w:rFonts w:ascii="Times New Roman" w:hAnsi="Times New Roman"/>
          <w:szCs w:val="24"/>
          <w:lang w:val="ky-KG"/>
        </w:rPr>
        <w:t xml:space="preserve"> </w:t>
      </w:r>
      <w:r w:rsidR="00AB6AD1" w:rsidRPr="003C6137">
        <w:rPr>
          <w:rFonts w:ascii="Times New Roman" w:hAnsi="Times New Roman"/>
          <w:b w:val="0"/>
          <w:szCs w:val="24"/>
          <w:lang w:val="ky-KG"/>
        </w:rPr>
        <w:t xml:space="preserve">Орто мектептерде </w:t>
      </w:r>
      <w:r w:rsidRPr="003C6137">
        <w:rPr>
          <w:rFonts w:ascii="Times New Roman" w:hAnsi="Times New Roman"/>
          <w:b w:val="0"/>
          <w:szCs w:val="24"/>
          <w:lang w:val="ky-KG"/>
        </w:rPr>
        <w:t xml:space="preserve">Музыка </w:t>
      </w:r>
      <w:r w:rsidR="00AB6AD1" w:rsidRPr="003C6137">
        <w:rPr>
          <w:rFonts w:ascii="Times New Roman" w:hAnsi="Times New Roman"/>
          <w:b w:val="0"/>
          <w:szCs w:val="24"/>
          <w:lang w:val="ky-KG"/>
        </w:rPr>
        <w:t>предметин</w:t>
      </w:r>
      <w:r w:rsidRPr="003C6137">
        <w:rPr>
          <w:rFonts w:ascii="Times New Roman" w:hAnsi="Times New Roman"/>
          <w:b w:val="0"/>
          <w:szCs w:val="24"/>
          <w:lang w:val="ky-KG"/>
        </w:rPr>
        <w:t xml:space="preserve"> музыка</w:t>
      </w:r>
      <w:r w:rsidR="00425FBF" w:rsidRPr="003C6137">
        <w:rPr>
          <w:rFonts w:ascii="Times New Roman" w:hAnsi="Times New Roman"/>
          <w:b w:val="0"/>
          <w:szCs w:val="24"/>
          <w:lang w:val="ky-KG"/>
        </w:rPr>
        <w:t>лыкорто жана жогорку (баклавр, магистр)</w:t>
      </w:r>
      <w:r w:rsidR="00AB6AD1" w:rsidRPr="003C6137">
        <w:rPr>
          <w:rFonts w:ascii="Times New Roman" w:hAnsi="Times New Roman"/>
          <w:b w:val="0"/>
          <w:szCs w:val="24"/>
          <w:lang w:val="ky-KG"/>
        </w:rPr>
        <w:t xml:space="preserve"> билимге ээ болгон</w:t>
      </w:r>
      <w:r w:rsidR="00425FBF" w:rsidRPr="003C6137">
        <w:rPr>
          <w:rFonts w:ascii="Times New Roman" w:hAnsi="Times New Roman"/>
          <w:b w:val="0"/>
          <w:szCs w:val="24"/>
          <w:lang w:val="ky-KG"/>
        </w:rPr>
        <w:t xml:space="preserve"> Музыка </w:t>
      </w:r>
      <w:r w:rsidRPr="003C6137">
        <w:rPr>
          <w:rFonts w:ascii="Times New Roman" w:hAnsi="Times New Roman"/>
          <w:b w:val="0"/>
          <w:szCs w:val="24"/>
          <w:lang w:val="ky-KG"/>
        </w:rPr>
        <w:t xml:space="preserve">мугалими гана окутушу максатка ылайык. Анда, </w:t>
      </w:r>
      <w:r w:rsidR="00AB6AD1" w:rsidRPr="003C6137">
        <w:rPr>
          <w:rFonts w:ascii="Times New Roman" w:hAnsi="Times New Roman"/>
          <w:b w:val="0"/>
          <w:szCs w:val="24"/>
          <w:lang w:val="ky-KG"/>
        </w:rPr>
        <w:t xml:space="preserve">мугалим </w:t>
      </w:r>
      <w:r w:rsidRPr="003C6137">
        <w:rPr>
          <w:rFonts w:ascii="Times New Roman" w:hAnsi="Times New Roman"/>
          <w:b w:val="0"/>
          <w:szCs w:val="24"/>
          <w:lang w:val="ky-KG"/>
        </w:rPr>
        <w:t>окутулуучу музыкалык теориялык материалдардын негиздерин билүү, аспапта (комуз, аккардеон, фортпиано ж.б.) ойной билүү, ырдоо</w:t>
      </w:r>
      <w:r w:rsidR="00D14B09" w:rsidRPr="003C6137">
        <w:rPr>
          <w:rFonts w:ascii="Times New Roman" w:hAnsi="Times New Roman"/>
          <w:b w:val="0"/>
          <w:szCs w:val="24"/>
          <w:lang w:val="ky-KG"/>
        </w:rPr>
        <w:t xml:space="preserve"> жана уктуруу</w:t>
      </w:r>
      <w:r w:rsidRPr="003C6137">
        <w:rPr>
          <w:rFonts w:ascii="Times New Roman" w:hAnsi="Times New Roman"/>
          <w:b w:val="0"/>
          <w:szCs w:val="24"/>
          <w:lang w:val="ky-KG"/>
        </w:rPr>
        <w:t xml:space="preserve"> үчүн берилген чыгарманы нота менен окууну билүү, аны аспаптын коштоосунда жана acap</w:t>
      </w:r>
      <w:r w:rsidR="00434408" w:rsidRPr="003C6137">
        <w:rPr>
          <w:rFonts w:ascii="Times New Roman" w:hAnsi="Times New Roman"/>
          <w:b w:val="0"/>
          <w:szCs w:val="24"/>
          <w:lang w:val="ky-KG"/>
        </w:rPr>
        <w:t>р</w:t>
      </w:r>
      <w:r w:rsidRPr="003C6137">
        <w:rPr>
          <w:rFonts w:ascii="Times New Roman" w:hAnsi="Times New Roman"/>
          <w:b w:val="0"/>
          <w:szCs w:val="24"/>
          <w:lang w:val="ky-KG"/>
        </w:rPr>
        <w:t xml:space="preserve">ella аткаруу чыгармачылыгына негизделген.  </w:t>
      </w:r>
    </w:p>
    <w:p w:rsidR="00924FC9" w:rsidRPr="003C6137" w:rsidRDefault="00924FC9" w:rsidP="002F5520">
      <w:pPr>
        <w:pStyle w:val="210"/>
        <w:tabs>
          <w:tab w:val="left" w:pos="0"/>
        </w:tabs>
        <w:ind w:firstLine="567"/>
        <w:jc w:val="both"/>
        <w:rPr>
          <w:rFonts w:ascii="Times New Roman" w:hAnsi="Times New Roman"/>
          <w:b w:val="0"/>
          <w:szCs w:val="24"/>
          <w:lang w:val="ky-KG"/>
        </w:rPr>
      </w:pPr>
    </w:p>
    <w:p w:rsidR="0005692E" w:rsidRPr="003C6137" w:rsidRDefault="007C4520" w:rsidP="002F5520">
      <w:pPr>
        <w:pStyle w:val="aa"/>
        <w:numPr>
          <w:ilvl w:val="1"/>
          <w:numId w:val="51"/>
        </w:numPr>
        <w:shd w:val="clear" w:color="auto" w:fill="FFFFFF"/>
        <w:tabs>
          <w:tab w:val="left" w:pos="0"/>
        </w:tabs>
        <w:ind w:left="0" w:firstLine="567"/>
        <w:jc w:val="both"/>
        <w:rPr>
          <w:b/>
          <w:sz w:val="24"/>
          <w:szCs w:val="24"/>
        </w:rPr>
      </w:pPr>
      <w:r w:rsidRPr="003C6137">
        <w:rPr>
          <w:b/>
          <w:sz w:val="24"/>
          <w:szCs w:val="24"/>
        </w:rPr>
        <w:t>Н</w:t>
      </w:r>
      <w:r w:rsidR="00924FC9" w:rsidRPr="003C6137">
        <w:rPr>
          <w:b/>
          <w:sz w:val="24"/>
          <w:szCs w:val="24"/>
        </w:rPr>
        <w:t>егизги жана предметтик компетенттүүлүктөр</w:t>
      </w:r>
    </w:p>
    <w:p w:rsidR="0005692E" w:rsidRPr="003C6137" w:rsidRDefault="0005692E" w:rsidP="002F5520">
      <w:pPr>
        <w:pStyle w:val="af6"/>
        <w:tabs>
          <w:tab w:val="left" w:pos="0"/>
        </w:tabs>
        <w:ind w:firstLine="567"/>
        <w:jc w:val="both"/>
        <w:rPr>
          <w:sz w:val="24"/>
          <w:szCs w:val="24"/>
          <w:lang w:val="ky-KG"/>
        </w:rPr>
      </w:pPr>
      <w:r w:rsidRPr="003C6137">
        <w:rPr>
          <w:b/>
          <w:sz w:val="24"/>
          <w:szCs w:val="24"/>
          <w:lang w:val="ky-KG"/>
        </w:rPr>
        <w:t>Негизги компетенттүүлүк</w:t>
      </w:r>
      <w:r w:rsidRPr="003C6137">
        <w:rPr>
          <w:sz w:val="24"/>
          <w:szCs w:val="24"/>
          <w:lang w:val="ky-KG"/>
        </w:rPr>
        <w:t xml:space="preserve"> – социалдык, мамлекеттик, кесиптик тапшырыкка ылайык аныкталган, окуу предметтеринин базасында жүзөгө ашырылган жана окуучунун социалдык тажрыйбасына негизделген көп функциялуулукка ээ болгон жана предметтен жогору турган бил</w:t>
      </w:r>
      <w:r w:rsidR="008652C7" w:rsidRPr="003C6137">
        <w:rPr>
          <w:sz w:val="24"/>
          <w:szCs w:val="24"/>
          <w:lang w:val="ky-KG"/>
        </w:rPr>
        <w:t xml:space="preserve">им берүүнүн өлчөнүүчү натыйжасы. </w:t>
      </w:r>
      <w:r w:rsidRPr="003C6137">
        <w:rPr>
          <w:i/>
          <w:sz w:val="24"/>
          <w:szCs w:val="24"/>
          <w:lang w:val="ky-KG"/>
        </w:rPr>
        <w:t>Компетенттүүлүк</w:t>
      </w:r>
      <w:r w:rsidR="008652C7" w:rsidRPr="003C6137">
        <w:rPr>
          <w:i/>
          <w:sz w:val="24"/>
          <w:szCs w:val="24"/>
          <w:lang w:val="ky-KG"/>
        </w:rPr>
        <w:t xml:space="preserve"> </w:t>
      </w:r>
      <w:r w:rsidRPr="003C6137">
        <w:rPr>
          <w:sz w:val="24"/>
          <w:szCs w:val="24"/>
        </w:rPr>
        <w:sym w:font="Symbol" w:char="F02D"/>
      </w:r>
      <w:r w:rsidRPr="003C6137">
        <w:rPr>
          <w:sz w:val="24"/>
          <w:szCs w:val="24"/>
          <w:lang w:val="ky-KG"/>
        </w:rPr>
        <w:t xml:space="preserve"> бул маданияттын кайсы бир тармактары боюнча кабардар болуучулук, кадыр-барктуулук, билермандуулу</w:t>
      </w:r>
      <w:r w:rsidR="00E52628" w:rsidRPr="003C6137">
        <w:rPr>
          <w:sz w:val="24"/>
          <w:szCs w:val="24"/>
          <w:lang w:val="ky-KG"/>
        </w:rPr>
        <w:t>к.</w:t>
      </w:r>
    </w:p>
    <w:p w:rsidR="0005692E" w:rsidRPr="00D41A6D" w:rsidRDefault="007C4520" w:rsidP="002F5520">
      <w:pPr>
        <w:pStyle w:val="a5"/>
        <w:tabs>
          <w:tab w:val="left" w:pos="0"/>
        </w:tabs>
        <w:ind w:firstLine="567"/>
        <w:rPr>
          <w:rFonts w:asciiTheme="minorHAnsi" w:hAnsiTheme="minorHAnsi"/>
          <w:b/>
          <w:i/>
          <w:sz w:val="24"/>
          <w:szCs w:val="24"/>
          <w:lang w:val="ky-KG"/>
        </w:rPr>
      </w:pPr>
      <w:r w:rsidRPr="00D41A6D">
        <w:rPr>
          <w:rFonts w:hint="eastAsia"/>
          <w:b/>
          <w:i/>
          <w:spacing w:val="2"/>
          <w:sz w:val="24"/>
          <w:szCs w:val="24"/>
          <w:lang w:val="ky-KG"/>
        </w:rPr>
        <w:t>Н</w:t>
      </w:r>
      <w:r w:rsidR="00E35BC3" w:rsidRPr="00D41A6D">
        <w:rPr>
          <w:rFonts w:hint="eastAsia"/>
          <w:b/>
          <w:i/>
          <w:spacing w:val="2"/>
          <w:sz w:val="24"/>
          <w:szCs w:val="24"/>
          <w:lang w:val="ky-KG"/>
        </w:rPr>
        <w:t>егизги</w:t>
      </w:r>
      <w:r w:rsidR="00E90597" w:rsidRPr="00D41A6D">
        <w:rPr>
          <w:b/>
          <w:i/>
          <w:spacing w:val="2"/>
          <w:sz w:val="24"/>
          <w:szCs w:val="24"/>
          <w:lang w:val="en-US"/>
        </w:rPr>
        <w:t xml:space="preserve"> </w:t>
      </w:r>
      <w:r w:rsidR="00E35BC3" w:rsidRPr="00D41A6D">
        <w:rPr>
          <w:rFonts w:ascii="Times New Roman" w:hAnsi="Times New Roman"/>
          <w:b/>
          <w:i/>
          <w:sz w:val="24"/>
          <w:szCs w:val="24"/>
        </w:rPr>
        <w:t>компетенттүүлүктөр</w:t>
      </w:r>
      <w:r w:rsidR="00E35BC3" w:rsidRPr="00D41A6D">
        <w:rPr>
          <w:rFonts w:ascii="Times New Roman" w:hAnsi="Times New Roman"/>
          <w:b/>
          <w:i/>
          <w:sz w:val="24"/>
          <w:szCs w:val="24"/>
          <w:lang w:val="ky-KG"/>
        </w:rPr>
        <w:t xml:space="preserve"> төмөнкүлөр</w:t>
      </w:r>
      <w:r w:rsidRPr="00D41A6D">
        <w:rPr>
          <w:rFonts w:ascii="Times New Roman" w:hAnsi="Times New Roman"/>
          <w:b/>
          <w:i/>
          <w:sz w:val="24"/>
          <w:szCs w:val="24"/>
        </w:rPr>
        <w:t>:</w:t>
      </w:r>
    </w:p>
    <w:p w:rsidR="0005692E" w:rsidRPr="003C6137" w:rsidRDefault="0005692E" w:rsidP="002F5520">
      <w:pPr>
        <w:pStyle w:val="3"/>
        <w:numPr>
          <w:ilvl w:val="0"/>
          <w:numId w:val="50"/>
        </w:numPr>
        <w:tabs>
          <w:tab w:val="clear" w:pos="927"/>
          <w:tab w:val="num" w:pos="0"/>
        </w:tabs>
        <w:ind w:left="0" w:firstLine="567"/>
        <w:jc w:val="both"/>
        <w:rPr>
          <w:sz w:val="24"/>
          <w:szCs w:val="24"/>
          <w:lang w:val="ky-KG"/>
        </w:rPr>
      </w:pPr>
      <w:r w:rsidRPr="003C6137">
        <w:rPr>
          <w:b/>
          <w:i/>
          <w:sz w:val="24"/>
          <w:szCs w:val="24"/>
          <w:lang w:val="ky-KG"/>
        </w:rPr>
        <w:t xml:space="preserve"> маалыматтык компоненттүүлүк</w:t>
      </w:r>
      <w:r w:rsidRPr="003C6137">
        <w:rPr>
          <w:sz w:val="24"/>
          <w:szCs w:val="24"/>
          <w:lang w:val="ky-KG"/>
        </w:rPr>
        <w:t xml:space="preserve"> – өзүнүн ишмердүүлүгүн пландаштырууда жана аны жүзөгө ашырууда маалыматтарды колдонууга, аргументтүү тыянактарды чыгарууга даяр болуучулук. Маалыматтар менен иштей билүүчүлүк: зарыл болгон (жетишпеген) маалыматтарды максаттуу издей билүү, айрым фрагменттерди салыштыруу, бирдиктүү талдоо жана божомолдорду коюу билгичтиктерине ээ болуу; </w:t>
      </w:r>
    </w:p>
    <w:p w:rsidR="0005692E" w:rsidRPr="003C6137" w:rsidRDefault="0005692E" w:rsidP="002F5520">
      <w:pPr>
        <w:pStyle w:val="3"/>
        <w:numPr>
          <w:ilvl w:val="0"/>
          <w:numId w:val="50"/>
        </w:numPr>
        <w:tabs>
          <w:tab w:val="clear" w:pos="927"/>
          <w:tab w:val="num" w:pos="0"/>
        </w:tabs>
        <w:ind w:left="0" w:firstLine="567"/>
        <w:jc w:val="both"/>
        <w:rPr>
          <w:sz w:val="24"/>
          <w:szCs w:val="24"/>
        </w:rPr>
      </w:pPr>
      <w:r w:rsidRPr="003C6137">
        <w:rPr>
          <w:b/>
          <w:i/>
          <w:sz w:val="24"/>
          <w:szCs w:val="24"/>
          <w:lang w:val="ky-KG"/>
        </w:rPr>
        <w:t>социалдык-коммуникативдик компетенттүүлүк</w:t>
      </w:r>
      <w:r w:rsidR="008652C7" w:rsidRPr="003C6137">
        <w:rPr>
          <w:b/>
          <w:i/>
          <w:sz w:val="24"/>
          <w:szCs w:val="24"/>
          <w:lang w:val="ky-KG"/>
        </w:rPr>
        <w:t xml:space="preserve"> </w:t>
      </w:r>
      <w:r w:rsidRPr="003C6137">
        <w:rPr>
          <w:sz w:val="24"/>
          <w:szCs w:val="24"/>
        </w:rPr>
        <w:sym w:font="Symbol" w:char="F02D"/>
      </w:r>
      <w:r w:rsidRPr="003C6137">
        <w:rPr>
          <w:sz w:val="24"/>
          <w:szCs w:val="24"/>
          <w:lang w:val="ky-KG"/>
        </w:rPr>
        <w:t xml:space="preserve"> өзүнүн жеке умтулууларын башка адамдардын жана социалдык топтордун кызыкчылыктары менен салыштырууга, байланыштырууга даяр болуучулук, көз караштардын ар түрдүүлүгүн моюнга алуу жана башка адамдардын баалуулуктарына сый мамиледе болуу менен өзүнүн көз карашынан маданияттуу түрдө чегине билүүчүлүк. Сүйлөшүүдө зарыл маалыматты ала алууга, аны оозеки жана жазуу түрүндө көрсөтө билүүгө даярдык. </w:t>
      </w:r>
      <w:r w:rsidRPr="003C6137">
        <w:rPr>
          <w:sz w:val="24"/>
          <w:szCs w:val="24"/>
        </w:rPr>
        <w:t xml:space="preserve">Башка адамдардын жана социалдык институттардын ресурстарын проблеманы чечүүдө колдоно алуу; </w:t>
      </w:r>
    </w:p>
    <w:p w:rsidR="0005692E" w:rsidRPr="003C6137" w:rsidRDefault="0005692E" w:rsidP="002F5520">
      <w:pPr>
        <w:pStyle w:val="3"/>
        <w:numPr>
          <w:ilvl w:val="0"/>
          <w:numId w:val="50"/>
        </w:numPr>
        <w:tabs>
          <w:tab w:val="clear" w:pos="927"/>
          <w:tab w:val="num" w:pos="0"/>
        </w:tabs>
        <w:ind w:left="0" w:firstLine="567"/>
        <w:jc w:val="both"/>
        <w:rPr>
          <w:sz w:val="24"/>
          <w:szCs w:val="24"/>
        </w:rPr>
      </w:pPr>
      <w:r w:rsidRPr="003C6137">
        <w:rPr>
          <w:b/>
          <w:i/>
          <w:sz w:val="24"/>
          <w:szCs w:val="24"/>
        </w:rPr>
        <w:t xml:space="preserve"> личносттук (инсандык) компетенттүүлүк же өзүн-өзү башкаруу, </w:t>
      </w:r>
      <w:r w:rsidR="00741CC0" w:rsidRPr="003C6137">
        <w:rPr>
          <w:b/>
          <w:i/>
          <w:sz w:val="24"/>
          <w:szCs w:val="24"/>
        </w:rPr>
        <w:t>көйгөйлөрдү</w:t>
      </w:r>
      <w:r w:rsidRPr="003C6137">
        <w:rPr>
          <w:b/>
          <w:i/>
          <w:sz w:val="24"/>
          <w:szCs w:val="24"/>
        </w:rPr>
        <w:t xml:space="preserve"> өз алдынча чечүү </w:t>
      </w:r>
      <w:r w:rsidR="008652C7" w:rsidRPr="003C6137">
        <w:rPr>
          <w:b/>
          <w:i/>
          <w:sz w:val="24"/>
          <w:szCs w:val="24"/>
        </w:rPr>
        <w:t>компетенттүүлүк –</w:t>
      </w:r>
      <w:r w:rsidR="00CC422B" w:rsidRPr="003C6137">
        <w:rPr>
          <w:sz w:val="24"/>
          <w:szCs w:val="24"/>
        </w:rPr>
        <w:t xml:space="preserve"> маалыматтардагы</w:t>
      </w:r>
      <w:r w:rsidRPr="003C6137">
        <w:rPr>
          <w:sz w:val="24"/>
          <w:szCs w:val="24"/>
        </w:rPr>
        <w:t>, окуудагы жана турмуштук кырдаалдардагы карама-каршылыктарды аныктай билүү</w:t>
      </w:r>
      <w:r w:rsidR="008652C7" w:rsidRPr="003C6137">
        <w:rPr>
          <w:sz w:val="24"/>
          <w:szCs w:val="24"/>
        </w:rPr>
        <w:t xml:space="preserve"> жана аларды ар түрдүү ыкмаларда</w:t>
      </w:r>
      <w:r w:rsidRPr="003C6137">
        <w:rPr>
          <w:sz w:val="24"/>
          <w:szCs w:val="24"/>
        </w:rPr>
        <w:t xml:space="preserve"> колдонуу менен өз алдынча же башкалар менен биргеликте чече билүү, ошондой эле андан аркы аракеттер жөнүндө чечим кабыл алуу. </w:t>
      </w:r>
    </w:p>
    <w:p w:rsidR="008A0E2D" w:rsidRPr="003C6137" w:rsidRDefault="00924FC9" w:rsidP="002F5520">
      <w:pPr>
        <w:pStyle w:val="aa"/>
        <w:shd w:val="clear" w:color="auto" w:fill="FFFFFF"/>
        <w:tabs>
          <w:tab w:val="left" w:pos="0"/>
        </w:tabs>
        <w:ind w:left="0" w:firstLine="567"/>
        <w:jc w:val="both"/>
        <w:rPr>
          <w:spacing w:val="2"/>
          <w:sz w:val="24"/>
          <w:szCs w:val="24"/>
          <w:lang w:val="ky-KG"/>
        </w:rPr>
      </w:pPr>
      <w:r w:rsidRPr="003C6137">
        <w:rPr>
          <w:sz w:val="24"/>
          <w:szCs w:val="24"/>
          <w:lang w:val="ky-KG"/>
        </w:rPr>
        <w:t xml:space="preserve">«Музыка» предмети окуучулардын төмөндөгү </w:t>
      </w:r>
      <w:r w:rsidRPr="003C6137">
        <w:rPr>
          <w:b/>
          <w:sz w:val="24"/>
          <w:szCs w:val="24"/>
          <w:lang w:val="ky-KG"/>
        </w:rPr>
        <w:t>предметтик компетенттүүлүктөрүн</w:t>
      </w:r>
      <w:r w:rsidRPr="003C6137">
        <w:rPr>
          <w:sz w:val="24"/>
          <w:szCs w:val="24"/>
          <w:lang w:val="ky-KG"/>
        </w:rPr>
        <w:t xml:space="preserve"> калыптанышын шарттайт.</w:t>
      </w:r>
      <w:r w:rsidR="008A0E2D" w:rsidRPr="003C6137">
        <w:rPr>
          <w:b/>
          <w:spacing w:val="2"/>
          <w:sz w:val="24"/>
          <w:szCs w:val="24"/>
          <w:lang w:val="ky-KG"/>
        </w:rPr>
        <w:t xml:space="preserve"> </w:t>
      </w:r>
      <w:r w:rsidR="008A0E2D" w:rsidRPr="003C6137">
        <w:rPr>
          <w:i/>
          <w:spacing w:val="2"/>
          <w:sz w:val="24"/>
          <w:szCs w:val="24"/>
          <w:lang w:val="ky-KG"/>
        </w:rPr>
        <w:t>Предметтик компетенттүүлүк</w:t>
      </w:r>
      <w:r w:rsidR="008A0E2D" w:rsidRPr="003C6137">
        <w:rPr>
          <w:spacing w:val="2"/>
          <w:sz w:val="24"/>
          <w:szCs w:val="24"/>
          <w:lang w:val="ky-KG"/>
        </w:rPr>
        <w:t xml:space="preserve"> – негизги компетенттүүлүккө карата мамиле боюнча жекече компетенттүүлүк, билим берүү натыйжаларынын топтому түрүндө айрым предметтердин материалдары менен аныкталат.</w:t>
      </w:r>
      <w:r w:rsidR="00452226" w:rsidRPr="003C6137">
        <w:rPr>
          <w:spacing w:val="2"/>
          <w:sz w:val="24"/>
          <w:szCs w:val="24"/>
          <w:lang w:val="ky-KG"/>
        </w:rPr>
        <w:t xml:space="preserve"> </w:t>
      </w:r>
    </w:p>
    <w:p w:rsidR="00924FC9" w:rsidRPr="003C6137" w:rsidRDefault="00924FC9" w:rsidP="002F5520">
      <w:pPr>
        <w:numPr>
          <w:ilvl w:val="0"/>
          <w:numId w:val="45"/>
        </w:numPr>
        <w:tabs>
          <w:tab w:val="left" w:pos="0"/>
        </w:tabs>
        <w:ind w:left="0" w:firstLine="567"/>
        <w:contextualSpacing/>
        <w:jc w:val="both"/>
        <w:rPr>
          <w:kern w:val="24"/>
          <w:sz w:val="24"/>
          <w:szCs w:val="24"/>
          <w:lang w:val="ky-KG"/>
        </w:rPr>
      </w:pPr>
      <w:r w:rsidRPr="003C6137">
        <w:rPr>
          <w:b/>
          <w:sz w:val="24"/>
          <w:szCs w:val="24"/>
          <w:lang w:val="ky-KG"/>
        </w:rPr>
        <w:t>Эмоциялык-баалуулук компетенттүүлүгү</w:t>
      </w:r>
      <w:r w:rsidRPr="003C6137">
        <w:rPr>
          <w:sz w:val="24"/>
          <w:szCs w:val="24"/>
          <w:shd w:val="clear" w:color="auto" w:fill="FFFFFF"/>
          <w:lang w:val="ky-KG"/>
        </w:rPr>
        <w:t xml:space="preserve">  </w:t>
      </w:r>
      <w:r w:rsidR="004A5836" w:rsidRPr="003C6137">
        <w:rPr>
          <w:sz w:val="24"/>
          <w:szCs w:val="24"/>
          <w:shd w:val="clear" w:color="auto" w:fill="FFFFFF"/>
          <w:lang w:val="ky-KG"/>
        </w:rPr>
        <w:t>–</w:t>
      </w:r>
      <w:r w:rsidR="002F56F0" w:rsidRPr="003C6137">
        <w:rPr>
          <w:sz w:val="24"/>
          <w:szCs w:val="24"/>
          <w:shd w:val="clear" w:color="auto" w:fill="FFFFFF"/>
          <w:lang w:val="ky-KG"/>
        </w:rPr>
        <w:t xml:space="preserve"> балдар музыкалык </w:t>
      </w:r>
      <w:r w:rsidRPr="003C6137">
        <w:rPr>
          <w:sz w:val="24"/>
          <w:szCs w:val="24"/>
          <w:shd w:val="clear" w:color="auto" w:fill="FFFFFF"/>
          <w:lang w:val="ky-KG"/>
        </w:rPr>
        <w:t>чыгармалары менен инсандык, эмоциялык-сезимдик байланыш, музыкалык ишмердүүлүктүн а</w:t>
      </w:r>
      <w:r w:rsidR="00C86BB3" w:rsidRPr="003C6137">
        <w:rPr>
          <w:sz w:val="24"/>
          <w:szCs w:val="24"/>
          <w:shd w:val="clear" w:color="auto" w:fill="FFFFFF"/>
          <w:lang w:val="ky-KG"/>
        </w:rPr>
        <w:t xml:space="preserve">р кыл түрлөрүндө ишке ашырылат. </w:t>
      </w:r>
      <w:r w:rsidRPr="003C6137">
        <w:rPr>
          <w:sz w:val="24"/>
          <w:szCs w:val="24"/>
          <w:shd w:val="clear" w:color="auto" w:fill="FFFFFF"/>
          <w:lang w:val="ky-KG"/>
        </w:rPr>
        <w:t>Музыкалык искусствонун конкреттүү чыгармалары менен таанышуудан келип чыккан эмоциялык абалын сыпаттап берүүгө жөндөмдүүлүк, түрдүү мезгилдердин, элдердин, ар кыл стилдеги,  жанрдагы, типтеги музыкалык искусствонун чыгармаларында аккумуляцияланган адептик идеалдарга баа берүү жөндөмдүүлүгү.</w:t>
      </w:r>
    </w:p>
    <w:p w:rsidR="00924FC9" w:rsidRPr="003C6137" w:rsidRDefault="00924FC9" w:rsidP="002F5520">
      <w:pPr>
        <w:numPr>
          <w:ilvl w:val="0"/>
          <w:numId w:val="45"/>
        </w:numPr>
        <w:tabs>
          <w:tab w:val="left" w:pos="0"/>
        </w:tabs>
        <w:ind w:left="0" w:firstLine="567"/>
        <w:jc w:val="both"/>
        <w:rPr>
          <w:kern w:val="24"/>
          <w:sz w:val="24"/>
          <w:szCs w:val="24"/>
          <w:lang w:val="ky-KG"/>
        </w:rPr>
      </w:pPr>
      <w:r w:rsidRPr="003C6137">
        <w:rPr>
          <w:b/>
          <w:sz w:val="24"/>
          <w:szCs w:val="24"/>
          <w:lang w:val="ky-KG"/>
        </w:rPr>
        <w:t>Музыкалык-эстетикалык компетенттүүлүк</w:t>
      </w:r>
      <w:r w:rsidRPr="003C6137">
        <w:rPr>
          <w:sz w:val="24"/>
          <w:szCs w:val="24"/>
          <w:shd w:val="clear" w:color="auto" w:fill="FFFFFF"/>
          <w:lang w:val="ky-KG"/>
        </w:rPr>
        <w:t xml:space="preserve"> – окуп-үйрөнүлүп жаткан музыкалык чыгармалардын жанрдык негизин, стилдик өзгөчөлүктөрүн аныктоо жөндөмдүүлүгү, салыштыруу, </w:t>
      </w:r>
      <w:r w:rsidR="002F56F0" w:rsidRPr="003C6137">
        <w:rPr>
          <w:sz w:val="24"/>
          <w:szCs w:val="24"/>
          <w:shd w:val="clear" w:color="auto" w:fill="FFFFFF"/>
          <w:lang w:val="ky-KG"/>
        </w:rPr>
        <w:t xml:space="preserve">Балдар </w:t>
      </w:r>
      <w:r w:rsidRPr="003C6137">
        <w:rPr>
          <w:sz w:val="24"/>
          <w:szCs w:val="24"/>
          <w:shd w:val="clear" w:color="auto" w:fill="FFFFFF"/>
          <w:lang w:val="ky-KG"/>
        </w:rPr>
        <w:t xml:space="preserve">музыкалык искусствонун чыгармаларын классификациялоо жана угуу аркылуу берилген бир же бир нече белгиси боюнча элдик, улуттук, дүйнөлүк классикалык музыканын чыгармаларын аныктай билүү, музыкалык </w:t>
      </w:r>
      <w:r w:rsidRPr="003C6137">
        <w:rPr>
          <w:sz w:val="24"/>
          <w:szCs w:val="24"/>
          <w:shd w:val="clear" w:color="auto" w:fill="FFFFFF"/>
          <w:lang w:val="ky-KG"/>
        </w:rPr>
        <w:lastRenderedPageBreak/>
        <w:t>чыгарманы талдоо жөндөмдүүлүгү, музыкалык түшүнүктөрдү колдонуу менен музыкалык образдар тууралуу ой  пикирин айта билүү жөндөмдүүлүгү.</w:t>
      </w:r>
    </w:p>
    <w:p w:rsidR="00924FC9" w:rsidRPr="003C6137" w:rsidRDefault="00924FC9" w:rsidP="002F5520">
      <w:pPr>
        <w:numPr>
          <w:ilvl w:val="0"/>
          <w:numId w:val="45"/>
        </w:numPr>
        <w:tabs>
          <w:tab w:val="left" w:pos="0"/>
        </w:tabs>
        <w:ind w:left="0" w:firstLine="567"/>
        <w:jc w:val="both"/>
        <w:rPr>
          <w:b/>
          <w:sz w:val="24"/>
          <w:szCs w:val="24"/>
          <w:lang w:val="ky-KG"/>
        </w:rPr>
      </w:pPr>
      <w:r w:rsidRPr="003C6137">
        <w:rPr>
          <w:b/>
          <w:sz w:val="24"/>
          <w:szCs w:val="24"/>
          <w:lang w:val="ky-KG"/>
        </w:rPr>
        <w:t>Аткаруучулук компетенттүүлүк</w:t>
      </w:r>
      <w:r w:rsidRPr="003C6137">
        <w:rPr>
          <w:sz w:val="24"/>
          <w:szCs w:val="24"/>
          <w:shd w:val="clear" w:color="auto" w:fill="FFFFFF"/>
          <w:lang w:val="ky-KG"/>
        </w:rPr>
        <w:t xml:space="preserve">  </w:t>
      </w:r>
      <w:r w:rsidR="004A5836" w:rsidRPr="003C6137">
        <w:rPr>
          <w:sz w:val="24"/>
          <w:szCs w:val="24"/>
          <w:shd w:val="clear" w:color="auto" w:fill="FFFFFF"/>
          <w:lang w:val="ky-KG"/>
        </w:rPr>
        <w:t>–</w:t>
      </w:r>
      <w:r w:rsidRPr="003C6137">
        <w:rPr>
          <w:sz w:val="24"/>
          <w:szCs w:val="24"/>
          <w:shd w:val="clear" w:color="auto" w:fill="FFFFFF"/>
          <w:lang w:val="ky-KG"/>
        </w:rPr>
        <w:t xml:space="preserve"> музыкалык тилдин каражаттарын колдонуу менен хордук жамаатта жана жекече ырдоодо жана аткарууда интерпретациялоо жөндөмдүүлүгү.</w:t>
      </w:r>
    </w:p>
    <w:p w:rsidR="00924FC9" w:rsidRPr="003C6137" w:rsidRDefault="00924FC9" w:rsidP="002F5520">
      <w:pPr>
        <w:pStyle w:val="af"/>
        <w:tabs>
          <w:tab w:val="left" w:pos="0"/>
        </w:tabs>
        <w:spacing w:before="0" w:beforeAutospacing="0" w:after="0" w:afterAutospacing="0"/>
        <w:ind w:firstLine="567"/>
        <w:jc w:val="both"/>
        <w:rPr>
          <w:rStyle w:val="apple-converted-space"/>
          <w:rFonts w:eastAsia="Calibri"/>
          <w:lang w:val="ky-KG"/>
        </w:rPr>
      </w:pPr>
      <w:r w:rsidRPr="003C6137">
        <w:rPr>
          <w:lang w:val="ky-KG"/>
        </w:rPr>
        <w:t>Музыкалык чыгарманы аңдап түшүнүүнүн негизинде музыканы уга билүү, аны хор менен же/жана жекече аткара билүү, талдай билүү билгичтиктерин баскычтуу, ырааттуу түрдө калыптандыруу турат. Буга байланыштуу, компетенттүүлүктөрдүн мазмунунда музыкалык чыгарманы түшүнүү үчүн бир нече аспектилер бөлүнүп көрсөтүлөт</w:t>
      </w:r>
      <w:r w:rsidRPr="003C6137">
        <w:rPr>
          <w:rStyle w:val="apple-converted-space"/>
          <w:rFonts w:eastAsia="Calibri"/>
          <w:lang w:val="ky-KG"/>
        </w:rPr>
        <w:t xml:space="preserve">: </w:t>
      </w:r>
    </w:p>
    <w:p w:rsidR="00924FC9" w:rsidRPr="003C6137" w:rsidRDefault="00924FC9" w:rsidP="002F5520">
      <w:pPr>
        <w:tabs>
          <w:tab w:val="left" w:pos="0"/>
        </w:tabs>
        <w:ind w:firstLine="567"/>
        <w:jc w:val="both"/>
        <w:rPr>
          <w:rStyle w:val="apple-converted-space"/>
          <w:rFonts w:eastAsia="Calibri"/>
          <w:sz w:val="24"/>
          <w:szCs w:val="24"/>
          <w:lang w:val="ky-KG"/>
        </w:rPr>
      </w:pPr>
      <w:r w:rsidRPr="003C6137">
        <w:rPr>
          <w:rStyle w:val="apple-converted-space"/>
          <w:rFonts w:eastAsia="Calibri"/>
          <w:sz w:val="24"/>
          <w:szCs w:val="24"/>
          <w:lang w:val="ky-KG"/>
        </w:rPr>
        <w:t xml:space="preserve">1) музыкалык чыгарманы баштапкы кабылдоо жана аны менен таанышуудан, угуудан  пайда болгон эмоциялык абалды сыпаттоо; </w:t>
      </w:r>
    </w:p>
    <w:p w:rsidR="00924FC9" w:rsidRPr="003C6137" w:rsidRDefault="00924FC9" w:rsidP="002F5520">
      <w:pPr>
        <w:tabs>
          <w:tab w:val="left" w:pos="0"/>
        </w:tabs>
        <w:ind w:firstLine="567"/>
        <w:jc w:val="both"/>
        <w:rPr>
          <w:rStyle w:val="apple-converted-space"/>
          <w:rFonts w:eastAsia="Calibri"/>
          <w:sz w:val="24"/>
          <w:szCs w:val="24"/>
          <w:lang w:val="ky-KG"/>
        </w:rPr>
      </w:pPr>
      <w:r w:rsidRPr="003C6137">
        <w:rPr>
          <w:rStyle w:val="apple-converted-space"/>
          <w:rFonts w:eastAsia="Calibri"/>
          <w:sz w:val="24"/>
          <w:szCs w:val="24"/>
          <w:lang w:val="ky-KG"/>
        </w:rPr>
        <w:t xml:space="preserve">2) талдоо; </w:t>
      </w:r>
    </w:p>
    <w:p w:rsidR="00924FC9" w:rsidRPr="003C6137" w:rsidRDefault="00924FC9" w:rsidP="002F5520">
      <w:pPr>
        <w:tabs>
          <w:tab w:val="left" w:pos="0"/>
        </w:tabs>
        <w:ind w:firstLine="567"/>
        <w:jc w:val="both"/>
        <w:rPr>
          <w:rStyle w:val="apple-converted-space"/>
          <w:rFonts w:eastAsia="Calibri"/>
          <w:sz w:val="24"/>
          <w:szCs w:val="24"/>
          <w:lang w:val="ky-KG"/>
        </w:rPr>
      </w:pPr>
      <w:r w:rsidRPr="003C6137">
        <w:rPr>
          <w:rStyle w:val="apple-converted-space"/>
          <w:rFonts w:eastAsia="Calibri"/>
          <w:sz w:val="24"/>
          <w:szCs w:val="24"/>
          <w:lang w:val="ky-KG"/>
        </w:rPr>
        <w:t xml:space="preserve">3) интерпретация; </w:t>
      </w:r>
    </w:p>
    <w:p w:rsidR="00924FC9" w:rsidRPr="003C6137" w:rsidRDefault="00924FC9" w:rsidP="002F5520">
      <w:pPr>
        <w:tabs>
          <w:tab w:val="left" w:pos="0"/>
        </w:tabs>
        <w:ind w:firstLine="567"/>
        <w:jc w:val="both"/>
        <w:rPr>
          <w:sz w:val="24"/>
          <w:szCs w:val="24"/>
          <w:lang w:val="ky-KG"/>
        </w:rPr>
      </w:pPr>
      <w:r w:rsidRPr="003C6137">
        <w:rPr>
          <w:rStyle w:val="apple-converted-space"/>
          <w:rFonts w:eastAsia="Calibri"/>
          <w:sz w:val="24"/>
          <w:szCs w:val="24"/>
          <w:lang w:val="ky-KG"/>
        </w:rPr>
        <w:t>4) баалоо.</w:t>
      </w:r>
    </w:p>
    <w:p w:rsidR="00924FC9" w:rsidRPr="003C6137" w:rsidRDefault="00924FC9" w:rsidP="002F5520">
      <w:pPr>
        <w:tabs>
          <w:tab w:val="left" w:pos="0"/>
        </w:tabs>
        <w:ind w:firstLine="567"/>
        <w:jc w:val="both"/>
        <w:rPr>
          <w:rStyle w:val="apple-converted-space"/>
          <w:rFonts w:eastAsia="Calibri"/>
          <w:sz w:val="24"/>
          <w:szCs w:val="24"/>
          <w:lang w:val="ky-KG"/>
        </w:rPr>
      </w:pPr>
      <w:r w:rsidRPr="003C6137">
        <w:rPr>
          <w:sz w:val="24"/>
          <w:szCs w:val="24"/>
          <w:lang w:val="ky-KG"/>
        </w:rPr>
        <w:t xml:space="preserve">Предметтик компетенттүүлүк окуучунун окуу ишмердүүлүгүнүн сапатын аныктоодо жетектөөчү мааниге ээ. Предметтик компетенттүүлүк окуу жана практикалык ишмердүүлүктө дайыма ишке ашырылганда гана ал ийгиликтүү түрдө калыптанды  деп айтууга болот.  </w:t>
      </w:r>
    </w:p>
    <w:p w:rsidR="00924FC9" w:rsidRPr="003C6137" w:rsidRDefault="00C84DCC" w:rsidP="002F5520">
      <w:pPr>
        <w:pStyle w:val="a5"/>
        <w:tabs>
          <w:tab w:val="left" w:pos="0"/>
        </w:tabs>
        <w:ind w:firstLine="567"/>
        <w:rPr>
          <w:b/>
          <w:sz w:val="24"/>
          <w:szCs w:val="24"/>
          <w:lang w:val="ky-KG"/>
        </w:rPr>
      </w:pPr>
      <w:r w:rsidRPr="003C6137">
        <w:rPr>
          <w:rFonts w:ascii="Times New Roman" w:hAnsi="Times New Roman"/>
          <w:b/>
          <w:sz w:val="24"/>
          <w:szCs w:val="24"/>
          <w:lang w:val="ky-KG"/>
        </w:rPr>
        <w:t>1-4-</w:t>
      </w:r>
      <w:r w:rsidR="00924FC9" w:rsidRPr="003C6137">
        <w:rPr>
          <w:rFonts w:ascii="Times New Roman" w:hAnsi="Times New Roman"/>
          <w:b/>
          <w:sz w:val="24"/>
          <w:szCs w:val="24"/>
          <w:lang w:val="ky-KG"/>
        </w:rPr>
        <w:t xml:space="preserve">класстарда «Музыка» предметинин мазмундук </w:t>
      </w:r>
      <w:r w:rsidR="004151F2" w:rsidRPr="003C6137">
        <w:rPr>
          <w:rFonts w:ascii="Times New Roman" w:hAnsi="Times New Roman"/>
          <w:b/>
          <w:sz w:val="24"/>
          <w:szCs w:val="24"/>
          <w:lang w:val="ky-KG"/>
        </w:rPr>
        <w:t>тилкелер</w:t>
      </w:r>
      <w:r w:rsidR="005714DE" w:rsidRPr="003C6137">
        <w:rPr>
          <w:rFonts w:ascii="Times New Roman" w:hAnsi="Times New Roman"/>
          <w:b/>
          <w:sz w:val="24"/>
          <w:szCs w:val="24"/>
          <w:lang w:val="ky-KG"/>
        </w:rPr>
        <w:t>и</w:t>
      </w:r>
      <w:r w:rsidR="00924FC9" w:rsidRPr="003C6137">
        <w:rPr>
          <w:rFonts w:ascii="Times New Roman" w:hAnsi="Times New Roman"/>
          <w:b/>
          <w:sz w:val="24"/>
          <w:szCs w:val="24"/>
          <w:lang w:val="ky-KG"/>
        </w:rPr>
        <w:t xml:space="preserve"> төмөнкүлөр: </w:t>
      </w:r>
    </w:p>
    <w:p w:rsidR="00924FC9" w:rsidRPr="003C6137" w:rsidRDefault="00924FC9" w:rsidP="002F5520">
      <w:pPr>
        <w:pStyle w:val="22"/>
        <w:numPr>
          <w:ilvl w:val="0"/>
          <w:numId w:val="6"/>
        </w:numPr>
        <w:tabs>
          <w:tab w:val="left" w:pos="0"/>
        </w:tabs>
        <w:ind w:left="0" w:firstLine="567"/>
        <w:jc w:val="both"/>
        <w:rPr>
          <w:rFonts w:ascii="Times New Roman" w:hAnsi="Times New Roman"/>
          <w:szCs w:val="24"/>
        </w:rPr>
      </w:pPr>
      <w:r w:rsidRPr="003C6137">
        <w:rPr>
          <w:rFonts w:ascii="Times New Roman" w:hAnsi="Times New Roman"/>
          <w:szCs w:val="24"/>
        </w:rPr>
        <w:t>Музыканын тили – музыкалык көркөм туюндуруу каражаттары</w:t>
      </w:r>
      <w:r w:rsidR="005714DE" w:rsidRPr="003C6137">
        <w:rPr>
          <w:rFonts w:ascii="Times New Roman" w:hAnsi="Times New Roman"/>
          <w:szCs w:val="24"/>
          <w:lang w:val="ky-KG"/>
        </w:rPr>
        <w:t>.</w:t>
      </w:r>
    </w:p>
    <w:p w:rsidR="00924FC9" w:rsidRPr="003C6137" w:rsidRDefault="00924FC9" w:rsidP="002F5520">
      <w:pPr>
        <w:pStyle w:val="22"/>
        <w:numPr>
          <w:ilvl w:val="0"/>
          <w:numId w:val="6"/>
        </w:numPr>
        <w:tabs>
          <w:tab w:val="left" w:pos="0"/>
        </w:tabs>
        <w:ind w:left="0" w:firstLine="567"/>
        <w:jc w:val="both"/>
        <w:rPr>
          <w:rFonts w:ascii="Times New Roman" w:hAnsi="Times New Roman"/>
          <w:szCs w:val="24"/>
        </w:rPr>
      </w:pPr>
      <w:r w:rsidRPr="003C6137">
        <w:rPr>
          <w:rFonts w:ascii="Times New Roman" w:hAnsi="Times New Roman"/>
          <w:szCs w:val="24"/>
        </w:rPr>
        <w:t xml:space="preserve">Музыкалык </w:t>
      </w:r>
      <w:r w:rsidRPr="003C6137">
        <w:rPr>
          <w:rFonts w:ascii="Times New Roman" w:hAnsi="Times New Roman"/>
          <w:szCs w:val="24"/>
          <w:lang w:val="ky-KG"/>
        </w:rPr>
        <w:t xml:space="preserve">интонация жана </w:t>
      </w:r>
      <w:r w:rsidRPr="003C6137">
        <w:rPr>
          <w:rFonts w:ascii="Times New Roman" w:hAnsi="Times New Roman"/>
          <w:szCs w:val="24"/>
        </w:rPr>
        <w:t>образ</w:t>
      </w:r>
      <w:r w:rsidR="005714DE" w:rsidRPr="003C6137">
        <w:rPr>
          <w:rFonts w:ascii="Times New Roman" w:hAnsi="Times New Roman"/>
          <w:szCs w:val="24"/>
          <w:lang w:val="ky-KG"/>
        </w:rPr>
        <w:t>.</w:t>
      </w:r>
    </w:p>
    <w:p w:rsidR="00924FC9" w:rsidRPr="003C6137" w:rsidRDefault="00924FC9" w:rsidP="002F5520">
      <w:pPr>
        <w:pStyle w:val="22"/>
        <w:numPr>
          <w:ilvl w:val="0"/>
          <w:numId w:val="6"/>
        </w:numPr>
        <w:tabs>
          <w:tab w:val="left" w:pos="0"/>
        </w:tabs>
        <w:ind w:left="0" w:firstLine="567"/>
        <w:jc w:val="both"/>
        <w:rPr>
          <w:rFonts w:ascii="Times New Roman" w:hAnsi="Times New Roman"/>
          <w:szCs w:val="24"/>
        </w:rPr>
      </w:pPr>
      <w:r w:rsidRPr="003C6137">
        <w:rPr>
          <w:rFonts w:ascii="Times New Roman" w:hAnsi="Times New Roman"/>
          <w:szCs w:val="24"/>
        </w:rPr>
        <w:t>Музыканын типтери, формалары, стилдери жана жанрлары</w:t>
      </w:r>
      <w:r w:rsidR="005714DE" w:rsidRPr="003C6137">
        <w:rPr>
          <w:rFonts w:ascii="Times New Roman" w:hAnsi="Times New Roman"/>
          <w:szCs w:val="24"/>
          <w:lang w:val="ky-KG"/>
        </w:rPr>
        <w:t>.</w:t>
      </w:r>
      <w:r w:rsidRPr="003C6137">
        <w:rPr>
          <w:rFonts w:ascii="Times New Roman" w:hAnsi="Times New Roman"/>
          <w:szCs w:val="24"/>
        </w:rPr>
        <w:t xml:space="preserve"> </w:t>
      </w:r>
    </w:p>
    <w:p w:rsidR="00924FC9" w:rsidRPr="003C6137" w:rsidRDefault="00924FC9" w:rsidP="002F5520">
      <w:pPr>
        <w:pStyle w:val="22"/>
        <w:numPr>
          <w:ilvl w:val="0"/>
          <w:numId w:val="6"/>
        </w:numPr>
        <w:tabs>
          <w:tab w:val="left" w:pos="0"/>
        </w:tabs>
        <w:ind w:left="0" w:firstLine="567"/>
        <w:jc w:val="both"/>
        <w:rPr>
          <w:rFonts w:ascii="Times New Roman" w:hAnsi="Times New Roman"/>
          <w:szCs w:val="24"/>
        </w:rPr>
      </w:pPr>
      <w:r w:rsidRPr="003C6137">
        <w:rPr>
          <w:rFonts w:ascii="Times New Roman" w:hAnsi="Times New Roman"/>
          <w:szCs w:val="24"/>
        </w:rPr>
        <w:t>Автор (автордук дүйнө).</w:t>
      </w:r>
    </w:p>
    <w:p w:rsidR="00924FC9" w:rsidRPr="003C6137" w:rsidRDefault="00C84DCC" w:rsidP="002F5520">
      <w:pPr>
        <w:pStyle w:val="af6"/>
        <w:tabs>
          <w:tab w:val="left" w:pos="0"/>
        </w:tabs>
        <w:ind w:firstLine="567"/>
        <w:jc w:val="both"/>
        <w:rPr>
          <w:sz w:val="24"/>
          <w:szCs w:val="24"/>
        </w:rPr>
      </w:pPr>
      <w:r w:rsidRPr="003C6137">
        <w:rPr>
          <w:sz w:val="24"/>
          <w:szCs w:val="24"/>
          <w:lang w:val="ky-KG"/>
        </w:rPr>
        <w:t>1-4-</w:t>
      </w:r>
      <w:r w:rsidR="00924FC9" w:rsidRPr="003C6137">
        <w:rPr>
          <w:sz w:val="24"/>
          <w:szCs w:val="24"/>
          <w:lang w:val="ky-KG"/>
        </w:rPr>
        <w:t>класстардын</w:t>
      </w:r>
      <w:r w:rsidR="00924FC9" w:rsidRPr="003C6137">
        <w:rPr>
          <w:sz w:val="24"/>
          <w:szCs w:val="24"/>
        </w:rPr>
        <w:t xml:space="preserve"> «Музыка» предмети жалпы билим берүүчү орто мектептин 1-4</w:t>
      </w:r>
      <w:r w:rsidR="00924FC9" w:rsidRPr="003C6137">
        <w:rPr>
          <w:sz w:val="24"/>
          <w:szCs w:val="24"/>
        </w:rPr>
        <w:sym w:font="Symbol" w:char="F02D"/>
      </w:r>
      <w:r w:rsidR="00924FC9" w:rsidRPr="003C6137">
        <w:rPr>
          <w:sz w:val="24"/>
          <w:szCs w:val="24"/>
        </w:rPr>
        <w:t>класстардын базистик окуу планындагы негизги окуу предмети болуп эсептелет.</w:t>
      </w:r>
    </w:p>
    <w:p w:rsidR="00924FC9" w:rsidRPr="003C6137" w:rsidRDefault="00924FC9" w:rsidP="002F5520">
      <w:pPr>
        <w:pStyle w:val="af6"/>
        <w:tabs>
          <w:tab w:val="left" w:pos="0"/>
        </w:tabs>
        <w:ind w:firstLine="567"/>
        <w:jc w:val="both"/>
        <w:rPr>
          <w:sz w:val="24"/>
          <w:szCs w:val="24"/>
          <w:lang w:val="ky-KG"/>
        </w:rPr>
      </w:pPr>
      <w:r w:rsidRPr="003C6137">
        <w:rPr>
          <w:sz w:val="24"/>
          <w:szCs w:val="24"/>
          <w:lang w:val="ky-KG"/>
        </w:rPr>
        <w:t>Кыргыз Республикасынын расмий бекитилген базисти</w:t>
      </w:r>
      <w:r w:rsidR="00044F6F" w:rsidRPr="003C6137">
        <w:rPr>
          <w:sz w:val="24"/>
          <w:szCs w:val="24"/>
          <w:lang w:val="ky-KG"/>
        </w:rPr>
        <w:t xml:space="preserve">к окуу планына ылайык «Музыка» </w:t>
      </w:r>
      <w:r w:rsidRPr="003C6137">
        <w:rPr>
          <w:sz w:val="24"/>
          <w:szCs w:val="24"/>
          <w:lang w:val="ky-KG"/>
        </w:rPr>
        <w:t>предметин окутууга 1</w:t>
      </w:r>
      <w:r w:rsidR="00730F84" w:rsidRPr="003C6137">
        <w:rPr>
          <w:sz w:val="24"/>
          <w:szCs w:val="24"/>
          <w:lang w:val="ky-KG"/>
        </w:rPr>
        <w:t>-4-класстарда жумасына 1-саат</w:t>
      </w:r>
      <w:r w:rsidR="0089785C" w:rsidRPr="003C6137">
        <w:rPr>
          <w:sz w:val="24"/>
          <w:szCs w:val="24"/>
          <w:lang w:val="ky-KG"/>
        </w:rPr>
        <w:t xml:space="preserve"> </w:t>
      </w:r>
      <w:r w:rsidR="00233C8F" w:rsidRPr="003C6137">
        <w:rPr>
          <w:sz w:val="24"/>
          <w:szCs w:val="24"/>
          <w:lang w:val="ky-KG"/>
        </w:rPr>
        <w:t>каралган</w:t>
      </w:r>
      <w:r w:rsidR="00044F6F" w:rsidRPr="003C6137">
        <w:rPr>
          <w:sz w:val="24"/>
          <w:szCs w:val="24"/>
          <w:lang w:val="ky-KG"/>
        </w:rPr>
        <w:t>.</w:t>
      </w:r>
      <w:r w:rsidR="00741CC0" w:rsidRPr="003C6137">
        <w:rPr>
          <w:sz w:val="24"/>
          <w:szCs w:val="24"/>
          <w:lang w:val="ky-KG"/>
        </w:rPr>
        <w:t xml:space="preserve"> </w:t>
      </w:r>
    </w:p>
    <w:p w:rsidR="006A6850" w:rsidRPr="003C6137" w:rsidRDefault="006A6850" w:rsidP="002F5520">
      <w:pPr>
        <w:pStyle w:val="aa"/>
        <w:shd w:val="clear" w:color="auto" w:fill="FFFFFF"/>
        <w:tabs>
          <w:tab w:val="left" w:pos="0"/>
        </w:tabs>
        <w:ind w:left="0" w:firstLine="567"/>
        <w:jc w:val="both"/>
        <w:rPr>
          <w:spacing w:val="2"/>
          <w:sz w:val="24"/>
          <w:szCs w:val="24"/>
          <w:lang w:val="ky-KG"/>
        </w:rPr>
      </w:pPr>
    </w:p>
    <w:p w:rsidR="006A6850" w:rsidRPr="003C6137" w:rsidRDefault="006A6850" w:rsidP="002F5520">
      <w:pPr>
        <w:pStyle w:val="aa"/>
        <w:numPr>
          <w:ilvl w:val="1"/>
          <w:numId w:val="51"/>
        </w:numPr>
        <w:shd w:val="clear" w:color="auto" w:fill="FFFFFF"/>
        <w:ind w:left="0" w:firstLine="567"/>
        <w:jc w:val="both"/>
        <w:rPr>
          <w:b/>
          <w:sz w:val="24"/>
          <w:szCs w:val="24"/>
          <w:lang w:val="ky-KG"/>
        </w:rPr>
        <w:sectPr w:rsidR="006A6850" w:rsidRPr="003C6137" w:rsidSect="006C7F91">
          <w:footerReference w:type="even" r:id="rId9"/>
          <w:footerReference w:type="default" r:id="rId10"/>
          <w:footerReference w:type="first" r:id="rId11"/>
          <w:pgSz w:w="11907" w:h="16840"/>
          <w:pgMar w:top="1134" w:right="850" w:bottom="1134" w:left="1701" w:header="720" w:footer="720" w:gutter="0"/>
          <w:cols w:space="720"/>
          <w:titlePg/>
          <w:docGrid w:linePitch="381"/>
        </w:sectPr>
      </w:pPr>
    </w:p>
    <w:p w:rsidR="0005692E" w:rsidRPr="003C6137" w:rsidRDefault="00472C80" w:rsidP="002F5520">
      <w:pPr>
        <w:pStyle w:val="aa"/>
        <w:numPr>
          <w:ilvl w:val="1"/>
          <w:numId w:val="51"/>
        </w:numPr>
        <w:shd w:val="clear" w:color="auto" w:fill="FFFFFF"/>
        <w:ind w:left="0" w:firstLine="567"/>
        <w:jc w:val="both"/>
        <w:rPr>
          <w:b/>
          <w:sz w:val="24"/>
          <w:szCs w:val="24"/>
          <w:lang w:val="ky-KG"/>
        </w:rPr>
      </w:pPr>
      <w:r w:rsidRPr="003C6137">
        <w:rPr>
          <w:b/>
          <w:sz w:val="24"/>
          <w:szCs w:val="24"/>
          <w:lang w:val="ky-KG"/>
        </w:rPr>
        <w:lastRenderedPageBreak/>
        <w:t>М</w:t>
      </w:r>
      <w:r w:rsidR="004151F2" w:rsidRPr="003C6137">
        <w:rPr>
          <w:b/>
          <w:sz w:val="24"/>
          <w:szCs w:val="24"/>
          <w:lang w:val="ky-KG"/>
        </w:rPr>
        <w:t>азмундук</w:t>
      </w:r>
      <w:r w:rsidR="0005692E" w:rsidRPr="003C6137">
        <w:rPr>
          <w:b/>
          <w:sz w:val="24"/>
          <w:szCs w:val="24"/>
          <w:lang w:val="ky-KG"/>
        </w:rPr>
        <w:t xml:space="preserve"> </w:t>
      </w:r>
      <w:r w:rsidRPr="003C6137">
        <w:rPr>
          <w:b/>
          <w:sz w:val="24"/>
          <w:szCs w:val="24"/>
          <w:lang w:val="ky-KG"/>
        </w:rPr>
        <w:t>тилкелер.</w:t>
      </w:r>
      <w:r w:rsidR="00E21162" w:rsidRPr="003C6137">
        <w:rPr>
          <w:b/>
          <w:sz w:val="24"/>
          <w:szCs w:val="24"/>
        </w:rPr>
        <w:t xml:space="preserve"> </w:t>
      </w:r>
      <w:r w:rsidRPr="003C6137">
        <w:rPr>
          <w:b/>
          <w:sz w:val="24"/>
          <w:szCs w:val="24"/>
          <w:lang w:val="ky-KG"/>
        </w:rPr>
        <w:t>Оку</w:t>
      </w:r>
      <w:r w:rsidR="003A5F62">
        <w:rPr>
          <w:b/>
          <w:sz w:val="24"/>
          <w:szCs w:val="24"/>
          <w:lang w:val="ky-KG"/>
        </w:rPr>
        <w:t>у</w:t>
      </w:r>
      <w:r w:rsidRPr="003C6137">
        <w:rPr>
          <w:b/>
          <w:sz w:val="24"/>
          <w:szCs w:val="24"/>
          <w:lang w:val="ky-KG"/>
        </w:rPr>
        <w:t xml:space="preserve"> материалын мазмундук тилкелер </w:t>
      </w:r>
      <w:r w:rsidR="001A2486" w:rsidRPr="003C6137">
        <w:rPr>
          <w:b/>
          <w:sz w:val="24"/>
          <w:szCs w:val="24"/>
          <w:lang w:val="ky-KG"/>
        </w:rPr>
        <w:t xml:space="preserve">жана класстар </w:t>
      </w:r>
      <w:r w:rsidR="0005692E" w:rsidRPr="003C6137">
        <w:rPr>
          <w:b/>
          <w:sz w:val="24"/>
          <w:szCs w:val="24"/>
          <w:lang w:val="ky-KG"/>
        </w:rPr>
        <w:t>боюнча бөлүштүрүү</w:t>
      </w:r>
      <w:r w:rsidR="003A5F62">
        <w:rPr>
          <w:b/>
          <w:sz w:val="24"/>
          <w:szCs w:val="24"/>
          <w:lang w:val="ky-KG"/>
        </w:rPr>
        <w:t>.</w:t>
      </w:r>
    </w:p>
    <w:p w:rsidR="00D41A0A" w:rsidRPr="003C6137" w:rsidRDefault="00D41A0A" w:rsidP="002F5520">
      <w:pPr>
        <w:pStyle w:val="aa"/>
        <w:shd w:val="clear" w:color="auto" w:fill="FFFFFF"/>
        <w:ind w:left="0"/>
        <w:jc w:val="both"/>
        <w:rPr>
          <w:b/>
          <w:sz w:val="24"/>
          <w:szCs w:val="24"/>
          <w:lang w:val="ky-KG"/>
        </w:rPr>
      </w:pPr>
    </w:p>
    <w:tbl>
      <w:tblPr>
        <w:tblStyle w:val="ac"/>
        <w:tblW w:w="0" w:type="auto"/>
        <w:tblLook w:val="04A0"/>
      </w:tblPr>
      <w:tblGrid>
        <w:gridCol w:w="670"/>
        <w:gridCol w:w="1979"/>
        <w:gridCol w:w="2951"/>
        <w:gridCol w:w="3086"/>
        <w:gridCol w:w="2955"/>
        <w:gridCol w:w="2892"/>
      </w:tblGrid>
      <w:tr w:rsidR="003C6137" w:rsidRPr="003C6137" w:rsidTr="001A2486">
        <w:trPr>
          <w:trHeight w:val="351"/>
        </w:trPr>
        <w:tc>
          <w:tcPr>
            <w:tcW w:w="675" w:type="dxa"/>
          </w:tcPr>
          <w:p w:rsidR="001A2486" w:rsidRPr="003C6137" w:rsidRDefault="009F01EC" w:rsidP="002F5520">
            <w:pPr>
              <w:jc w:val="center"/>
              <w:rPr>
                <w:b/>
                <w:sz w:val="24"/>
                <w:szCs w:val="24"/>
              </w:rPr>
            </w:pPr>
            <w:r w:rsidRPr="003C6137">
              <w:rPr>
                <w:b/>
                <w:sz w:val="24"/>
                <w:szCs w:val="24"/>
                <w:lang w:val="ky-KG"/>
              </w:rPr>
              <w:t>№</w:t>
            </w:r>
          </w:p>
        </w:tc>
        <w:tc>
          <w:tcPr>
            <w:tcW w:w="1985" w:type="dxa"/>
          </w:tcPr>
          <w:p w:rsidR="001A2486" w:rsidRPr="003C6137" w:rsidRDefault="00F34C07" w:rsidP="002F5520">
            <w:pPr>
              <w:jc w:val="center"/>
              <w:rPr>
                <w:b/>
                <w:sz w:val="24"/>
                <w:szCs w:val="24"/>
              </w:rPr>
            </w:pPr>
            <w:r w:rsidRPr="003C6137">
              <w:rPr>
                <w:b/>
                <w:sz w:val="24"/>
                <w:szCs w:val="24"/>
              </w:rPr>
              <w:t xml:space="preserve">Мазмундук </w:t>
            </w:r>
            <w:r w:rsidR="004151F2" w:rsidRPr="003C6137">
              <w:rPr>
                <w:b/>
                <w:sz w:val="24"/>
                <w:szCs w:val="24"/>
              </w:rPr>
              <w:t>тилкелер</w:t>
            </w:r>
          </w:p>
          <w:p w:rsidR="00C026E5" w:rsidRPr="003C6137" w:rsidRDefault="00C026E5" w:rsidP="002F5520">
            <w:pPr>
              <w:jc w:val="center"/>
              <w:rPr>
                <w:b/>
                <w:sz w:val="24"/>
                <w:szCs w:val="24"/>
                <w:lang w:val="ky-KG"/>
              </w:rPr>
            </w:pPr>
            <w:r w:rsidRPr="003C6137">
              <w:rPr>
                <w:b/>
                <w:sz w:val="24"/>
                <w:szCs w:val="24"/>
                <w:lang w:val="ky-KG"/>
              </w:rPr>
              <w:t>(1-4-кл.)</w:t>
            </w:r>
          </w:p>
        </w:tc>
        <w:tc>
          <w:tcPr>
            <w:tcW w:w="2977" w:type="dxa"/>
          </w:tcPr>
          <w:p w:rsidR="001A2486" w:rsidRPr="003C6137" w:rsidRDefault="00777D99" w:rsidP="002F5520">
            <w:pPr>
              <w:jc w:val="center"/>
              <w:rPr>
                <w:b/>
                <w:sz w:val="24"/>
                <w:szCs w:val="24"/>
              </w:rPr>
            </w:pPr>
            <w:r w:rsidRPr="003C6137">
              <w:rPr>
                <w:b/>
                <w:sz w:val="24"/>
                <w:szCs w:val="24"/>
                <w:lang w:val="ky-KG"/>
              </w:rPr>
              <w:t>1-</w:t>
            </w:r>
            <w:r w:rsidR="008A72B2" w:rsidRPr="003C6137">
              <w:rPr>
                <w:b/>
                <w:sz w:val="24"/>
                <w:szCs w:val="24"/>
              </w:rPr>
              <w:t>к</w:t>
            </w:r>
            <w:r w:rsidR="001A2486" w:rsidRPr="003C6137">
              <w:rPr>
                <w:b/>
                <w:sz w:val="24"/>
                <w:szCs w:val="24"/>
              </w:rPr>
              <w:t>ласс</w:t>
            </w:r>
            <w:r w:rsidR="008A72B2" w:rsidRPr="003C6137">
              <w:rPr>
                <w:b/>
                <w:sz w:val="24"/>
                <w:szCs w:val="24"/>
                <w:lang w:val="ky-KG"/>
              </w:rPr>
              <w:t>тын темасы</w:t>
            </w:r>
          </w:p>
          <w:p w:rsidR="006E5915" w:rsidRPr="003C6137" w:rsidRDefault="006E5915" w:rsidP="002F5520">
            <w:pPr>
              <w:tabs>
                <w:tab w:val="left" w:pos="3010"/>
              </w:tabs>
              <w:jc w:val="center"/>
              <w:rPr>
                <w:sz w:val="24"/>
                <w:szCs w:val="24"/>
                <w:lang w:val="ky-KG"/>
              </w:rPr>
            </w:pPr>
            <w:r w:rsidRPr="003C6137">
              <w:rPr>
                <w:sz w:val="24"/>
                <w:szCs w:val="24"/>
                <w:lang w:val="ky-KG"/>
              </w:rPr>
              <w:t>(</w:t>
            </w:r>
            <w:r w:rsidRPr="003C6137">
              <w:rPr>
                <w:sz w:val="24"/>
                <w:szCs w:val="24"/>
              </w:rPr>
              <w:t>Бардык жерде бизге музыка, музыка угулат…</w:t>
            </w:r>
            <w:r w:rsidRPr="003C6137">
              <w:rPr>
                <w:sz w:val="24"/>
                <w:szCs w:val="24"/>
                <w:lang w:val="ky-KG"/>
              </w:rPr>
              <w:t>)</w:t>
            </w:r>
          </w:p>
        </w:tc>
        <w:tc>
          <w:tcPr>
            <w:tcW w:w="3118" w:type="dxa"/>
          </w:tcPr>
          <w:p w:rsidR="001A2486" w:rsidRPr="003C6137" w:rsidRDefault="0010617D" w:rsidP="002F5520">
            <w:pPr>
              <w:jc w:val="center"/>
              <w:rPr>
                <w:b/>
                <w:sz w:val="24"/>
                <w:szCs w:val="24"/>
                <w:lang w:val="ky-KG"/>
              </w:rPr>
            </w:pPr>
            <w:r w:rsidRPr="003C6137">
              <w:rPr>
                <w:b/>
                <w:sz w:val="24"/>
                <w:szCs w:val="24"/>
                <w:lang w:val="ky-KG"/>
              </w:rPr>
              <w:t>2-</w:t>
            </w:r>
            <w:r w:rsidR="001A2486" w:rsidRPr="003C6137">
              <w:rPr>
                <w:b/>
                <w:sz w:val="24"/>
                <w:szCs w:val="24"/>
              </w:rPr>
              <w:t>класс</w:t>
            </w:r>
            <w:r w:rsidR="008A72B2" w:rsidRPr="003C6137">
              <w:rPr>
                <w:b/>
                <w:sz w:val="24"/>
                <w:szCs w:val="24"/>
                <w:lang w:val="ky-KG"/>
              </w:rPr>
              <w:t>тын темасы</w:t>
            </w:r>
          </w:p>
          <w:p w:rsidR="003A5F47" w:rsidRPr="003C6137" w:rsidRDefault="003A5F47" w:rsidP="002F5520">
            <w:pPr>
              <w:jc w:val="center"/>
              <w:rPr>
                <w:sz w:val="24"/>
                <w:szCs w:val="24"/>
                <w:lang w:val="ky-KG"/>
              </w:rPr>
            </w:pPr>
            <w:r w:rsidRPr="003C6137">
              <w:rPr>
                <w:sz w:val="24"/>
                <w:szCs w:val="24"/>
                <w:lang w:val="ky-KG"/>
              </w:rPr>
              <w:t>(</w:t>
            </w:r>
            <w:r w:rsidRPr="003C6137">
              <w:rPr>
                <w:sz w:val="24"/>
                <w:szCs w:val="24"/>
              </w:rPr>
              <w:t>Музыканын негиздери</w:t>
            </w:r>
            <w:r w:rsidRPr="003C6137">
              <w:rPr>
                <w:sz w:val="24"/>
                <w:szCs w:val="24"/>
                <w:lang w:val="ky-KG"/>
              </w:rPr>
              <w:t>)</w:t>
            </w:r>
          </w:p>
        </w:tc>
        <w:tc>
          <w:tcPr>
            <w:tcW w:w="2977" w:type="dxa"/>
          </w:tcPr>
          <w:p w:rsidR="008849D8" w:rsidRPr="003C6137" w:rsidRDefault="001A2486" w:rsidP="002F5520">
            <w:pPr>
              <w:jc w:val="center"/>
              <w:rPr>
                <w:b/>
                <w:sz w:val="24"/>
                <w:szCs w:val="24"/>
                <w:lang w:val="ky-KG"/>
              </w:rPr>
            </w:pPr>
            <w:r w:rsidRPr="003C6137">
              <w:rPr>
                <w:b/>
                <w:sz w:val="24"/>
                <w:szCs w:val="24"/>
              </w:rPr>
              <w:t>3-класс</w:t>
            </w:r>
            <w:r w:rsidR="008A72B2" w:rsidRPr="003C6137">
              <w:rPr>
                <w:b/>
                <w:sz w:val="24"/>
                <w:szCs w:val="24"/>
                <w:lang w:val="ky-KG"/>
              </w:rPr>
              <w:t>тын темасы</w:t>
            </w:r>
          </w:p>
          <w:p w:rsidR="008849D8" w:rsidRPr="003C6137" w:rsidRDefault="008849D8" w:rsidP="002F5520">
            <w:pPr>
              <w:jc w:val="center"/>
              <w:rPr>
                <w:sz w:val="24"/>
                <w:szCs w:val="24"/>
              </w:rPr>
            </w:pPr>
            <w:r w:rsidRPr="003C6137">
              <w:rPr>
                <w:sz w:val="24"/>
                <w:szCs w:val="24"/>
                <w:lang w:val="ky-KG"/>
              </w:rPr>
              <w:t>(</w:t>
            </w:r>
            <w:r w:rsidRPr="003C6137">
              <w:rPr>
                <w:sz w:val="24"/>
                <w:szCs w:val="24"/>
              </w:rPr>
              <w:t>Менин элимдин жана дүйнө элдеринин музыкасы)</w:t>
            </w:r>
          </w:p>
        </w:tc>
        <w:tc>
          <w:tcPr>
            <w:tcW w:w="2914" w:type="dxa"/>
          </w:tcPr>
          <w:p w:rsidR="001A2486" w:rsidRPr="003C6137" w:rsidRDefault="001A2486" w:rsidP="002F5520">
            <w:pPr>
              <w:pStyle w:val="aa"/>
              <w:ind w:left="0"/>
              <w:jc w:val="center"/>
              <w:rPr>
                <w:b/>
                <w:sz w:val="24"/>
                <w:szCs w:val="24"/>
                <w:lang w:val="ky-KG"/>
              </w:rPr>
            </w:pPr>
            <w:r w:rsidRPr="003C6137">
              <w:rPr>
                <w:b/>
                <w:sz w:val="24"/>
                <w:szCs w:val="24"/>
              </w:rPr>
              <w:t>4-класс</w:t>
            </w:r>
            <w:r w:rsidR="008A72B2" w:rsidRPr="003C6137">
              <w:rPr>
                <w:b/>
                <w:sz w:val="24"/>
                <w:szCs w:val="24"/>
                <w:lang w:val="ky-KG"/>
              </w:rPr>
              <w:t>тын темасы</w:t>
            </w:r>
          </w:p>
          <w:p w:rsidR="00657685" w:rsidRPr="003C6137" w:rsidRDefault="00657685" w:rsidP="002F5520">
            <w:pPr>
              <w:jc w:val="center"/>
              <w:rPr>
                <w:sz w:val="24"/>
                <w:szCs w:val="24"/>
                <w:lang w:val="ky-KG"/>
              </w:rPr>
            </w:pPr>
            <w:r w:rsidRPr="003C6137">
              <w:rPr>
                <w:sz w:val="24"/>
                <w:szCs w:val="24"/>
                <w:lang w:val="ky-KG"/>
              </w:rPr>
              <w:t>(</w:t>
            </w:r>
            <w:r w:rsidRPr="003C6137">
              <w:rPr>
                <w:sz w:val="24"/>
                <w:szCs w:val="24"/>
              </w:rPr>
              <w:t>Искусствонун башка түрлөрү менен музыканын бирдиктүүлүгү</w:t>
            </w:r>
            <w:r w:rsidRPr="003C6137">
              <w:rPr>
                <w:sz w:val="24"/>
                <w:szCs w:val="24"/>
                <w:lang w:val="ky-KG"/>
              </w:rPr>
              <w:t>)</w:t>
            </w:r>
          </w:p>
        </w:tc>
      </w:tr>
      <w:tr w:rsidR="003C6137" w:rsidRPr="003C6137" w:rsidTr="001A2486">
        <w:tc>
          <w:tcPr>
            <w:tcW w:w="675" w:type="dxa"/>
          </w:tcPr>
          <w:p w:rsidR="001A2486" w:rsidRPr="003C6137" w:rsidRDefault="001A2486" w:rsidP="002F5520">
            <w:pPr>
              <w:pStyle w:val="aa"/>
              <w:ind w:left="0"/>
              <w:jc w:val="center"/>
              <w:rPr>
                <w:b/>
                <w:sz w:val="24"/>
                <w:szCs w:val="24"/>
                <w:lang w:val="ky-KG"/>
              </w:rPr>
            </w:pPr>
            <w:r w:rsidRPr="003C6137">
              <w:rPr>
                <w:b/>
                <w:sz w:val="24"/>
                <w:szCs w:val="24"/>
                <w:lang w:val="ky-KG"/>
              </w:rPr>
              <w:t>1.</w:t>
            </w:r>
          </w:p>
        </w:tc>
        <w:tc>
          <w:tcPr>
            <w:tcW w:w="1985" w:type="dxa"/>
          </w:tcPr>
          <w:p w:rsidR="001A2486" w:rsidRPr="003C6137" w:rsidRDefault="001A2486" w:rsidP="002F5520">
            <w:pPr>
              <w:rPr>
                <w:b/>
                <w:sz w:val="24"/>
                <w:szCs w:val="24"/>
              </w:rPr>
            </w:pPr>
            <w:r w:rsidRPr="003C6137">
              <w:rPr>
                <w:b/>
                <w:sz w:val="24"/>
                <w:szCs w:val="24"/>
              </w:rPr>
              <w:t>Музыканын тили – музыкалык көркөм туюндуруу каражаттары</w:t>
            </w:r>
          </w:p>
        </w:tc>
        <w:tc>
          <w:tcPr>
            <w:tcW w:w="2977" w:type="dxa"/>
          </w:tcPr>
          <w:p w:rsidR="006E5915" w:rsidRPr="003C6137" w:rsidRDefault="006E5915" w:rsidP="002F5520">
            <w:pPr>
              <w:rPr>
                <w:sz w:val="24"/>
                <w:szCs w:val="24"/>
                <w:lang w:val="ky-KG"/>
              </w:rPr>
            </w:pPr>
            <w:r w:rsidRPr="003C6137">
              <w:rPr>
                <w:sz w:val="24"/>
                <w:szCs w:val="24"/>
              </w:rPr>
              <w:t>Музыка биздин жашообузда</w:t>
            </w:r>
            <w:r w:rsidR="008A72B2" w:rsidRPr="003C6137">
              <w:rPr>
                <w:sz w:val="24"/>
                <w:szCs w:val="24"/>
                <w:lang w:val="ky-KG"/>
              </w:rPr>
              <w:t>.</w:t>
            </w:r>
          </w:p>
          <w:p w:rsidR="008A72B2" w:rsidRPr="003C6137" w:rsidRDefault="006E5915" w:rsidP="002F5520">
            <w:pPr>
              <w:rPr>
                <w:sz w:val="24"/>
                <w:szCs w:val="24"/>
              </w:rPr>
            </w:pPr>
            <w:r w:rsidRPr="003C6137">
              <w:rPr>
                <w:sz w:val="24"/>
                <w:szCs w:val="24"/>
              </w:rPr>
              <w:t>Музыка эмне жөнүндө айтып берет?</w:t>
            </w:r>
          </w:p>
          <w:p w:rsidR="006E5915" w:rsidRPr="003C6137" w:rsidRDefault="006E5915" w:rsidP="002F5520">
            <w:pPr>
              <w:rPr>
                <w:sz w:val="24"/>
                <w:szCs w:val="24"/>
              </w:rPr>
            </w:pPr>
            <w:r w:rsidRPr="003C6137">
              <w:rPr>
                <w:sz w:val="24"/>
                <w:szCs w:val="24"/>
              </w:rPr>
              <w:t>Музыка кандай сезимди бере алат?</w:t>
            </w:r>
          </w:p>
          <w:p w:rsidR="001A2486" w:rsidRPr="003C6137" w:rsidRDefault="006E5915" w:rsidP="002F5520">
            <w:pPr>
              <w:rPr>
                <w:sz w:val="24"/>
                <w:szCs w:val="24"/>
              </w:rPr>
            </w:pPr>
            <w:r w:rsidRPr="003C6137">
              <w:rPr>
                <w:sz w:val="24"/>
                <w:szCs w:val="24"/>
              </w:rPr>
              <w:t>Музыкалык речь деген эмне?</w:t>
            </w:r>
          </w:p>
          <w:p w:rsidR="00657685" w:rsidRPr="003C6137" w:rsidRDefault="00657685" w:rsidP="002F5520">
            <w:pPr>
              <w:rPr>
                <w:b/>
                <w:sz w:val="24"/>
                <w:szCs w:val="24"/>
                <w:lang w:val="ky-KG"/>
              </w:rPr>
            </w:pPr>
            <w:r w:rsidRPr="003C6137">
              <w:rPr>
                <w:sz w:val="24"/>
                <w:szCs w:val="24"/>
                <w:lang w:val="ky-KG"/>
              </w:rPr>
              <w:t>Музыкалык алиппе.</w:t>
            </w:r>
            <w:r w:rsidR="00466613" w:rsidRPr="003C6137">
              <w:rPr>
                <w:sz w:val="24"/>
                <w:szCs w:val="24"/>
                <w:lang w:val="ky-KG"/>
              </w:rPr>
              <w:t xml:space="preserve"> (ноталардын аталыштары, созулуштары).</w:t>
            </w:r>
          </w:p>
        </w:tc>
        <w:tc>
          <w:tcPr>
            <w:tcW w:w="3118" w:type="dxa"/>
          </w:tcPr>
          <w:p w:rsidR="003A5F47" w:rsidRPr="003C6137" w:rsidRDefault="003A5F47" w:rsidP="002F5520">
            <w:pPr>
              <w:rPr>
                <w:sz w:val="24"/>
                <w:szCs w:val="24"/>
              </w:rPr>
            </w:pPr>
            <w:r w:rsidRPr="003C6137">
              <w:rPr>
                <w:sz w:val="24"/>
                <w:szCs w:val="24"/>
              </w:rPr>
              <w:t>Ыр, бий, марш - музыканын үч негизи.</w:t>
            </w:r>
          </w:p>
          <w:p w:rsidR="003A5F47" w:rsidRPr="003C6137" w:rsidRDefault="003A5F47" w:rsidP="002F5520">
            <w:pPr>
              <w:rPr>
                <w:sz w:val="24"/>
                <w:szCs w:val="24"/>
              </w:rPr>
            </w:pPr>
            <w:r w:rsidRPr="003C6137">
              <w:rPr>
                <w:sz w:val="24"/>
                <w:szCs w:val="24"/>
              </w:rPr>
              <w:t>Ыр, бий, марш бизди кайда алып барат?</w:t>
            </w:r>
          </w:p>
          <w:p w:rsidR="001A2486" w:rsidRPr="003C6137" w:rsidRDefault="003A5F47" w:rsidP="002F5520">
            <w:pPr>
              <w:rPr>
                <w:sz w:val="24"/>
                <w:szCs w:val="24"/>
              </w:rPr>
            </w:pPr>
            <w:r w:rsidRPr="003C6137">
              <w:rPr>
                <w:sz w:val="24"/>
                <w:szCs w:val="24"/>
              </w:rPr>
              <w:t xml:space="preserve">Музыканын көркөм каражаттары. </w:t>
            </w:r>
            <w:r w:rsidR="00B7412D" w:rsidRPr="003C6137">
              <w:rPr>
                <w:sz w:val="24"/>
                <w:szCs w:val="24"/>
              </w:rPr>
              <w:t>(темп, обон</w:t>
            </w:r>
            <w:r w:rsidRPr="003C6137">
              <w:rPr>
                <w:sz w:val="24"/>
                <w:szCs w:val="24"/>
              </w:rPr>
              <w:t>, тембр</w:t>
            </w:r>
            <w:r w:rsidRPr="003C6137">
              <w:rPr>
                <w:sz w:val="24"/>
                <w:szCs w:val="24"/>
                <w:lang w:val="ky-KG"/>
              </w:rPr>
              <w:t xml:space="preserve"> ж.б.</w:t>
            </w:r>
            <w:r w:rsidRPr="003C6137">
              <w:rPr>
                <w:sz w:val="24"/>
                <w:szCs w:val="24"/>
              </w:rPr>
              <w:t>)</w:t>
            </w:r>
          </w:p>
          <w:p w:rsidR="00A72D65" w:rsidRPr="003C6137" w:rsidRDefault="00A72D65" w:rsidP="002F5520">
            <w:pPr>
              <w:rPr>
                <w:b/>
                <w:sz w:val="24"/>
                <w:szCs w:val="24"/>
                <w:lang w:val="ky-KG"/>
              </w:rPr>
            </w:pPr>
            <w:r w:rsidRPr="003C6137">
              <w:rPr>
                <w:sz w:val="24"/>
                <w:szCs w:val="24"/>
                <w:lang w:val="ky-KG"/>
              </w:rPr>
              <w:t>Музыкалык сабат.</w:t>
            </w:r>
          </w:p>
        </w:tc>
        <w:tc>
          <w:tcPr>
            <w:tcW w:w="2977" w:type="dxa"/>
          </w:tcPr>
          <w:p w:rsidR="008849D8" w:rsidRPr="003C6137" w:rsidRDefault="008849D8" w:rsidP="002F5520">
            <w:pPr>
              <w:rPr>
                <w:sz w:val="24"/>
                <w:szCs w:val="24"/>
              </w:rPr>
            </w:pPr>
            <w:r w:rsidRPr="003C6137">
              <w:rPr>
                <w:sz w:val="24"/>
                <w:szCs w:val="24"/>
              </w:rPr>
              <w:t xml:space="preserve">Менин элимдин музыкасы (элдик муз.)              </w:t>
            </w:r>
          </w:p>
          <w:p w:rsidR="008849D8" w:rsidRPr="003C6137" w:rsidRDefault="008849D8" w:rsidP="002F5520">
            <w:pPr>
              <w:rPr>
                <w:sz w:val="24"/>
                <w:szCs w:val="24"/>
              </w:rPr>
            </w:pPr>
            <w:r w:rsidRPr="003C6137">
              <w:rPr>
                <w:sz w:val="24"/>
                <w:szCs w:val="24"/>
              </w:rPr>
              <w:t>Кыргыз элинин кесиптик музыкасы.</w:t>
            </w:r>
          </w:p>
          <w:p w:rsidR="008849D8" w:rsidRPr="003C6137" w:rsidRDefault="008849D8" w:rsidP="002F5520">
            <w:pPr>
              <w:rPr>
                <w:sz w:val="24"/>
                <w:szCs w:val="24"/>
              </w:rPr>
            </w:pPr>
            <w:r w:rsidRPr="003C6137">
              <w:rPr>
                <w:sz w:val="24"/>
                <w:szCs w:val="24"/>
              </w:rPr>
              <w:t>Орто Азия элдеринин музыкасы.</w:t>
            </w:r>
          </w:p>
          <w:p w:rsidR="008849D8" w:rsidRPr="003C6137" w:rsidRDefault="008849D8" w:rsidP="002F5520">
            <w:pPr>
              <w:rPr>
                <w:sz w:val="24"/>
                <w:szCs w:val="24"/>
              </w:rPr>
            </w:pPr>
            <w:r w:rsidRPr="003C6137">
              <w:rPr>
                <w:sz w:val="24"/>
                <w:szCs w:val="24"/>
              </w:rPr>
              <w:t>Дүйнө элдеринин музыкасы.</w:t>
            </w:r>
          </w:p>
          <w:p w:rsidR="001A2486" w:rsidRPr="003C6137" w:rsidRDefault="001A2486" w:rsidP="002F5520">
            <w:pPr>
              <w:pStyle w:val="aa"/>
              <w:ind w:left="0"/>
              <w:jc w:val="both"/>
              <w:rPr>
                <w:b/>
                <w:sz w:val="24"/>
                <w:szCs w:val="24"/>
                <w:lang w:val="ky-KG"/>
              </w:rPr>
            </w:pPr>
          </w:p>
        </w:tc>
        <w:tc>
          <w:tcPr>
            <w:tcW w:w="2914" w:type="dxa"/>
          </w:tcPr>
          <w:p w:rsidR="00657685" w:rsidRPr="003C6137" w:rsidRDefault="00657685" w:rsidP="002F5520">
            <w:pPr>
              <w:rPr>
                <w:sz w:val="24"/>
                <w:szCs w:val="24"/>
              </w:rPr>
            </w:pPr>
            <w:r w:rsidRPr="003C6137">
              <w:rPr>
                <w:sz w:val="24"/>
                <w:szCs w:val="24"/>
              </w:rPr>
              <w:t xml:space="preserve">«Эгерде адабият болбогондо, музыка менен эмне болмок эле?» </w:t>
            </w:r>
          </w:p>
          <w:p w:rsidR="00657685" w:rsidRPr="003C6137" w:rsidRDefault="00657685" w:rsidP="002F5520">
            <w:pPr>
              <w:tabs>
                <w:tab w:val="left" w:pos="3010"/>
              </w:tabs>
              <w:jc w:val="both"/>
              <w:rPr>
                <w:sz w:val="24"/>
                <w:szCs w:val="24"/>
              </w:rPr>
            </w:pPr>
            <w:r w:rsidRPr="003C6137">
              <w:rPr>
                <w:sz w:val="24"/>
                <w:szCs w:val="24"/>
              </w:rPr>
              <w:t>«Эгерде музыка болбогондо, адабият менен эмне болмок эле?»</w:t>
            </w:r>
          </w:p>
          <w:p w:rsidR="00657685" w:rsidRPr="003C6137" w:rsidRDefault="00657685" w:rsidP="002F5520">
            <w:pPr>
              <w:tabs>
                <w:tab w:val="left" w:pos="3010"/>
              </w:tabs>
              <w:jc w:val="both"/>
              <w:rPr>
                <w:sz w:val="24"/>
                <w:szCs w:val="24"/>
              </w:rPr>
            </w:pPr>
            <w:r w:rsidRPr="003C6137">
              <w:rPr>
                <w:sz w:val="24"/>
                <w:szCs w:val="24"/>
              </w:rPr>
              <w:t>«Музыканы биз көрө алабызбы?»</w:t>
            </w:r>
          </w:p>
          <w:p w:rsidR="001A2486" w:rsidRPr="003C6137" w:rsidRDefault="00657685" w:rsidP="002F5520">
            <w:pPr>
              <w:rPr>
                <w:sz w:val="24"/>
                <w:szCs w:val="24"/>
              </w:rPr>
            </w:pPr>
            <w:r w:rsidRPr="003C6137">
              <w:rPr>
                <w:sz w:val="24"/>
                <w:szCs w:val="24"/>
              </w:rPr>
              <w:t>«Живописти биз уга алабыбызбы?»</w:t>
            </w:r>
          </w:p>
          <w:p w:rsidR="00DA2327" w:rsidRPr="003C6137" w:rsidRDefault="00DA2327" w:rsidP="002F5520">
            <w:pPr>
              <w:rPr>
                <w:b/>
                <w:sz w:val="24"/>
                <w:szCs w:val="24"/>
              </w:rPr>
            </w:pPr>
            <w:r w:rsidRPr="003C6137">
              <w:rPr>
                <w:sz w:val="24"/>
                <w:szCs w:val="24"/>
                <w:lang w:val="ky-KG"/>
              </w:rPr>
              <w:t>Музыкалык сабат.</w:t>
            </w:r>
          </w:p>
        </w:tc>
      </w:tr>
      <w:tr w:rsidR="003C6137" w:rsidRPr="003C6137" w:rsidTr="001A2486">
        <w:tc>
          <w:tcPr>
            <w:tcW w:w="675" w:type="dxa"/>
          </w:tcPr>
          <w:p w:rsidR="001A2486" w:rsidRPr="003C6137" w:rsidRDefault="001A2486" w:rsidP="002F5520">
            <w:pPr>
              <w:pStyle w:val="aa"/>
              <w:ind w:left="0"/>
              <w:jc w:val="center"/>
              <w:rPr>
                <w:b/>
                <w:sz w:val="24"/>
                <w:szCs w:val="24"/>
                <w:lang w:val="ky-KG"/>
              </w:rPr>
            </w:pPr>
            <w:r w:rsidRPr="003C6137">
              <w:rPr>
                <w:b/>
                <w:sz w:val="24"/>
                <w:szCs w:val="24"/>
                <w:lang w:val="ky-KG"/>
              </w:rPr>
              <w:t>2.</w:t>
            </w:r>
          </w:p>
        </w:tc>
        <w:tc>
          <w:tcPr>
            <w:tcW w:w="1985" w:type="dxa"/>
          </w:tcPr>
          <w:p w:rsidR="001A2486" w:rsidRPr="003C6137" w:rsidRDefault="001A2486" w:rsidP="002F5520">
            <w:pPr>
              <w:jc w:val="both"/>
              <w:rPr>
                <w:b/>
                <w:sz w:val="24"/>
                <w:szCs w:val="24"/>
                <w:lang w:val="ky-KG"/>
              </w:rPr>
            </w:pPr>
            <w:r w:rsidRPr="003C6137">
              <w:rPr>
                <w:b/>
                <w:sz w:val="24"/>
                <w:szCs w:val="24"/>
              </w:rPr>
              <w:t>Музыкалык</w:t>
            </w:r>
            <w:r w:rsidR="000503FE" w:rsidRPr="003C6137">
              <w:rPr>
                <w:b/>
                <w:sz w:val="24"/>
                <w:szCs w:val="24"/>
                <w:lang w:val="ky-KG"/>
              </w:rPr>
              <w:t xml:space="preserve"> </w:t>
            </w:r>
            <w:r w:rsidRPr="003C6137">
              <w:rPr>
                <w:b/>
                <w:sz w:val="24"/>
                <w:szCs w:val="24"/>
                <w:lang w:val="ky-KG"/>
              </w:rPr>
              <w:t>интонация жана</w:t>
            </w:r>
            <w:r w:rsidRPr="003C6137">
              <w:rPr>
                <w:b/>
                <w:sz w:val="24"/>
                <w:szCs w:val="24"/>
              </w:rPr>
              <w:t xml:space="preserve"> образ</w:t>
            </w:r>
            <w:r w:rsidR="0010617D" w:rsidRPr="003C6137">
              <w:rPr>
                <w:b/>
                <w:sz w:val="24"/>
                <w:szCs w:val="24"/>
                <w:lang w:val="ky-KG"/>
              </w:rPr>
              <w:t>.</w:t>
            </w:r>
          </w:p>
        </w:tc>
        <w:tc>
          <w:tcPr>
            <w:tcW w:w="2977" w:type="dxa"/>
          </w:tcPr>
          <w:p w:rsidR="008A72B2" w:rsidRPr="003C6137" w:rsidRDefault="008A72B2" w:rsidP="002F5520">
            <w:pPr>
              <w:rPr>
                <w:sz w:val="24"/>
                <w:szCs w:val="24"/>
                <w:lang w:val="ky-KG"/>
              </w:rPr>
            </w:pPr>
            <w:r w:rsidRPr="003C6137">
              <w:rPr>
                <w:sz w:val="24"/>
                <w:szCs w:val="24"/>
              </w:rPr>
              <w:t>Музыка биздин жашообузда</w:t>
            </w:r>
            <w:r w:rsidRPr="003C6137">
              <w:rPr>
                <w:sz w:val="24"/>
                <w:szCs w:val="24"/>
                <w:lang w:val="ky-KG"/>
              </w:rPr>
              <w:t>.</w:t>
            </w:r>
          </w:p>
          <w:p w:rsidR="001A2486" w:rsidRPr="003C6137" w:rsidRDefault="00657685" w:rsidP="002F5520">
            <w:pPr>
              <w:pStyle w:val="aa"/>
              <w:ind w:left="0"/>
              <w:jc w:val="both"/>
              <w:rPr>
                <w:b/>
                <w:sz w:val="24"/>
                <w:szCs w:val="24"/>
                <w:lang w:val="ky-KG"/>
              </w:rPr>
            </w:pPr>
            <w:r w:rsidRPr="003C6137">
              <w:rPr>
                <w:sz w:val="24"/>
                <w:szCs w:val="24"/>
                <w:lang w:val="ky-KG"/>
              </w:rPr>
              <w:t>Музыкалык алиппе.</w:t>
            </w:r>
            <w:r w:rsidR="00466613" w:rsidRPr="003C6137">
              <w:rPr>
                <w:sz w:val="24"/>
                <w:szCs w:val="24"/>
                <w:lang w:val="ky-KG"/>
              </w:rPr>
              <w:t xml:space="preserve"> (ноталардын аталыштары, созулуштары).</w:t>
            </w:r>
          </w:p>
        </w:tc>
        <w:tc>
          <w:tcPr>
            <w:tcW w:w="3118" w:type="dxa"/>
          </w:tcPr>
          <w:p w:rsidR="00657685" w:rsidRPr="003C6137" w:rsidRDefault="00657685" w:rsidP="002F5520">
            <w:pPr>
              <w:rPr>
                <w:sz w:val="24"/>
                <w:szCs w:val="24"/>
              </w:rPr>
            </w:pPr>
            <w:r w:rsidRPr="003C6137">
              <w:rPr>
                <w:sz w:val="24"/>
                <w:szCs w:val="24"/>
              </w:rPr>
              <w:t>Ыр, бий, марш бизди кайда алып барат?</w:t>
            </w:r>
          </w:p>
          <w:p w:rsidR="001A2486" w:rsidRPr="003C6137" w:rsidRDefault="00A72D65" w:rsidP="002F5520">
            <w:pPr>
              <w:pStyle w:val="aa"/>
              <w:ind w:left="0"/>
              <w:jc w:val="both"/>
              <w:rPr>
                <w:b/>
                <w:sz w:val="24"/>
                <w:szCs w:val="24"/>
              </w:rPr>
            </w:pPr>
            <w:r w:rsidRPr="003C6137">
              <w:rPr>
                <w:sz w:val="24"/>
                <w:szCs w:val="24"/>
                <w:lang w:val="ky-KG"/>
              </w:rPr>
              <w:t>Музыкалык сабат.</w:t>
            </w:r>
          </w:p>
        </w:tc>
        <w:tc>
          <w:tcPr>
            <w:tcW w:w="2977" w:type="dxa"/>
          </w:tcPr>
          <w:p w:rsidR="003F2320" w:rsidRPr="003C6137" w:rsidRDefault="003F2320" w:rsidP="002F5520">
            <w:pPr>
              <w:rPr>
                <w:sz w:val="24"/>
                <w:szCs w:val="24"/>
              </w:rPr>
            </w:pPr>
            <w:r w:rsidRPr="003C6137">
              <w:rPr>
                <w:sz w:val="24"/>
                <w:szCs w:val="24"/>
              </w:rPr>
              <w:t>Ме</w:t>
            </w:r>
            <w:r w:rsidR="00A72D65" w:rsidRPr="003C6137">
              <w:rPr>
                <w:sz w:val="24"/>
                <w:szCs w:val="24"/>
              </w:rPr>
              <w:t>нин элимдин музыкасы (элдик музыкалык чыгармачылык</w:t>
            </w:r>
            <w:r w:rsidRPr="003C6137">
              <w:rPr>
                <w:sz w:val="24"/>
                <w:szCs w:val="24"/>
              </w:rPr>
              <w:t>)</w:t>
            </w:r>
            <w:r w:rsidR="00A72D65" w:rsidRPr="003C6137">
              <w:rPr>
                <w:sz w:val="24"/>
                <w:szCs w:val="24"/>
                <w:lang w:val="ky-KG"/>
              </w:rPr>
              <w:t>.</w:t>
            </w:r>
          </w:p>
          <w:p w:rsidR="003F2320" w:rsidRPr="003C6137" w:rsidRDefault="003F2320" w:rsidP="002F5520">
            <w:pPr>
              <w:rPr>
                <w:sz w:val="24"/>
                <w:szCs w:val="24"/>
              </w:rPr>
            </w:pPr>
            <w:r w:rsidRPr="003C6137">
              <w:rPr>
                <w:sz w:val="24"/>
                <w:szCs w:val="24"/>
              </w:rPr>
              <w:t>Кыргыз элинин кесиптик музыкасы.</w:t>
            </w:r>
          </w:p>
          <w:p w:rsidR="003F2320" w:rsidRPr="003C6137" w:rsidRDefault="003F2320" w:rsidP="002F5520">
            <w:pPr>
              <w:rPr>
                <w:sz w:val="24"/>
                <w:szCs w:val="24"/>
              </w:rPr>
            </w:pPr>
            <w:r w:rsidRPr="003C6137">
              <w:rPr>
                <w:sz w:val="24"/>
                <w:szCs w:val="24"/>
              </w:rPr>
              <w:t>Орто Азия элдеринин музыкасы.</w:t>
            </w:r>
          </w:p>
          <w:p w:rsidR="001A2486" w:rsidRPr="003C6137" w:rsidRDefault="003F2320" w:rsidP="002F5520">
            <w:pPr>
              <w:rPr>
                <w:sz w:val="24"/>
                <w:szCs w:val="24"/>
              </w:rPr>
            </w:pPr>
            <w:r w:rsidRPr="003C6137">
              <w:rPr>
                <w:sz w:val="24"/>
                <w:szCs w:val="24"/>
              </w:rPr>
              <w:t>Дүйнө элдеринин музыкасы.</w:t>
            </w:r>
          </w:p>
          <w:p w:rsidR="00DA2327" w:rsidRPr="003C6137" w:rsidRDefault="00DA2327" w:rsidP="002F5520">
            <w:pPr>
              <w:rPr>
                <w:b/>
                <w:sz w:val="24"/>
                <w:szCs w:val="24"/>
                <w:lang w:val="ky-KG"/>
              </w:rPr>
            </w:pPr>
            <w:r w:rsidRPr="003C6137">
              <w:rPr>
                <w:sz w:val="24"/>
                <w:szCs w:val="24"/>
                <w:lang w:val="ky-KG"/>
              </w:rPr>
              <w:t>Музыкалык сабат.</w:t>
            </w:r>
          </w:p>
        </w:tc>
        <w:tc>
          <w:tcPr>
            <w:tcW w:w="2914" w:type="dxa"/>
          </w:tcPr>
          <w:p w:rsidR="00A72D65" w:rsidRPr="003C6137" w:rsidRDefault="00A72D65" w:rsidP="002F5520">
            <w:pPr>
              <w:tabs>
                <w:tab w:val="left" w:pos="3010"/>
              </w:tabs>
              <w:jc w:val="both"/>
              <w:rPr>
                <w:sz w:val="24"/>
                <w:szCs w:val="24"/>
              </w:rPr>
            </w:pPr>
            <w:r w:rsidRPr="003C6137">
              <w:rPr>
                <w:sz w:val="24"/>
                <w:szCs w:val="24"/>
              </w:rPr>
              <w:t>«Музыканы биз көрө алабызбы?»</w:t>
            </w:r>
          </w:p>
          <w:p w:rsidR="00A72D65" w:rsidRPr="003C6137" w:rsidRDefault="00A72D65" w:rsidP="002F5520">
            <w:pPr>
              <w:tabs>
                <w:tab w:val="left" w:pos="3010"/>
              </w:tabs>
              <w:jc w:val="both"/>
              <w:rPr>
                <w:sz w:val="24"/>
                <w:szCs w:val="24"/>
              </w:rPr>
            </w:pPr>
            <w:r w:rsidRPr="003C6137">
              <w:rPr>
                <w:sz w:val="24"/>
                <w:szCs w:val="24"/>
              </w:rPr>
              <w:t>«Музыканы биз көрө алабызбы?»</w:t>
            </w:r>
          </w:p>
          <w:p w:rsidR="001A2486" w:rsidRPr="003C6137" w:rsidRDefault="00DA2327" w:rsidP="002F5520">
            <w:pPr>
              <w:pStyle w:val="aa"/>
              <w:ind w:left="0"/>
              <w:jc w:val="both"/>
              <w:rPr>
                <w:b/>
                <w:sz w:val="24"/>
                <w:szCs w:val="24"/>
                <w:lang w:val="ky-KG"/>
              </w:rPr>
            </w:pPr>
            <w:r w:rsidRPr="003C6137">
              <w:rPr>
                <w:sz w:val="24"/>
                <w:szCs w:val="24"/>
                <w:lang w:val="ky-KG"/>
              </w:rPr>
              <w:t>Музыкалык сабат.</w:t>
            </w:r>
          </w:p>
        </w:tc>
      </w:tr>
      <w:tr w:rsidR="003C6137" w:rsidRPr="003C6137" w:rsidTr="001A2486">
        <w:tc>
          <w:tcPr>
            <w:tcW w:w="675" w:type="dxa"/>
          </w:tcPr>
          <w:p w:rsidR="0008309F" w:rsidRPr="003C6137" w:rsidRDefault="0008309F" w:rsidP="002F5520">
            <w:pPr>
              <w:pStyle w:val="aa"/>
              <w:ind w:left="0"/>
              <w:jc w:val="center"/>
              <w:rPr>
                <w:b/>
                <w:sz w:val="24"/>
                <w:szCs w:val="24"/>
                <w:lang w:val="ky-KG"/>
              </w:rPr>
            </w:pPr>
            <w:r w:rsidRPr="003C6137">
              <w:rPr>
                <w:b/>
                <w:sz w:val="24"/>
                <w:szCs w:val="24"/>
                <w:lang w:val="ky-KG"/>
              </w:rPr>
              <w:t>3.</w:t>
            </w:r>
          </w:p>
        </w:tc>
        <w:tc>
          <w:tcPr>
            <w:tcW w:w="1985" w:type="dxa"/>
          </w:tcPr>
          <w:p w:rsidR="0008309F" w:rsidRPr="003C6137" w:rsidRDefault="0008309F" w:rsidP="002F5520">
            <w:pPr>
              <w:jc w:val="both"/>
              <w:rPr>
                <w:b/>
                <w:sz w:val="24"/>
                <w:szCs w:val="24"/>
                <w:lang w:val="ky-KG"/>
              </w:rPr>
            </w:pPr>
            <w:r w:rsidRPr="003C6137">
              <w:rPr>
                <w:b/>
                <w:sz w:val="24"/>
                <w:szCs w:val="24"/>
              </w:rPr>
              <w:t>Музыканын типтери, формалары, стилдери жана жанрлары</w:t>
            </w:r>
            <w:r w:rsidR="0010617D" w:rsidRPr="003C6137">
              <w:rPr>
                <w:b/>
                <w:sz w:val="24"/>
                <w:szCs w:val="24"/>
                <w:lang w:val="ky-KG"/>
              </w:rPr>
              <w:t>.</w:t>
            </w:r>
          </w:p>
        </w:tc>
        <w:tc>
          <w:tcPr>
            <w:tcW w:w="2977" w:type="dxa"/>
          </w:tcPr>
          <w:p w:rsidR="008A72B2" w:rsidRPr="003C6137" w:rsidRDefault="008A72B2" w:rsidP="002F5520">
            <w:pPr>
              <w:rPr>
                <w:sz w:val="24"/>
                <w:szCs w:val="24"/>
              </w:rPr>
            </w:pPr>
            <w:r w:rsidRPr="003C6137">
              <w:rPr>
                <w:sz w:val="24"/>
                <w:szCs w:val="24"/>
              </w:rPr>
              <w:t>Музыка эмне жөнүндө айтып берет?</w:t>
            </w:r>
          </w:p>
          <w:p w:rsidR="0008309F" w:rsidRPr="003C6137" w:rsidRDefault="008A72B2" w:rsidP="002F5520">
            <w:pPr>
              <w:rPr>
                <w:sz w:val="24"/>
                <w:szCs w:val="24"/>
              </w:rPr>
            </w:pPr>
            <w:r w:rsidRPr="003C6137">
              <w:rPr>
                <w:sz w:val="24"/>
                <w:szCs w:val="24"/>
              </w:rPr>
              <w:t>Музыка кандай сезимди бере алат?</w:t>
            </w:r>
          </w:p>
          <w:p w:rsidR="00657685" w:rsidRPr="003C6137" w:rsidRDefault="00657685" w:rsidP="002F5520">
            <w:pPr>
              <w:rPr>
                <w:b/>
                <w:sz w:val="24"/>
                <w:szCs w:val="24"/>
              </w:rPr>
            </w:pPr>
            <w:r w:rsidRPr="003C6137">
              <w:rPr>
                <w:sz w:val="24"/>
                <w:szCs w:val="24"/>
                <w:lang w:val="ky-KG"/>
              </w:rPr>
              <w:t>Музыкалык алиппе.</w:t>
            </w:r>
            <w:r w:rsidR="00466613" w:rsidRPr="003C6137">
              <w:rPr>
                <w:sz w:val="24"/>
                <w:szCs w:val="24"/>
                <w:lang w:val="ky-KG"/>
              </w:rPr>
              <w:t xml:space="preserve"> (ноталардын аталыштары,</w:t>
            </w:r>
            <w:r w:rsidR="00B7412D" w:rsidRPr="003C6137">
              <w:rPr>
                <w:sz w:val="24"/>
                <w:szCs w:val="24"/>
                <w:lang w:val="ky-KG"/>
              </w:rPr>
              <w:t xml:space="preserve"> </w:t>
            </w:r>
            <w:r w:rsidR="00B7412D" w:rsidRPr="003C6137">
              <w:rPr>
                <w:sz w:val="24"/>
                <w:szCs w:val="24"/>
                <w:lang w:val="ky-KG"/>
              </w:rPr>
              <w:lastRenderedPageBreak/>
              <w:t>сызыктарда жайгашышы,</w:t>
            </w:r>
            <w:r w:rsidR="00466613" w:rsidRPr="003C6137">
              <w:rPr>
                <w:sz w:val="24"/>
                <w:szCs w:val="24"/>
                <w:lang w:val="ky-KG"/>
              </w:rPr>
              <w:t xml:space="preserve"> созулуштары).</w:t>
            </w:r>
          </w:p>
        </w:tc>
        <w:tc>
          <w:tcPr>
            <w:tcW w:w="3118" w:type="dxa"/>
          </w:tcPr>
          <w:p w:rsidR="00657685" w:rsidRPr="003C6137" w:rsidRDefault="00657685" w:rsidP="002F5520">
            <w:pPr>
              <w:rPr>
                <w:sz w:val="24"/>
                <w:szCs w:val="24"/>
              </w:rPr>
            </w:pPr>
            <w:r w:rsidRPr="003C6137">
              <w:rPr>
                <w:sz w:val="24"/>
                <w:szCs w:val="24"/>
              </w:rPr>
              <w:lastRenderedPageBreak/>
              <w:t xml:space="preserve">Музыкалык чыгарманын формасы. </w:t>
            </w:r>
          </w:p>
          <w:p w:rsidR="00657685" w:rsidRPr="003C6137" w:rsidRDefault="00657685" w:rsidP="002F5520">
            <w:pPr>
              <w:rPr>
                <w:sz w:val="24"/>
                <w:szCs w:val="24"/>
              </w:rPr>
            </w:pPr>
            <w:r w:rsidRPr="003C6137">
              <w:rPr>
                <w:sz w:val="24"/>
                <w:szCs w:val="24"/>
              </w:rPr>
              <w:t>Ыр, бий, марш бизди кайда алып барат?</w:t>
            </w:r>
          </w:p>
          <w:p w:rsidR="0008309F" w:rsidRPr="003C6137" w:rsidRDefault="00485189" w:rsidP="002F5520">
            <w:pPr>
              <w:pStyle w:val="aa"/>
              <w:ind w:left="0"/>
              <w:jc w:val="both"/>
              <w:rPr>
                <w:sz w:val="24"/>
                <w:szCs w:val="24"/>
              </w:rPr>
            </w:pPr>
            <w:r w:rsidRPr="003C6137">
              <w:rPr>
                <w:sz w:val="24"/>
                <w:szCs w:val="24"/>
              </w:rPr>
              <w:t xml:space="preserve">Музыканын көркөм каражаттары. </w:t>
            </w:r>
            <w:r w:rsidR="00B7412D" w:rsidRPr="003C6137">
              <w:rPr>
                <w:sz w:val="24"/>
                <w:szCs w:val="24"/>
              </w:rPr>
              <w:t>(темп, обон</w:t>
            </w:r>
            <w:r w:rsidRPr="003C6137">
              <w:rPr>
                <w:sz w:val="24"/>
                <w:szCs w:val="24"/>
              </w:rPr>
              <w:t xml:space="preserve">, </w:t>
            </w:r>
            <w:r w:rsidRPr="003C6137">
              <w:rPr>
                <w:sz w:val="24"/>
                <w:szCs w:val="24"/>
              </w:rPr>
              <w:lastRenderedPageBreak/>
              <w:t>тембр</w:t>
            </w:r>
            <w:r w:rsidRPr="003C6137">
              <w:rPr>
                <w:sz w:val="24"/>
                <w:szCs w:val="24"/>
                <w:lang w:val="ky-KG"/>
              </w:rPr>
              <w:t xml:space="preserve"> ж.б.</w:t>
            </w:r>
            <w:r w:rsidRPr="003C6137">
              <w:rPr>
                <w:sz w:val="24"/>
                <w:szCs w:val="24"/>
              </w:rPr>
              <w:t>)</w:t>
            </w:r>
          </w:p>
          <w:p w:rsidR="00A72D65" w:rsidRPr="003C6137" w:rsidRDefault="00A72D65" w:rsidP="002F5520">
            <w:pPr>
              <w:pStyle w:val="aa"/>
              <w:ind w:left="0"/>
              <w:jc w:val="both"/>
              <w:rPr>
                <w:b/>
                <w:sz w:val="24"/>
                <w:szCs w:val="24"/>
              </w:rPr>
            </w:pPr>
            <w:r w:rsidRPr="003C6137">
              <w:rPr>
                <w:sz w:val="24"/>
                <w:szCs w:val="24"/>
                <w:lang w:val="ky-KG"/>
              </w:rPr>
              <w:t>Музыкалык сабат.</w:t>
            </w:r>
          </w:p>
        </w:tc>
        <w:tc>
          <w:tcPr>
            <w:tcW w:w="2977" w:type="dxa"/>
          </w:tcPr>
          <w:p w:rsidR="00DA2327" w:rsidRPr="003C6137" w:rsidRDefault="00DA2327" w:rsidP="002F5520">
            <w:pPr>
              <w:rPr>
                <w:sz w:val="24"/>
                <w:szCs w:val="24"/>
              </w:rPr>
            </w:pPr>
            <w:r w:rsidRPr="003C6137">
              <w:rPr>
                <w:sz w:val="24"/>
                <w:szCs w:val="24"/>
              </w:rPr>
              <w:lastRenderedPageBreak/>
              <w:t>Кыргыз элинин кесиптик музыкасы.</w:t>
            </w:r>
          </w:p>
          <w:p w:rsidR="00DA2327" w:rsidRPr="003C6137" w:rsidRDefault="00DA2327" w:rsidP="002F5520">
            <w:pPr>
              <w:rPr>
                <w:sz w:val="24"/>
                <w:szCs w:val="24"/>
              </w:rPr>
            </w:pPr>
            <w:r w:rsidRPr="003C6137">
              <w:rPr>
                <w:sz w:val="24"/>
                <w:szCs w:val="24"/>
              </w:rPr>
              <w:t>Орто Азия элдеринин музыкасы.</w:t>
            </w:r>
          </w:p>
          <w:p w:rsidR="00DA2327" w:rsidRPr="003C6137" w:rsidRDefault="00DA2327" w:rsidP="002F5520">
            <w:pPr>
              <w:rPr>
                <w:sz w:val="24"/>
                <w:szCs w:val="24"/>
              </w:rPr>
            </w:pPr>
            <w:r w:rsidRPr="003C6137">
              <w:rPr>
                <w:sz w:val="24"/>
                <w:szCs w:val="24"/>
              </w:rPr>
              <w:t>Дүйнө элдеринин музыкасы.</w:t>
            </w:r>
          </w:p>
          <w:p w:rsidR="00A72D65" w:rsidRPr="003C6137" w:rsidRDefault="00DA2327" w:rsidP="002F5520">
            <w:pPr>
              <w:pStyle w:val="aa"/>
              <w:ind w:left="0"/>
              <w:jc w:val="both"/>
              <w:rPr>
                <w:lang w:val="ky-KG"/>
              </w:rPr>
            </w:pPr>
            <w:r w:rsidRPr="003C6137">
              <w:rPr>
                <w:sz w:val="24"/>
                <w:szCs w:val="24"/>
                <w:lang w:val="ky-KG"/>
              </w:rPr>
              <w:lastRenderedPageBreak/>
              <w:t>Музыкалык сабат.</w:t>
            </w:r>
          </w:p>
          <w:p w:rsidR="0008309F" w:rsidRPr="003C6137" w:rsidRDefault="0008309F" w:rsidP="002F5520">
            <w:pPr>
              <w:ind w:firstLine="708"/>
              <w:rPr>
                <w:lang w:val="ky-KG"/>
              </w:rPr>
            </w:pPr>
          </w:p>
        </w:tc>
        <w:tc>
          <w:tcPr>
            <w:tcW w:w="2914" w:type="dxa"/>
          </w:tcPr>
          <w:p w:rsidR="00A72D65" w:rsidRPr="003C6137" w:rsidRDefault="00A72D65" w:rsidP="002F5520">
            <w:pPr>
              <w:rPr>
                <w:sz w:val="24"/>
                <w:szCs w:val="24"/>
              </w:rPr>
            </w:pPr>
            <w:r w:rsidRPr="003C6137">
              <w:rPr>
                <w:sz w:val="24"/>
                <w:szCs w:val="24"/>
              </w:rPr>
              <w:lastRenderedPageBreak/>
              <w:t xml:space="preserve">«Эгерде адабият болбогондо, музыка менен эмне болмок эле?» </w:t>
            </w:r>
          </w:p>
          <w:p w:rsidR="00A72D65" w:rsidRPr="003C6137" w:rsidRDefault="00A72D65" w:rsidP="002F5520">
            <w:pPr>
              <w:tabs>
                <w:tab w:val="left" w:pos="3010"/>
              </w:tabs>
              <w:jc w:val="both"/>
              <w:rPr>
                <w:sz w:val="24"/>
                <w:szCs w:val="24"/>
              </w:rPr>
            </w:pPr>
            <w:r w:rsidRPr="003C6137">
              <w:rPr>
                <w:sz w:val="24"/>
                <w:szCs w:val="24"/>
              </w:rPr>
              <w:t>«Эгерде музыка болбогондо, адабият менен эмне болмок эле?»</w:t>
            </w:r>
            <w:r w:rsidR="00DA2327" w:rsidRPr="003C6137">
              <w:rPr>
                <w:sz w:val="24"/>
                <w:szCs w:val="24"/>
                <w:lang w:val="ky-KG"/>
              </w:rPr>
              <w:t xml:space="preserve"> </w:t>
            </w:r>
            <w:r w:rsidR="00DA2327" w:rsidRPr="003C6137">
              <w:rPr>
                <w:sz w:val="24"/>
                <w:szCs w:val="24"/>
                <w:lang w:val="ky-KG"/>
              </w:rPr>
              <w:lastRenderedPageBreak/>
              <w:t>Музыкалык сабат.</w:t>
            </w:r>
          </w:p>
          <w:p w:rsidR="0008309F" w:rsidRPr="003C6137" w:rsidRDefault="0008309F" w:rsidP="002F5520">
            <w:pPr>
              <w:pStyle w:val="aa"/>
              <w:ind w:left="0"/>
              <w:jc w:val="both"/>
              <w:rPr>
                <w:b/>
                <w:sz w:val="24"/>
                <w:szCs w:val="24"/>
              </w:rPr>
            </w:pPr>
          </w:p>
        </w:tc>
      </w:tr>
      <w:tr w:rsidR="003C6137" w:rsidRPr="003C6137" w:rsidTr="001A2486">
        <w:tc>
          <w:tcPr>
            <w:tcW w:w="675" w:type="dxa"/>
          </w:tcPr>
          <w:p w:rsidR="00F34C07" w:rsidRPr="003C6137" w:rsidRDefault="00F34C07" w:rsidP="002F5520">
            <w:pPr>
              <w:pStyle w:val="aa"/>
              <w:ind w:left="0"/>
              <w:jc w:val="center"/>
              <w:rPr>
                <w:b/>
                <w:sz w:val="24"/>
                <w:szCs w:val="24"/>
                <w:lang w:val="ky-KG"/>
              </w:rPr>
            </w:pPr>
            <w:r w:rsidRPr="003C6137">
              <w:rPr>
                <w:b/>
                <w:sz w:val="24"/>
                <w:szCs w:val="24"/>
                <w:lang w:val="ky-KG"/>
              </w:rPr>
              <w:lastRenderedPageBreak/>
              <w:t>4.</w:t>
            </w:r>
          </w:p>
        </w:tc>
        <w:tc>
          <w:tcPr>
            <w:tcW w:w="1985" w:type="dxa"/>
          </w:tcPr>
          <w:p w:rsidR="00F34C07" w:rsidRPr="003C6137" w:rsidRDefault="00F34C07" w:rsidP="002F5520">
            <w:pPr>
              <w:rPr>
                <w:b/>
                <w:sz w:val="24"/>
                <w:szCs w:val="24"/>
              </w:rPr>
            </w:pPr>
            <w:r w:rsidRPr="003C6137">
              <w:rPr>
                <w:b/>
                <w:sz w:val="24"/>
                <w:szCs w:val="24"/>
              </w:rPr>
              <w:t>Автор (автордук дүйнө)</w:t>
            </w:r>
            <w:r w:rsidRPr="003C6137">
              <w:rPr>
                <w:b/>
                <w:sz w:val="24"/>
                <w:szCs w:val="24"/>
                <w:lang w:val="ky-KG"/>
              </w:rPr>
              <w:t>.</w:t>
            </w:r>
          </w:p>
        </w:tc>
        <w:tc>
          <w:tcPr>
            <w:tcW w:w="2977" w:type="dxa"/>
          </w:tcPr>
          <w:p w:rsidR="00F34C07" w:rsidRPr="003C6137" w:rsidRDefault="008A72B2" w:rsidP="002F5520">
            <w:pPr>
              <w:rPr>
                <w:sz w:val="24"/>
                <w:szCs w:val="24"/>
                <w:lang w:val="ky-KG"/>
              </w:rPr>
            </w:pPr>
            <w:r w:rsidRPr="003C6137">
              <w:rPr>
                <w:sz w:val="24"/>
                <w:szCs w:val="24"/>
              </w:rPr>
              <w:t>Музыка биздин жашообузда</w:t>
            </w:r>
            <w:r w:rsidRPr="003C6137">
              <w:rPr>
                <w:sz w:val="24"/>
                <w:szCs w:val="24"/>
                <w:lang w:val="ky-KG"/>
              </w:rPr>
              <w:t>.</w:t>
            </w:r>
          </w:p>
          <w:p w:rsidR="00657685" w:rsidRPr="003C6137" w:rsidRDefault="00657685" w:rsidP="002F5520">
            <w:pPr>
              <w:rPr>
                <w:b/>
                <w:sz w:val="24"/>
                <w:szCs w:val="24"/>
                <w:lang w:val="ky-KG"/>
              </w:rPr>
            </w:pPr>
            <w:r w:rsidRPr="003C6137">
              <w:rPr>
                <w:sz w:val="24"/>
                <w:szCs w:val="24"/>
                <w:lang w:val="ky-KG"/>
              </w:rPr>
              <w:t>Музыкалык алиппе.</w:t>
            </w:r>
            <w:r w:rsidR="00466613" w:rsidRPr="003C6137">
              <w:rPr>
                <w:sz w:val="24"/>
                <w:szCs w:val="24"/>
                <w:lang w:val="ky-KG"/>
              </w:rPr>
              <w:t xml:space="preserve"> (ноталардын аталыштары, созулуштары).</w:t>
            </w:r>
          </w:p>
        </w:tc>
        <w:tc>
          <w:tcPr>
            <w:tcW w:w="3118" w:type="dxa"/>
          </w:tcPr>
          <w:p w:rsidR="00485189" w:rsidRPr="003C6137" w:rsidRDefault="00485189" w:rsidP="002F5520">
            <w:pPr>
              <w:rPr>
                <w:sz w:val="24"/>
                <w:szCs w:val="24"/>
              </w:rPr>
            </w:pPr>
            <w:r w:rsidRPr="003C6137">
              <w:rPr>
                <w:sz w:val="24"/>
                <w:szCs w:val="24"/>
              </w:rPr>
              <w:t>Ыр, бий, марш - музыканын үч негизи.</w:t>
            </w:r>
          </w:p>
          <w:p w:rsidR="00A72D65" w:rsidRPr="003C6137" w:rsidRDefault="00A72D65" w:rsidP="002F5520">
            <w:pPr>
              <w:rPr>
                <w:sz w:val="24"/>
                <w:szCs w:val="24"/>
              </w:rPr>
            </w:pPr>
            <w:r w:rsidRPr="003C6137">
              <w:rPr>
                <w:sz w:val="24"/>
                <w:szCs w:val="24"/>
                <w:lang w:val="ky-KG"/>
              </w:rPr>
              <w:t>Музыкалык сабат.</w:t>
            </w:r>
          </w:p>
          <w:p w:rsidR="00F34C07" w:rsidRPr="003C6137" w:rsidRDefault="00F34C07" w:rsidP="002F5520">
            <w:pPr>
              <w:pStyle w:val="aa"/>
              <w:ind w:left="0"/>
              <w:jc w:val="both"/>
              <w:rPr>
                <w:b/>
                <w:sz w:val="24"/>
                <w:szCs w:val="24"/>
              </w:rPr>
            </w:pPr>
          </w:p>
        </w:tc>
        <w:tc>
          <w:tcPr>
            <w:tcW w:w="2977" w:type="dxa"/>
          </w:tcPr>
          <w:p w:rsidR="00DA2327" w:rsidRPr="003C6137" w:rsidRDefault="00DA2327" w:rsidP="002F5520">
            <w:pPr>
              <w:rPr>
                <w:sz w:val="24"/>
                <w:szCs w:val="24"/>
              </w:rPr>
            </w:pPr>
            <w:r w:rsidRPr="003C6137">
              <w:rPr>
                <w:sz w:val="24"/>
                <w:szCs w:val="24"/>
              </w:rPr>
              <w:t>Кыргыз элинин кесиптик музыкасы.</w:t>
            </w:r>
          </w:p>
          <w:p w:rsidR="00DA2327" w:rsidRPr="003C6137" w:rsidRDefault="00DA2327" w:rsidP="002F5520">
            <w:pPr>
              <w:rPr>
                <w:sz w:val="24"/>
                <w:szCs w:val="24"/>
              </w:rPr>
            </w:pPr>
            <w:r w:rsidRPr="003C6137">
              <w:rPr>
                <w:sz w:val="24"/>
                <w:szCs w:val="24"/>
              </w:rPr>
              <w:t>Орто Азия элдеринин музыкасы.</w:t>
            </w:r>
          </w:p>
          <w:p w:rsidR="00DA2327" w:rsidRPr="003C6137" w:rsidRDefault="00DA2327" w:rsidP="002F5520">
            <w:pPr>
              <w:rPr>
                <w:sz w:val="24"/>
                <w:szCs w:val="24"/>
              </w:rPr>
            </w:pPr>
            <w:r w:rsidRPr="003C6137">
              <w:rPr>
                <w:sz w:val="24"/>
                <w:szCs w:val="24"/>
              </w:rPr>
              <w:t>Дүйнө элдеринин музыкасы.</w:t>
            </w:r>
          </w:p>
          <w:p w:rsidR="00F34C07" w:rsidRPr="003C6137" w:rsidRDefault="00DA2327" w:rsidP="002F5520">
            <w:pPr>
              <w:pStyle w:val="aa"/>
              <w:ind w:left="0"/>
              <w:jc w:val="both"/>
              <w:rPr>
                <w:b/>
                <w:sz w:val="24"/>
                <w:szCs w:val="24"/>
                <w:lang w:val="ky-KG"/>
              </w:rPr>
            </w:pPr>
            <w:r w:rsidRPr="003C6137">
              <w:rPr>
                <w:sz w:val="24"/>
                <w:szCs w:val="24"/>
                <w:lang w:val="ky-KG"/>
              </w:rPr>
              <w:t>Музыкалык сабат.</w:t>
            </w:r>
          </w:p>
        </w:tc>
        <w:tc>
          <w:tcPr>
            <w:tcW w:w="2914" w:type="dxa"/>
          </w:tcPr>
          <w:p w:rsidR="00C026E5" w:rsidRPr="003C6137" w:rsidRDefault="00C026E5" w:rsidP="002F5520">
            <w:pPr>
              <w:rPr>
                <w:sz w:val="24"/>
                <w:szCs w:val="24"/>
              </w:rPr>
            </w:pPr>
            <w:r w:rsidRPr="003C6137">
              <w:rPr>
                <w:sz w:val="24"/>
                <w:szCs w:val="24"/>
              </w:rPr>
              <w:t xml:space="preserve">«Эгерде адабият болбогондо, музыка менен эмне болмок эле?» </w:t>
            </w:r>
          </w:p>
          <w:p w:rsidR="00F34C07" w:rsidRPr="003C6137" w:rsidRDefault="00C026E5" w:rsidP="002F5520">
            <w:pPr>
              <w:tabs>
                <w:tab w:val="left" w:pos="3010"/>
              </w:tabs>
              <w:jc w:val="both"/>
              <w:rPr>
                <w:b/>
                <w:sz w:val="24"/>
                <w:szCs w:val="24"/>
                <w:lang w:val="ky-KG"/>
              </w:rPr>
            </w:pPr>
            <w:r w:rsidRPr="003C6137">
              <w:rPr>
                <w:sz w:val="24"/>
                <w:szCs w:val="24"/>
              </w:rPr>
              <w:t>«Эгерде музыка болбогондо, адабият менен эмне болмок эле?»</w:t>
            </w:r>
            <w:r w:rsidRPr="003C6137">
              <w:rPr>
                <w:sz w:val="24"/>
                <w:szCs w:val="24"/>
                <w:lang w:val="ky-KG"/>
              </w:rPr>
              <w:t xml:space="preserve"> Музыкалык сабат.</w:t>
            </w:r>
          </w:p>
        </w:tc>
      </w:tr>
    </w:tbl>
    <w:p w:rsidR="006A6850" w:rsidRPr="003C6137" w:rsidRDefault="006A6850" w:rsidP="002F5520">
      <w:pPr>
        <w:rPr>
          <w:sz w:val="24"/>
          <w:szCs w:val="24"/>
          <w:lang w:val="ky-KG"/>
        </w:rPr>
        <w:sectPr w:rsidR="006A6850" w:rsidRPr="003C6137" w:rsidSect="006A6850">
          <w:pgSz w:w="16840" w:h="11907" w:orient="landscape"/>
          <w:pgMar w:top="851" w:right="822" w:bottom="851" w:left="1701" w:header="720" w:footer="720" w:gutter="0"/>
          <w:cols w:space="720"/>
          <w:titlePg/>
        </w:sectPr>
      </w:pPr>
    </w:p>
    <w:p w:rsidR="0005692E" w:rsidRPr="003C6137" w:rsidRDefault="00410FAB" w:rsidP="002F5520">
      <w:pPr>
        <w:pStyle w:val="aa"/>
        <w:numPr>
          <w:ilvl w:val="1"/>
          <w:numId w:val="51"/>
        </w:numPr>
        <w:shd w:val="clear" w:color="auto" w:fill="FFFFFF"/>
        <w:ind w:left="0" w:firstLine="567"/>
        <w:jc w:val="both"/>
        <w:rPr>
          <w:b/>
          <w:sz w:val="24"/>
          <w:szCs w:val="24"/>
          <w:lang w:val="ky-KG"/>
        </w:rPr>
      </w:pPr>
      <w:r w:rsidRPr="003C6137">
        <w:rPr>
          <w:b/>
          <w:sz w:val="24"/>
          <w:szCs w:val="24"/>
          <w:lang w:val="ky-KG"/>
        </w:rPr>
        <w:lastRenderedPageBreak/>
        <w:t>Предметтер аралык байланыштар жана өтмө тематикалык тилкелерди жүзөгө ашыруу</w:t>
      </w:r>
      <w:r w:rsidR="003A5F62">
        <w:rPr>
          <w:b/>
          <w:sz w:val="24"/>
          <w:szCs w:val="24"/>
          <w:lang w:val="ky-KG"/>
        </w:rPr>
        <w:t>.</w:t>
      </w:r>
    </w:p>
    <w:p w:rsidR="0005692E" w:rsidRPr="003C6137" w:rsidRDefault="0005692E" w:rsidP="002F5520">
      <w:pPr>
        <w:pStyle w:val="af6"/>
        <w:ind w:firstLine="567"/>
        <w:jc w:val="both"/>
        <w:rPr>
          <w:sz w:val="24"/>
          <w:szCs w:val="24"/>
          <w:lang w:val="ky-KG"/>
        </w:rPr>
      </w:pPr>
      <w:r w:rsidRPr="003C6137">
        <w:rPr>
          <w:sz w:val="24"/>
          <w:szCs w:val="24"/>
          <w:lang w:val="ky-KG"/>
        </w:rPr>
        <w:t>Предметтер аралык байланыш жана дисциплиналар аралык өз ара аракеттешүү,</w:t>
      </w:r>
      <w:r w:rsidR="000503FE" w:rsidRPr="003C6137">
        <w:rPr>
          <w:sz w:val="24"/>
          <w:szCs w:val="24"/>
          <w:lang w:val="ky-KG"/>
        </w:rPr>
        <w:t xml:space="preserve"> </w:t>
      </w:r>
      <w:r w:rsidRPr="003C6137">
        <w:rPr>
          <w:sz w:val="24"/>
          <w:szCs w:val="24"/>
          <w:lang w:val="ky-KG"/>
        </w:rPr>
        <w:t xml:space="preserve">бул стандарттын маанилүү стратегиялык багыты болуп эсептелет. </w:t>
      </w:r>
      <w:r w:rsidR="001868E9" w:rsidRPr="003C6137">
        <w:rPr>
          <w:sz w:val="24"/>
          <w:szCs w:val="24"/>
          <w:lang w:val="ky-KG"/>
        </w:rPr>
        <w:t xml:space="preserve">Мында </w:t>
      </w:r>
      <w:r w:rsidR="001868E9" w:rsidRPr="003C6137">
        <w:rPr>
          <w:i/>
          <w:sz w:val="24"/>
          <w:szCs w:val="24"/>
          <w:lang w:val="ky-KG"/>
        </w:rPr>
        <w:t>д</w:t>
      </w:r>
      <w:r w:rsidRPr="003C6137">
        <w:rPr>
          <w:i/>
          <w:sz w:val="24"/>
          <w:szCs w:val="24"/>
          <w:lang w:val="ky-KG"/>
        </w:rPr>
        <w:t xml:space="preserve">исциплина </w:t>
      </w:r>
      <w:r w:rsidRPr="003C6137">
        <w:rPr>
          <w:sz w:val="24"/>
          <w:szCs w:val="24"/>
          <w:lang w:val="ky-KG"/>
        </w:rPr>
        <w:t>деген термин</w:t>
      </w:r>
      <w:r w:rsidR="001868E9" w:rsidRPr="003C6137">
        <w:rPr>
          <w:sz w:val="24"/>
          <w:szCs w:val="24"/>
          <w:lang w:val="ky-KG"/>
        </w:rPr>
        <w:t xml:space="preserve">ди </w:t>
      </w:r>
      <w:r w:rsidRPr="003C6137">
        <w:rPr>
          <w:sz w:val="24"/>
          <w:szCs w:val="24"/>
          <w:lang w:val="ky-KG"/>
        </w:rPr>
        <w:t xml:space="preserve">илимдин өз алдынча тармагы болгон бирдиктүү «Искусство» билим берүү тарамын көрсөтүп жатабыз. </w:t>
      </w:r>
    </w:p>
    <w:p w:rsidR="0005692E" w:rsidRPr="003C6137" w:rsidRDefault="0005692E" w:rsidP="002F5520">
      <w:pPr>
        <w:pStyle w:val="af6"/>
        <w:ind w:firstLine="567"/>
        <w:jc w:val="both"/>
        <w:rPr>
          <w:sz w:val="24"/>
          <w:szCs w:val="24"/>
          <w:lang w:val="ky-KG"/>
        </w:rPr>
      </w:pPr>
      <w:r w:rsidRPr="003C6137">
        <w:rPr>
          <w:sz w:val="24"/>
          <w:szCs w:val="24"/>
          <w:lang w:val="ky-KG"/>
        </w:rPr>
        <w:t>Ошондуктан «</w:t>
      </w:r>
      <w:r w:rsidRPr="003C6137">
        <w:rPr>
          <w:i/>
          <w:sz w:val="24"/>
          <w:szCs w:val="24"/>
          <w:lang w:val="ky-KG"/>
        </w:rPr>
        <w:t>өз ара аркеттешүү»</w:t>
      </w:r>
      <w:r w:rsidRPr="003C6137">
        <w:rPr>
          <w:sz w:val="24"/>
          <w:szCs w:val="24"/>
          <w:lang w:val="ky-KG"/>
        </w:rPr>
        <w:t xml:space="preserve"> түшүнүгүн колдонууну абдан адекваттуу деп эсептейбиз. Себеби, эки тараптан ар түрдүү предметтердин бири-бирине болгон таасирдүүлүк процесси ачып көрсөтүлөт. </w:t>
      </w:r>
    </w:p>
    <w:p w:rsidR="0005692E" w:rsidRPr="003C6137" w:rsidRDefault="0005692E" w:rsidP="002F5520">
      <w:pPr>
        <w:pStyle w:val="af6"/>
        <w:ind w:firstLine="567"/>
        <w:jc w:val="both"/>
        <w:rPr>
          <w:sz w:val="24"/>
          <w:szCs w:val="24"/>
          <w:lang w:val="ky-KG"/>
        </w:rPr>
      </w:pPr>
      <w:r w:rsidRPr="003C6137">
        <w:rPr>
          <w:sz w:val="24"/>
          <w:szCs w:val="24"/>
          <w:lang w:val="ky-KG"/>
        </w:rPr>
        <w:t>Стандарттын чегинде, башталыч класстар үчүн предметтер аралык байланыштар музыкага ти</w:t>
      </w:r>
      <w:r w:rsidR="005A1579" w:rsidRPr="003C6137">
        <w:rPr>
          <w:sz w:val="24"/>
          <w:szCs w:val="24"/>
          <w:lang w:val="ky-KG"/>
        </w:rPr>
        <w:t>й</w:t>
      </w:r>
      <w:r w:rsidRPr="003C6137">
        <w:rPr>
          <w:sz w:val="24"/>
          <w:szCs w:val="24"/>
          <w:lang w:val="ky-KG"/>
        </w:rPr>
        <w:t>ешелүү болгон сүрөттүүлүктү, поэтикалуулукту «көркөм контексти түзү</w:t>
      </w:r>
      <w:r w:rsidR="005A1579" w:rsidRPr="003C6137">
        <w:rPr>
          <w:sz w:val="24"/>
          <w:szCs w:val="24"/>
          <w:lang w:val="ky-KG"/>
        </w:rPr>
        <w:t>үдө» көрсөтө алат</w:t>
      </w:r>
      <w:r w:rsidRPr="003C6137">
        <w:rPr>
          <w:sz w:val="24"/>
          <w:szCs w:val="24"/>
          <w:lang w:val="ky-KG"/>
        </w:rPr>
        <w:t xml:space="preserve">. </w:t>
      </w:r>
      <w:r w:rsidRPr="003C6137">
        <w:rPr>
          <w:i/>
          <w:sz w:val="24"/>
          <w:szCs w:val="24"/>
          <w:lang w:val="ky-KG"/>
        </w:rPr>
        <w:t xml:space="preserve">Темалардын деңгээлинде </w:t>
      </w:r>
      <w:r w:rsidRPr="003C6137">
        <w:rPr>
          <w:sz w:val="24"/>
          <w:szCs w:val="24"/>
          <w:lang w:val="ky-KG"/>
        </w:rPr>
        <w:t xml:space="preserve">музыка, поэзия жана живописьтин мазмуундук жалпылуугу көрсөтүлөт. Предметтер аралык байланыштар «Дисциплиналар аралык аянттын» кеңейтилиши, окуу </w:t>
      </w:r>
      <w:r w:rsidR="005A1579" w:rsidRPr="003C6137">
        <w:rPr>
          <w:sz w:val="24"/>
          <w:szCs w:val="24"/>
          <w:lang w:val="ky-KG"/>
        </w:rPr>
        <w:t xml:space="preserve">предметтеринин </w:t>
      </w:r>
      <w:r w:rsidRPr="003C6137">
        <w:rPr>
          <w:sz w:val="24"/>
          <w:szCs w:val="24"/>
          <w:lang w:val="ky-KG"/>
        </w:rPr>
        <w:t>айланасынын чегин бир канча оптималдаштырат</w:t>
      </w:r>
      <w:r w:rsidRPr="003C6137">
        <w:rPr>
          <w:b/>
          <w:i/>
          <w:sz w:val="24"/>
          <w:szCs w:val="24"/>
          <w:lang w:val="ky-KG"/>
        </w:rPr>
        <w:t>.</w:t>
      </w:r>
      <w:r w:rsidRPr="003C6137">
        <w:rPr>
          <w:sz w:val="24"/>
          <w:szCs w:val="24"/>
          <w:lang w:val="ky-KG"/>
        </w:rPr>
        <w:t xml:space="preserve"> Алар: адабият, көркөм өнөр, кыргыз, орус тилдери предметтери.  </w:t>
      </w:r>
    </w:p>
    <w:p w:rsidR="0005692E" w:rsidRPr="003C6137" w:rsidRDefault="0005692E" w:rsidP="002F5520">
      <w:pPr>
        <w:pStyle w:val="af6"/>
        <w:ind w:firstLine="567"/>
        <w:jc w:val="both"/>
        <w:rPr>
          <w:sz w:val="24"/>
          <w:szCs w:val="24"/>
          <w:lang w:val="ky-KG"/>
        </w:rPr>
      </w:pPr>
      <w:r w:rsidRPr="003C6137">
        <w:rPr>
          <w:sz w:val="24"/>
          <w:szCs w:val="24"/>
          <w:lang w:val="ky-KG"/>
        </w:rPr>
        <w:t>Өз ара аракеттешүү тарамы, «музыка жана жашоо» деген көз крашта</w:t>
      </w:r>
      <w:r w:rsidR="00492680" w:rsidRPr="003C6137">
        <w:rPr>
          <w:sz w:val="24"/>
          <w:szCs w:val="24"/>
          <w:lang w:val="ky-KG"/>
        </w:rPr>
        <w:t xml:space="preserve"> предметтик стандарттын бардык мазмундук </w:t>
      </w:r>
      <w:r w:rsidR="004151F2" w:rsidRPr="003C6137">
        <w:rPr>
          <w:sz w:val="24"/>
          <w:szCs w:val="24"/>
          <w:lang w:val="ky-KG"/>
        </w:rPr>
        <w:t>тилкелер</w:t>
      </w:r>
      <w:r w:rsidR="00492680" w:rsidRPr="003C6137">
        <w:rPr>
          <w:sz w:val="24"/>
          <w:szCs w:val="24"/>
          <w:lang w:val="ky-KG"/>
        </w:rPr>
        <w:t>ында</w:t>
      </w:r>
      <w:r w:rsidRPr="003C6137">
        <w:rPr>
          <w:sz w:val="24"/>
          <w:szCs w:val="24"/>
          <w:lang w:val="ky-KG"/>
        </w:rPr>
        <w:t xml:space="preserve"> камты</w:t>
      </w:r>
      <w:r w:rsidR="00AC58D4" w:rsidRPr="003C6137">
        <w:rPr>
          <w:sz w:val="24"/>
          <w:szCs w:val="24"/>
          <w:lang w:val="ky-KG"/>
        </w:rPr>
        <w:t>л</w:t>
      </w:r>
      <w:r w:rsidRPr="003C6137">
        <w:rPr>
          <w:sz w:val="24"/>
          <w:szCs w:val="24"/>
          <w:lang w:val="ky-KG"/>
        </w:rPr>
        <w:t>ганын, өзгөчө белгилеп коюубуз керек. Бул эң негизги өзгөчөлүк ырааттуу түрдө жана</w:t>
      </w:r>
      <w:r w:rsidR="00AC58D4" w:rsidRPr="003C6137">
        <w:rPr>
          <w:sz w:val="24"/>
          <w:szCs w:val="24"/>
          <w:lang w:val="ky-KG"/>
        </w:rPr>
        <w:t xml:space="preserve"> аргументтештирилип 1-класстан 4</w:t>
      </w:r>
      <w:r w:rsidRPr="003C6137">
        <w:rPr>
          <w:sz w:val="24"/>
          <w:szCs w:val="24"/>
          <w:lang w:val="ky-KG"/>
        </w:rPr>
        <w:t>-класска чейи</w:t>
      </w:r>
      <w:r w:rsidR="00CC422B" w:rsidRPr="003C6137">
        <w:rPr>
          <w:sz w:val="24"/>
          <w:szCs w:val="24"/>
          <w:lang w:val="ky-KG"/>
        </w:rPr>
        <w:t xml:space="preserve">нки </w:t>
      </w:r>
      <w:r w:rsidRPr="003C6137">
        <w:rPr>
          <w:sz w:val="24"/>
          <w:szCs w:val="24"/>
          <w:lang w:val="ky-KG"/>
        </w:rPr>
        <w:t xml:space="preserve">окуу процессинде ишке ашырылат. Музыка педметинин </w:t>
      </w:r>
      <w:r w:rsidR="00AC58D4" w:rsidRPr="003C6137">
        <w:rPr>
          <w:b/>
          <w:i/>
          <w:sz w:val="24"/>
          <w:szCs w:val="24"/>
          <w:lang w:val="ky-KG"/>
        </w:rPr>
        <w:t xml:space="preserve">мазмундук </w:t>
      </w:r>
      <w:r w:rsidR="004151F2" w:rsidRPr="003C6137">
        <w:rPr>
          <w:b/>
          <w:i/>
          <w:sz w:val="24"/>
          <w:szCs w:val="24"/>
          <w:lang w:val="ky-KG"/>
        </w:rPr>
        <w:t>тилкелер</w:t>
      </w:r>
      <w:r w:rsidR="00410FAB" w:rsidRPr="003C6137">
        <w:rPr>
          <w:b/>
          <w:i/>
          <w:sz w:val="24"/>
          <w:szCs w:val="24"/>
          <w:lang w:val="ky-KG"/>
        </w:rPr>
        <w:t xml:space="preserve">инин </w:t>
      </w:r>
      <w:r w:rsidRPr="003C6137">
        <w:rPr>
          <w:sz w:val="24"/>
          <w:szCs w:val="24"/>
          <w:lang w:val="ky-KG"/>
        </w:rPr>
        <w:t xml:space="preserve">көп ырааттуулугун чагылдыруу </w:t>
      </w:r>
      <w:r w:rsidR="00410FAB" w:rsidRPr="003C6137">
        <w:rPr>
          <w:sz w:val="24"/>
          <w:szCs w:val="24"/>
          <w:lang w:val="ky-KG"/>
        </w:rPr>
        <w:t>көйгөйүн</w:t>
      </w:r>
      <w:r w:rsidRPr="003C6137">
        <w:rPr>
          <w:sz w:val="24"/>
          <w:szCs w:val="24"/>
          <w:lang w:val="ky-KG"/>
        </w:rPr>
        <w:t xml:space="preserve"> ишке ашыруу үчүн, музыка предме</w:t>
      </w:r>
      <w:r w:rsidR="00AC58D4" w:rsidRPr="003C6137">
        <w:rPr>
          <w:sz w:val="24"/>
          <w:szCs w:val="24"/>
          <w:lang w:val="ky-KG"/>
        </w:rPr>
        <w:t>тине тектеш болуп келген адабий окуу</w:t>
      </w:r>
      <w:r w:rsidRPr="003C6137">
        <w:rPr>
          <w:sz w:val="24"/>
          <w:szCs w:val="24"/>
          <w:lang w:val="ky-KG"/>
        </w:rPr>
        <w:t xml:space="preserve"> жана көркөм өнөр предметтерне ар дайым таяныч жасоо</w:t>
      </w:r>
      <w:r w:rsidR="00AC58D4" w:rsidRPr="003C6137">
        <w:rPr>
          <w:sz w:val="24"/>
          <w:szCs w:val="24"/>
          <w:lang w:val="ky-KG"/>
        </w:rPr>
        <w:t>ну</w:t>
      </w:r>
      <w:r w:rsidRPr="003C6137">
        <w:rPr>
          <w:sz w:val="24"/>
          <w:szCs w:val="24"/>
          <w:lang w:val="ky-KG"/>
        </w:rPr>
        <w:t xml:space="preserve"> максаттанат.</w:t>
      </w:r>
    </w:p>
    <w:p w:rsidR="00AC58D4" w:rsidRPr="003C6137" w:rsidRDefault="0005692E" w:rsidP="002F5520">
      <w:pPr>
        <w:pStyle w:val="af6"/>
        <w:ind w:firstLine="567"/>
        <w:jc w:val="both"/>
        <w:rPr>
          <w:sz w:val="24"/>
          <w:szCs w:val="24"/>
        </w:rPr>
      </w:pPr>
      <w:r w:rsidRPr="003C6137">
        <w:rPr>
          <w:sz w:val="24"/>
          <w:szCs w:val="24"/>
          <w:lang w:val="ky-KG"/>
        </w:rPr>
        <w:t>«Искусствонун негизги өзөгүндө айырмачылыктар болгону менен, искусствонун түпкү өзөгү, эч кандай талашы жок эле бир тамырдан таркалат. …</w:t>
      </w:r>
      <w:r w:rsidRPr="003C6137">
        <w:rPr>
          <w:sz w:val="24"/>
          <w:szCs w:val="24"/>
        </w:rPr>
        <w:t>Ошондуктан, искусствого бирдиктүү тарам катары абдан ишенимдүү карай багыт ала баштаганыбыз туура болот» - деп П.Флоренский</w:t>
      </w:r>
      <w:r w:rsidRPr="003C6137">
        <w:rPr>
          <w:rStyle w:val="ab"/>
          <w:sz w:val="24"/>
          <w:szCs w:val="24"/>
        </w:rPr>
        <w:footnoteReference w:id="2"/>
      </w:r>
      <w:r w:rsidRPr="003C6137">
        <w:rPr>
          <w:sz w:val="24"/>
          <w:szCs w:val="24"/>
        </w:rPr>
        <w:t xml:space="preserve"> баса белгилеген. Ошол себептен, жалгыз эле музыкалык чыгармалардын образына кайрылуубуздун берилиши абдан көп болбостон, алар адабият менен көркөм өнөр чыгармаларынын образына да кайрылууну максаттанат. </w:t>
      </w:r>
    </w:p>
    <w:p w:rsidR="0005692E" w:rsidRPr="003C6137" w:rsidRDefault="0005692E" w:rsidP="002F5520">
      <w:pPr>
        <w:pStyle w:val="af6"/>
        <w:ind w:firstLine="567"/>
        <w:jc w:val="both"/>
        <w:rPr>
          <w:sz w:val="24"/>
          <w:szCs w:val="24"/>
        </w:rPr>
      </w:pPr>
      <w:r w:rsidRPr="003C6137">
        <w:rPr>
          <w:sz w:val="24"/>
          <w:szCs w:val="24"/>
        </w:rPr>
        <w:t>Ал эми бардык эле искусство тарамындагы предметтер өзүнүн тилинде бир эле проблеманы чагылдырышат - ал, адамдын жашоосу.</w:t>
      </w:r>
    </w:p>
    <w:p w:rsidR="00AC58D4" w:rsidRPr="003C6137" w:rsidRDefault="00AC58D4" w:rsidP="002F5520">
      <w:pPr>
        <w:pStyle w:val="af6"/>
        <w:ind w:firstLine="567"/>
        <w:jc w:val="center"/>
        <w:rPr>
          <w:sz w:val="24"/>
          <w:szCs w:val="24"/>
          <w:lang w:val="ky-KG"/>
        </w:rPr>
      </w:pPr>
    </w:p>
    <w:p w:rsidR="003A5F62" w:rsidRDefault="003A5F62" w:rsidP="002F5520">
      <w:pPr>
        <w:shd w:val="clear" w:color="auto" w:fill="FFFFFF"/>
        <w:jc w:val="center"/>
        <w:rPr>
          <w:b/>
          <w:sz w:val="24"/>
          <w:szCs w:val="24"/>
          <w:lang w:val="ky-KG"/>
        </w:rPr>
      </w:pPr>
    </w:p>
    <w:p w:rsidR="00CD0C69" w:rsidRPr="00D6064B" w:rsidRDefault="00544BC5" w:rsidP="002F5520">
      <w:pPr>
        <w:shd w:val="clear" w:color="auto" w:fill="FFFFFF"/>
        <w:jc w:val="center"/>
        <w:rPr>
          <w:b/>
          <w:sz w:val="24"/>
          <w:szCs w:val="24"/>
          <w:lang w:val="ky-KG"/>
        </w:rPr>
      </w:pPr>
      <w:r w:rsidRPr="003C6137">
        <w:rPr>
          <w:b/>
          <w:sz w:val="24"/>
          <w:szCs w:val="24"/>
          <w:lang w:val="ky-KG"/>
        </w:rPr>
        <w:t xml:space="preserve">3-БӨЛҮМ. </w:t>
      </w:r>
      <w:r w:rsidR="003E6BD5" w:rsidRPr="003C6137">
        <w:rPr>
          <w:b/>
          <w:sz w:val="24"/>
          <w:szCs w:val="24"/>
        </w:rPr>
        <w:t>ПРЕДМЕТ</w:t>
      </w:r>
      <w:r w:rsidR="00E004BD" w:rsidRPr="003C6137">
        <w:rPr>
          <w:b/>
          <w:sz w:val="24"/>
          <w:szCs w:val="24"/>
        </w:rPr>
        <w:t xml:space="preserve"> БОЮНЧА БИЛИМ БЕРҮҮНҮН НАТЫЙЖАЛАРЫ ЖАНА БАА</w:t>
      </w:r>
      <w:r w:rsidR="00D6064B">
        <w:rPr>
          <w:b/>
          <w:sz w:val="24"/>
          <w:szCs w:val="24"/>
          <w:lang w:val="ky-KG"/>
        </w:rPr>
        <w:t>ЛОО</w:t>
      </w:r>
      <w:r w:rsidR="00E004BD" w:rsidRPr="003C6137">
        <w:rPr>
          <w:b/>
          <w:sz w:val="24"/>
          <w:szCs w:val="24"/>
        </w:rPr>
        <w:t xml:space="preserve"> </w:t>
      </w:r>
      <w:r w:rsidR="00D6064B">
        <w:rPr>
          <w:b/>
          <w:sz w:val="24"/>
          <w:szCs w:val="24"/>
          <w:lang w:val="ky-KG"/>
        </w:rPr>
        <w:t xml:space="preserve"> </w:t>
      </w:r>
    </w:p>
    <w:p w:rsidR="0005692E" w:rsidRPr="003C6137" w:rsidRDefault="0005692E" w:rsidP="002F5520">
      <w:pPr>
        <w:pStyle w:val="aa"/>
        <w:shd w:val="clear" w:color="auto" w:fill="FFFFFF"/>
        <w:ind w:left="567"/>
        <w:jc w:val="both"/>
        <w:rPr>
          <w:b/>
          <w:sz w:val="24"/>
          <w:szCs w:val="24"/>
        </w:rPr>
      </w:pPr>
      <w:r w:rsidRPr="003C6137">
        <w:rPr>
          <w:b/>
          <w:sz w:val="24"/>
          <w:szCs w:val="24"/>
        </w:rPr>
        <w:t xml:space="preserve"> </w:t>
      </w:r>
    </w:p>
    <w:p w:rsidR="00AE3A22" w:rsidRPr="00F41D97" w:rsidRDefault="003A5F62" w:rsidP="002F5520">
      <w:pPr>
        <w:pStyle w:val="aa"/>
        <w:keepNext/>
        <w:keepLines/>
        <w:numPr>
          <w:ilvl w:val="1"/>
          <w:numId w:val="45"/>
        </w:numPr>
        <w:ind w:left="0" w:firstLine="567"/>
        <w:jc w:val="both"/>
        <w:outlineLvl w:val="0"/>
        <w:rPr>
          <w:b/>
          <w:bCs w:val="0"/>
          <w:sz w:val="24"/>
          <w:szCs w:val="24"/>
          <w:lang w:val="ky-KG"/>
        </w:rPr>
      </w:pPr>
      <w:r>
        <w:rPr>
          <w:b/>
          <w:sz w:val="24"/>
          <w:szCs w:val="24"/>
          <w:lang w:val="ky-KG"/>
        </w:rPr>
        <w:t xml:space="preserve"> </w:t>
      </w:r>
      <w:r w:rsidR="00EE4810" w:rsidRPr="003C6137">
        <w:rPr>
          <w:b/>
          <w:sz w:val="24"/>
          <w:szCs w:val="24"/>
          <w:lang w:val="ky-KG"/>
        </w:rPr>
        <w:t>Окуучуларды</w:t>
      </w:r>
      <w:r w:rsidR="00AE3A22" w:rsidRPr="00F41D97">
        <w:rPr>
          <w:b/>
          <w:sz w:val="24"/>
          <w:szCs w:val="24"/>
          <w:lang w:val="ky-KG"/>
        </w:rPr>
        <w:t xml:space="preserve"> окутуудан күтүлүүчү натыйжалар</w:t>
      </w:r>
      <w:r w:rsidR="00EE4810" w:rsidRPr="003C6137">
        <w:rPr>
          <w:b/>
          <w:sz w:val="24"/>
          <w:szCs w:val="24"/>
          <w:lang w:val="ky-KG"/>
        </w:rPr>
        <w:t xml:space="preserve"> (баскычтар жана класстар боюнча)</w:t>
      </w:r>
    </w:p>
    <w:p w:rsidR="00AE3A22" w:rsidRPr="00F41D97" w:rsidRDefault="00AE3A22" w:rsidP="002F5520">
      <w:pPr>
        <w:ind w:firstLine="774"/>
        <w:jc w:val="both"/>
        <w:rPr>
          <w:sz w:val="24"/>
          <w:szCs w:val="24"/>
          <w:lang w:val="ky-KG"/>
        </w:rPr>
      </w:pPr>
      <w:r w:rsidRPr="00F41D97">
        <w:rPr>
          <w:sz w:val="24"/>
          <w:szCs w:val="24"/>
          <w:lang w:val="ky-KG"/>
        </w:rPr>
        <w:t xml:space="preserve">Бул бөлүмдө окутуудан күтүлүүчү натыйжалар берилген, алардан окуучулардын предметтик жана предметтен жогорку компетенцияларынын калыптануусу түзүлөт. Күтүлгөн натыйжалардын ар бирине ар бир окуучу жетишүүсү милдеттүү болуп саналат.  </w:t>
      </w:r>
    </w:p>
    <w:p w:rsidR="006A6850" w:rsidRPr="00F41D97" w:rsidRDefault="00AE3A22" w:rsidP="002F5520">
      <w:pPr>
        <w:ind w:firstLine="774"/>
        <w:jc w:val="both"/>
        <w:rPr>
          <w:sz w:val="24"/>
          <w:szCs w:val="24"/>
          <w:lang w:val="ky-KG"/>
        </w:rPr>
      </w:pPr>
      <w:r w:rsidRPr="00F41D97">
        <w:rPr>
          <w:sz w:val="24"/>
          <w:szCs w:val="24"/>
          <w:lang w:val="ky-KG"/>
        </w:rPr>
        <w:t>Күтүлүүчү натыйжалар номерленген. Номерлөөнүн ар бир цифрасы маалыматтык жүк көтөрүп турат. Мисалы, 1.1.1. күтүлүүчү натыйжасы 1-класс үчүн (1-цифра) үчүн билим берүүчүлүк натыйжа экенин көрсөтөт. Экинчи цифра берилген натыйжа кайсы предметтик компетен</w:t>
      </w:r>
      <w:r w:rsidR="00122C22">
        <w:rPr>
          <w:sz w:val="24"/>
          <w:szCs w:val="24"/>
          <w:lang w:val="ky-KG"/>
        </w:rPr>
        <w:t>ттүүлүктү</w:t>
      </w:r>
      <w:r w:rsidRPr="00F41D97">
        <w:rPr>
          <w:sz w:val="24"/>
          <w:szCs w:val="24"/>
          <w:lang w:val="ky-KG"/>
        </w:rPr>
        <w:t xml:space="preserve"> калыптандырарын билдирет. Берилген учурда бул - «Эмоциялык-баалуулук компетенттүүлүгү». Акыркы цифра күтүлүүчү натыйжанын иреттик номурун көрсөтөт. Алынган мисалда 1 (бир) цифрасы, б.а., күтүлүүчү биринчи натыйжа. </w:t>
      </w:r>
    </w:p>
    <w:p w:rsidR="006D2607" w:rsidRPr="00F41D97" w:rsidRDefault="006D2607" w:rsidP="002F5520">
      <w:pPr>
        <w:ind w:firstLine="774"/>
        <w:jc w:val="both"/>
        <w:rPr>
          <w:sz w:val="24"/>
          <w:szCs w:val="24"/>
          <w:lang w:val="ky-KG"/>
        </w:rPr>
        <w:sectPr w:rsidR="006D2607" w:rsidRPr="00F41D97" w:rsidSect="006D2607">
          <w:pgSz w:w="11907" w:h="16840"/>
          <w:pgMar w:top="822" w:right="851" w:bottom="1701" w:left="851" w:header="720" w:footer="720" w:gutter="0"/>
          <w:cols w:space="720"/>
          <w:titlePg/>
        </w:sectPr>
      </w:pPr>
    </w:p>
    <w:p w:rsidR="00AE3A22" w:rsidRPr="00D6064B" w:rsidRDefault="00D6064B" w:rsidP="002F5520">
      <w:pPr>
        <w:pStyle w:val="aa"/>
        <w:numPr>
          <w:ilvl w:val="1"/>
          <w:numId w:val="50"/>
        </w:numPr>
        <w:ind w:firstLine="774"/>
        <w:jc w:val="both"/>
        <w:rPr>
          <w:b/>
          <w:sz w:val="24"/>
          <w:szCs w:val="24"/>
          <w:lang w:val="ky-KG"/>
        </w:rPr>
      </w:pPr>
      <w:r w:rsidRPr="00D6064B">
        <w:rPr>
          <w:b/>
          <w:sz w:val="24"/>
          <w:szCs w:val="24"/>
          <w:lang w:val="ky-KG"/>
        </w:rPr>
        <w:lastRenderedPageBreak/>
        <w:t xml:space="preserve"> Окуучуларды окутуудан күтүлүүчү натыйжалар (баскычтар жана класстар боюнча)</w:t>
      </w:r>
    </w:p>
    <w:p w:rsidR="00D6064B" w:rsidRPr="00D6064B" w:rsidRDefault="00D6064B" w:rsidP="002F5520">
      <w:pPr>
        <w:ind w:left="927"/>
        <w:jc w:val="both"/>
        <w:rPr>
          <w:sz w:val="24"/>
          <w:szCs w:val="24"/>
          <w:lang w:val="ky-KG"/>
        </w:rPr>
      </w:pPr>
    </w:p>
    <w:tbl>
      <w:tblPr>
        <w:tblStyle w:val="ac"/>
        <w:tblW w:w="0" w:type="auto"/>
        <w:tblLook w:val="04A0"/>
      </w:tblPr>
      <w:tblGrid>
        <w:gridCol w:w="643"/>
        <w:gridCol w:w="2531"/>
        <w:gridCol w:w="3153"/>
        <w:gridCol w:w="2844"/>
        <w:gridCol w:w="2640"/>
        <w:gridCol w:w="2722"/>
      </w:tblGrid>
      <w:tr w:rsidR="003C6137" w:rsidRPr="00D6064B" w:rsidTr="00127D38">
        <w:tc>
          <w:tcPr>
            <w:tcW w:w="675" w:type="dxa"/>
            <w:vMerge w:val="restart"/>
          </w:tcPr>
          <w:p w:rsidR="00B04612" w:rsidRPr="003C6137" w:rsidRDefault="00B04612" w:rsidP="002F5520">
            <w:pPr>
              <w:rPr>
                <w:lang w:val="ky-KG"/>
              </w:rPr>
            </w:pPr>
            <w:r w:rsidRPr="003C6137">
              <w:rPr>
                <w:lang w:val="ky-KG"/>
              </w:rPr>
              <w:t>№</w:t>
            </w:r>
          </w:p>
        </w:tc>
        <w:tc>
          <w:tcPr>
            <w:tcW w:w="2694" w:type="dxa"/>
            <w:vMerge w:val="restart"/>
          </w:tcPr>
          <w:p w:rsidR="00B04612" w:rsidRPr="00D6064B" w:rsidRDefault="00B04612" w:rsidP="002F5520">
            <w:pPr>
              <w:jc w:val="both"/>
              <w:rPr>
                <w:b/>
                <w:sz w:val="24"/>
                <w:szCs w:val="24"/>
                <w:lang w:val="ky-KG"/>
              </w:rPr>
            </w:pPr>
          </w:p>
          <w:p w:rsidR="00B04612" w:rsidRPr="00D6064B" w:rsidRDefault="00B04612" w:rsidP="002F5520">
            <w:pPr>
              <w:jc w:val="both"/>
              <w:rPr>
                <w:sz w:val="24"/>
                <w:szCs w:val="24"/>
                <w:lang w:val="ky-KG"/>
              </w:rPr>
            </w:pPr>
            <w:r w:rsidRPr="00D6064B">
              <w:rPr>
                <w:b/>
                <w:sz w:val="24"/>
                <w:szCs w:val="24"/>
                <w:lang w:val="ky-KG"/>
              </w:rPr>
              <w:t xml:space="preserve">Мазмундук </w:t>
            </w:r>
            <w:r w:rsidR="004151F2" w:rsidRPr="00D6064B">
              <w:rPr>
                <w:b/>
                <w:sz w:val="24"/>
                <w:szCs w:val="24"/>
                <w:lang w:val="ky-KG"/>
              </w:rPr>
              <w:t>тилкелер</w:t>
            </w:r>
          </w:p>
        </w:tc>
        <w:tc>
          <w:tcPr>
            <w:tcW w:w="11419" w:type="dxa"/>
            <w:gridSpan w:val="4"/>
          </w:tcPr>
          <w:p w:rsidR="00B04612" w:rsidRPr="00D6064B" w:rsidRDefault="00B04612" w:rsidP="002F5520">
            <w:pPr>
              <w:jc w:val="center"/>
              <w:rPr>
                <w:b/>
                <w:sz w:val="24"/>
                <w:szCs w:val="24"/>
                <w:lang w:val="ky-KG"/>
              </w:rPr>
            </w:pPr>
            <w:r w:rsidRPr="00D6064B">
              <w:rPr>
                <w:b/>
                <w:sz w:val="24"/>
                <w:szCs w:val="24"/>
                <w:lang w:val="ky-KG"/>
              </w:rPr>
              <w:t>Индикаторлор, иш-аракеттер (жүрүш-туруш, ишмердүүлүк терминдеринде)</w:t>
            </w:r>
          </w:p>
          <w:p w:rsidR="00B04612" w:rsidRPr="00D6064B" w:rsidRDefault="00B04612" w:rsidP="002F5520">
            <w:pPr>
              <w:jc w:val="center"/>
              <w:rPr>
                <w:sz w:val="24"/>
                <w:szCs w:val="24"/>
                <w:lang w:val="ky-KG"/>
              </w:rPr>
            </w:pPr>
            <w:r w:rsidRPr="00D6064B">
              <w:rPr>
                <w:b/>
                <w:sz w:val="24"/>
                <w:szCs w:val="24"/>
                <w:lang w:val="ky-KG"/>
              </w:rPr>
              <w:t>(Окуучу эмнени жасоого жөндөмдүү?)</w:t>
            </w:r>
          </w:p>
        </w:tc>
      </w:tr>
      <w:tr w:rsidR="003C6137" w:rsidRPr="003C6137" w:rsidTr="00C9421F">
        <w:tc>
          <w:tcPr>
            <w:tcW w:w="675" w:type="dxa"/>
            <w:vMerge/>
          </w:tcPr>
          <w:p w:rsidR="00B04612" w:rsidRPr="00D6064B" w:rsidRDefault="00B04612" w:rsidP="002F5520">
            <w:pPr>
              <w:jc w:val="both"/>
              <w:rPr>
                <w:sz w:val="24"/>
                <w:szCs w:val="24"/>
                <w:lang w:val="ky-KG"/>
              </w:rPr>
            </w:pPr>
          </w:p>
        </w:tc>
        <w:tc>
          <w:tcPr>
            <w:tcW w:w="2694" w:type="dxa"/>
            <w:vMerge/>
          </w:tcPr>
          <w:p w:rsidR="00B04612" w:rsidRPr="00D6064B" w:rsidRDefault="00B04612" w:rsidP="002F5520">
            <w:pPr>
              <w:jc w:val="both"/>
              <w:rPr>
                <w:sz w:val="24"/>
                <w:szCs w:val="24"/>
                <w:lang w:val="ky-KG"/>
              </w:rPr>
            </w:pPr>
          </w:p>
        </w:tc>
        <w:tc>
          <w:tcPr>
            <w:tcW w:w="2976" w:type="dxa"/>
          </w:tcPr>
          <w:p w:rsidR="00B04612" w:rsidRPr="003C6137" w:rsidRDefault="00B04612" w:rsidP="002F5520">
            <w:pPr>
              <w:jc w:val="center"/>
              <w:rPr>
                <w:sz w:val="24"/>
                <w:szCs w:val="24"/>
              </w:rPr>
            </w:pPr>
            <w:r w:rsidRPr="003C6137">
              <w:rPr>
                <w:b/>
                <w:sz w:val="24"/>
                <w:szCs w:val="24"/>
                <w:lang w:val="ky-KG"/>
              </w:rPr>
              <w:t>1</w:t>
            </w:r>
            <w:r w:rsidRPr="003C6137">
              <w:rPr>
                <w:b/>
                <w:sz w:val="24"/>
                <w:szCs w:val="24"/>
                <w:lang w:val="en-US"/>
              </w:rPr>
              <w:t>-</w:t>
            </w:r>
            <w:r w:rsidRPr="003C6137">
              <w:rPr>
                <w:b/>
                <w:sz w:val="24"/>
                <w:szCs w:val="24"/>
              </w:rPr>
              <w:t xml:space="preserve"> класс</w:t>
            </w:r>
          </w:p>
        </w:tc>
        <w:tc>
          <w:tcPr>
            <w:tcW w:w="2977" w:type="dxa"/>
          </w:tcPr>
          <w:p w:rsidR="00B04612" w:rsidRPr="003C6137" w:rsidRDefault="00B04612" w:rsidP="002F5520">
            <w:pPr>
              <w:jc w:val="center"/>
              <w:rPr>
                <w:sz w:val="24"/>
                <w:szCs w:val="24"/>
              </w:rPr>
            </w:pPr>
            <w:r w:rsidRPr="003C6137">
              <w:rPr>
                <w:b/>
                <w:sz w:val="24"/>
                <w:szCs w:val="24"/>
              </w:rPr>
              <w:t>2</w:t>
            </w:r>
            <w:r w:rsidRPr="003C6137">
              <w:rPr>
                <w:b/>
                <w:sz w:val="24"/>
                <w:szCs w:val="24"/>
                <w:lang w:val="en-US"/>
              </w:rPr>
              <w:t>-</w:t>
            </w:r>
            <w:r w:rsidRPr="003C6137">
              <w:rPr>
                <w:b/>
                <w:sz w:val="24"/>
                <w:szCs w:val="24"/>
              </w:rPr>
              <w:t xml:space="preserve"> класс</w:t>
            </w:r>
          </w:p>
        </w:tc>
        <w:tc>
          <w:tcPr>
            <w:tcW w:w="2693" w:type="dxa"/>
          </w:tcPr>
          <w:p w:rsidR="00B04612" w:rsidRPr="003C6137" w:rsidRDefault="00B04612" w:rsidP="002F5520">
            <w:pPr>
              <w:jc w:val="center"/>
              <w:rPr>
                <w:sz w:val="24"/>
                <w:szCs w:val="24"/>
              </w:rPr>
            </w:pPr>
            <w:r w:rsidRPr="003C6137">
              <w:rPr>
                <w:b/>
                <w:sz w:val="24"/>
                <w:szCs w:val="24"/>
              </w:rPr>
              <w:t>3</w:t>
            </w:r>
            <w:r w:rsidRPr="003C6137">
              <w:rPr>
                <w:b/>
                <w:sz w:val="24"/>
                <w:szCs w:val="24"/>
                <w:lang w:val="en-US"/>
              </w:rPr>
              <w:t>-</w:t>
            </w:r>
            <w:r w:rsidRPr="003C6137">
              <w:rPr>
                <w:b/>
                <w:sz w:val="24"/>
                <w:szCs w:val="24"/>
              </w:rPr>
              <w:t xml:space="preserve"> класс</w:t>
            </w:r>
          </w:p>
        </w:tc>
        <w:tc>
          <w:tcPr>
            <w:tcW w:w="2773" w:type="dxa"/>
          </w:tcPr>
          <w:p w:rsidR="00B04612" w:rsidRPr="003C6137" w:rsidRDefault="00B04612" w:rsidP="002F5520">
            <w:pPr>
              <w:jc w:val="center"/>
              <w:rPr>
                <w:sz w:val="24"/>
                <w:szCs w:val="24"/>
              </w:rPr>
            </w:pPr>
            <w:r w:rsidRPr="003C6137">
              <w:rPr>
                <w:b/>
                <w:sz w:val="24"/>
                <w:szCs w:val="24"/>
              </w:rPr>
              <w:t>4</w:t>
            </w:r>
            <w:r w:rsidRPr="003C6137">
              <w:rPr>
                <w:b/>
                <w:sz w:val="24"/>
                <w:szCs w:val="24"/>
                <w:lang w:val="en-US"/>
              </w:rPr>
              <w:t>-</w:t>
            </w:r>
            <w:r w:rsidRPr="003C6137">
              <w:rPr>
                <w:b/>
                <w:sz w:val="24"/>
                <w:szCs w:val="24"/>
              </w:rPr>
              <w:t xml:space="preserve"> класс</w:t>
            </w:r>
          </w:p>
        </w:tc>
      </w:tr>
      <w:tr w:rsidR="003C6137" w:rsidRPr="006D6715" w:rsidTr="00C9421F">
        <w:tc>
          <w:tcPr>
            <w:tcW w:w="675" w:type="dxa"/>
          </w:tcPr>
          <w:p w:rsidR="00A27C9F" w:rsidRPr="003C6137" w:rsidRDefault="003219B5" w:rsidP="002F5520">
            <w:pPr>
              <w:jc w:val="both"/>
              <w:rPr>
                <w:sz w:val="24"/>
                <w:szCs w:val="24"/>
                <w:lang w:val="ky-KG"/>
              </w:rPr>
            </w:pPr>
            <w:r w:rsidRPr="003C6137">
              <w:rPr>
                <w:sz w:val="24"/>
                <w:szCs w:val="24"/>
                <w:lang w:val="ky-KG"/>
              </w:rPr>
              <w:t>1.</w:t>
            </w:r>
          </w:p>
        </w:tc>
        <w:tc>
          <w:tcPr>
            <w:tcW w:w="2694" w:type="dxa"/>
          </w:tcPr>
          <w:p w:rsidR="00CD681D" w:rsidRPr="003C6137" w:rsidRDefault="00CD681D" w:rsidP="002F5520">
            <w:pPr>
              <w:jc w:val="both"/>
              <w:rPr>
                <w:sz w:val="24"/>
                <w:szCs w:val="24"/>
              </w:rPr>
            </w:pPr>
            <w:r w:rsidRPr="003C6137">
              <w:rPr>
                <w:sz w:val="24"/>
                <w:szCs w:val="24"/>
              </w:rPr>
              <w:t>Музыканын тили – музыкалык көркөм туюндуруунун каражаттары</w:t>
            </w:r>
          </w:p>
          <w:p w:rsidR="00A27C9F" w:rsidRPr="003C6137" w:rsidRDefault="00A27C9F" w:rsidP="002F5520">
            <w:pPr>
              <w:jc w:val="both"/>
              <w:rPr>
                <w:sz w:val="24"/>
                <w:szCs w:val="24"/>
              </w:rPr>
            </w:pPr>
          </w:p>
        </w:tc>
        <w:tc>
          <w:tcPr>
            <w:tcW w:w="2976" w:type="dxa"/>
          </w:tcPr>
          <w:p w:rsidR="00CD681D" w:rsidRPr="003C6137" w:rsidRDefault="00CD681D" w:rsidP="002F5520">
            <w:pPr>
              <w:numPr>
                <w:ilvl w:val="2"/>
                <w:numId w:val="11"/>
              </w:numPr>
              <w:ind w:left="742" w:hanging="708"/>
              <w:jc w:val="both"/>
              <w:rPr>
                <w:sz w:val="24"/>
                <w:szCs w:val="24"/>
                <w:lang w:val="ky-KG"/>
              </w:rPr>
            </w:pPr>
            <w:r w:rsidRPr="003C6137">
              <w:rPr>
                <w:kern w:val="24"/>
                <w:sz w:val="24"/>
                <w:szCs w:val="24"/>
              </w:rPr>
              <w:t xml:space="preserve">музыкалык чыгарманы угуунун жыйынтыгында өзүнүн </w:t>
            </w:r>
            <w:r w:rsidR="00A6250E" w:rsidRPr="003C6137">
              <w:rPr>
                <w:kern w:val="24"/>
                <w:sz w:val="24"/>
                <w:szCs w:val="24"/>
                <w:lang w:val="ky-KG"/>
              </w:rPr>
              <w:t>оюн айтып</w:t>
            </w:r>
            <w:r w:rsidRPr="003C6137">
              <w:rPr>
                <w:kern w:val="24"/>
                <w:sz w:val="24"/>
                <w:szCs w:val="24"/>
              </w:rPr>
              <w:t xml:space="preserve"> берет;</w:t>
            </w:r>
          </w:p>
          <w:p w:rsidR="00CD681D" w:rsidRPr="003C6137" w:rsidRDefault="00A6250E" w:rsidP="002F5520">
            <w:pPr>
              <w:pStyle w:val="aa"/>
              <w:numPr>
                <w:ilvl w:val="2"/>
                <w:numId w:val="12"/>
              </w:numPr>
              <w:jc w:val="both"/>
              <w:rPr>
                <w:sz w:val="24"/>
                <w:szCs w:val="24"/>
                <w:lang w:val="ky-KG"/>
              </w:rPr>
            </w:pPr>
            <w:r w:rsidRPr="003C6137">
              <w:rPr>
                <w:kern w:val="24"/>
                <w:sz w:val="24"/>
                <w:szCs w:val="24"/>
                <w:lang w:val="ky-KG"/>
              </w:rPr>
              <w:t xml:space="preserve">композитордун музыкалык чыгармага колдонгон каржаттарын айтат;  </w:t>
            </w:r>
          </w:p>
          <w:p w:rsidR="00CD681D" w:rsidRPr="003C6137" w:rsidRDefault="00CD681D" w:rsidP="002F5520">
            <w:pPr>
              <w:pStyle w:val="aa"/>
              <w:numPr>
                <w:ilvl w:val="2"/>
                <w:numId w:val="12"/>
              </w:numPr>
              <w:rPr>
                <w:sz w:val="24"/>
                <w:szCs w:val="24"/>
                <w:lang w:val="ky-KG"/>
              </w:rPr>
            </w:pPr>
            <w:r w:rsidRPr="003C6137">
              <w:rPr>
                <w:kern w:val="24"/>
                <w:sz w:val="24"/>
                <w:szCs w:val="24"/>
                <w:lang w:val="ky-KG"/>
              </w:rPr>
              <w:t>музыкалык тилдин терминдери</w:t>
            </w:r>
            <w:r w:rsidR="00A6250E" w:rsidRPr="003C6137">
              <w:rPr>
                <w:kern w:val="24"/>
                <w:sz w:val="24"/>
                <w:szCs w:val="24"/>
                <w:lang w:val="ky-KG"/>
              </w:rPr>
              <w:t>н  түшүнөт;</w:t>
            </w:r>
          </w:p>
          <w:p w:rsidR="00CD681D" w:rsidRPr="003C6137" w:rsidRDefault="00A6250E" w:rsidP="002F5520">
            <w:pPr>
              <w:pStyle w:val="aa"/>
              <w:numPr>
                <w:ilvl w:val="2"/>
                <w:numId w:val="13"/>
              </w:numPr>
              <w:rPr>
                <w:sz w:val="24"/>
                <w:szCs w:val="24"/>
                <w:lang w:val="ky-KG"/>
              </w:rPr>
            </w:pPr>
            <w:r w:rsidRPr="003C6137">
              <w:rPr>
                <w:sz w:val="24"/>
                <w:szCs w:val="24"/>
                <w:lang w:val="ky-KG"/>
              </w:rPr>
              <w:t xml:space="preserve">пиано, форте </w:t>
            </w:r>
            <w:r w:rsidR="00CD681D" w:rsidRPr="003C6137">
              <w:rPr>
                <w:sz w:val="24"/>
                <w:szCs w:val="24"/>
                <w:lang w:val="ky-KG"/>
              </w:rPr>
              <w:t>динамикалык боёкчолорду</w:t>
            </w:r>
            <w:r w:rsidRPr="003C6137">
              <w:rPr>
                <w:sz w:val="24"/>
                <w:szCs w:val="24"/>
                <w:lang w:val="ky-KG"/>
              </w:rPr>
              <w:t xml:space="preserve"> тез, акырын </w:t>
            </w:r>
            <w:r w:rsidR="00CD681D" w:rsidRPr="003C6137">
              <w:rPr>
                <w:sz w:val="24"/>
                <w:szCs w:val="24"/>
                <w:lang w:val="ky-KG"/>
              </w:rPr>
              <w:t xml:space="preserve">темптерди пайдаланат </w:t>
            </w:r>
            <w:r w:rsidR="00CD681D" w:rsidRPr="003C6137">
              <w:rPr>
                <w:kern w:val="24"/>
                <w:sz w:val="24"/>
                <w:szCs w:val="24"/>
                <w:lang w:val="ky-KG"/>
              </w:rPr>
              <w:t>(</w:t>
            </w:r>
            <w:r w:rsidR="00CD681D" w:rsidRPr="003C6137">
              <w:rPr>
                <w:kern w:val="2"/>
                <w:sz w:val="24"/>
                <w:szCs w:val="24"/>
                <w:lang w:val="ky-KG"/>
              </w:rPr>
              <w:t>жекече ырдоодо);</w:t>
            </w:r>
          </w:p>
        </w:tc>
        <w:tc>
          <w:tcPr>
            <w:tcW w:w="2977" w:type="dxa"/>
          </w:tcPr>
          <w:p w:rsidR="000D75EE" w:rsidRPr="003C6137" w:rsidRDefault="006C0FBF" w:rsidP="002F5520">
            <w:pPr>
              <w:pStyle w:val="aa"/>
              <w:numPr>
                <w:ilvl w:val="2"/>
                <w:numId w:val="15"/>
              </w:numPr>
              <w:jc w:val="both"/>
              <w:rPr>
                <w:sz w:val="24"/>
                <w:szCs w:val="24"/>
                <w:lang w:val="ky-KG"/>
              </w:rPr>
            </w:pPr>
            <w:r w:rsidRPr="003C6137">
              <w:rPr>
                <w:kern w:val="24"/>
                <w:sz w:val="24"/>
                <w:szCs w:val="24"/>
                <w:lang w:val="ky-KG"/>
              </w:rPr>
              <w:t>музыкалык чыгарманы угуунун жыйынтыгында өзүнүн эмоциялык абалын сыпаттап берет;</w:t>
            </w:r>
          </w:p>
          <w:p w:rsidR="000D75EE" w:rsidRPr="003C6137" w:rsidRDefault="006C0FBF" w:rsidP="002F5520">
            <w:pPr>
              <w:pStyle w:val="aa"/>
              <w:numPr>
                <w:ilvl w:val="2"/>
                <w:numId w:val="16"/>
              </w:numPr>
              <w:jc w:val="both"/>
              <w:rPr>
                <w:sz w:val="24"/>
                <w:szCs w:val="24"/>
                <w:lang w:val="ky-KG"/>
              </w:rPr>
            </w:pPr>
            <w:r w:rsidRPr="003C6137">
              <w:rPr>
                <w:kern w:val="24"/>
                <w:sz w:val="24"/>
                <w:szCs w:val="24"/>
                <w:lang w:val="ky-KG"/>
              </w:rPr>
              <w:t>композитор музыкалык көркөм туюндуруунун кайсы каражаттарынын жардамы менен чыгарманын музыкалык идеясын бергенин аныктайт;</w:t>
            </w:r>
          </w:p>
          <w:p w:rsidR="000D75EE" w:rsidRPr="003C6137" w:rsidRDefault="006C0FBF" w:rsidP="002F5520">
            <w:pPr>
              <w:pStyle w:val="aa"/>
              <w:numPr>
                <w:ilvl w:val="2"/>
                <w:numId w:val="16"/>
              </w:numPr>
              <w:jc w:val="both"/>
              <w:rPr>
                <w:sz w:val="24"/>
                <w:szCs w:val="24"/>
                <w:lang w:val="ky-KG"/>
              </w:rPr>
            </w:pPr>
            <w:r w:rsidRPr="003C6137">
              <w:rPr>
                <w:kern w:val="24"/>
                <w:sz w:val="24"/>
                <w:szCs w:val="24"/>
                <w:lang w:val="ky-KG"/>
              </w:rPr>
              <w:t>музыкалык тилдин терминдери жана түшүнүктөрүн түшүнүү менен пайдаланат;</w:t>
            </w:r>
          </w:p>
          <w:p w:rsidR="00A27C9F" w:rsidRPr="003C6137" w:rsidRDefault="006C0FBF" w:rsidP="002F5520">
            <w:pPr>
              <w:pStyle w:val="aa"/>
              <w:numPr>
                <w:ilvl w:val="2"/>
                <w:numId w:val="16"/>
              </w:numPr>
              <w:jc w:val="both"/>
              <w:rPr>
                <w:sz w:val="24"/>
                <w:szCs w:val="24"/>
                <w:lang w:val="ky-KG"/>
              </w:rPr>
            </w:pPr>
            <w:r w:rsidRPr="003C6137">
              <w:rPr>
                <w:sz w:val="24"/>
                <w:szCs w:val="24"/>
                <w:lang w:val="ky-KG"/>
              </w:rPr>
              <w:t xml:space="preserve">ар түрдүү динамикалык боёкчолорду, темптерди </w:t>
            </w:r>
            <w:r w:rsidRPr="003C6137">
              <w:rPr>
                <w:sz w:val="24"/>
                <w:szCs w:val="24"/>
                <w:lang w:val="ky-KG"/>
              </w:rPr>
              <w:lastRenderedPageBreak/>
              <w:t xml:space="preserve">пайдаланат </w:t>
            </w:r>
            <w:r w:rsidRPr="003C6137">
              <w:rPr>
                <w:kern w:val="24"/>
                <w:sz w:val="24"/>
                <w:szCs w:val="24"/>
              </w:rPr>
              <w:t>(</w:t>
            </w:r>
            <w:r w:rsidRPr="003C6137">
              <w:rPr>
                <w:kern w:val="2"/>
                <w:sz w:val="24"/>
                <w:szCs w:val="24"/>
              </w:rPr>
              <w:t>хордук же/жана жекече ырдоодо);</w:t>
            </w:r>
          </w:p>
        </w:tc>
        <w:tc>
          <w:tcPr>
            <w:tcW w:w="2693" w:type="dxa"/>
          </w:tcPr>
          <w:p w:rsidR="00CD681D" w:rsidRPr="003C6137" w:rsidRDefault="00CD681D" w:rsidP="002F5520">
            <w:pPr>
              <w:pStyle w:val="aa"/>
              <w:numPr>
                <w:ilvl w:val="2"/>
                <w:numId w:val="14"/>
              </w:numPr>
              <w:jc w:val="both"/>
              <w:rPr>
                <w:sz w:val="24"/>
                <w:szCs w:val="24"/>
                <w:lang w:val="ky-KG"/>
              </w:rPr>
            </w:pPr>
            <w:r w:rsidRPr="003C6137">
              <w:rPr>
                <w:kern w:val="24"/>
                <w:sz w:val="24"/>
                <w:szCs w:val="24"/>
                <w:lang w:val="ky-KG"/>
              </w:rPr>
              <w:lastRenderedPageBreak/>
              <w:t>музыкалык чыгармаларды аткарууда импровизациялайт</w:t>
            </w:r>
            <w:r w:rsidRPr="003C6137">
              <w:rPr>
                <w:kern w:val="24"/>
                <w:sz w:val="24"/>
                <w:szCs w:val="24"/>
              </w:rPr>
              <w:t xml:space="preserve"> (</w:t>
            </w:r>
            <w:r w:rsidRPr="003C6137">
              <w:rPr>
                <w:kern w:val="2"/>
                <w:sz w:val="24"/>
                <w:szCs w:val="24"/>
              </w:rPr>
              <w:t>хордук же/жана жекече ырдоодо);</w:t>
            </w:r>
          </w:p>
          <w:p w:rsidR="00CD681D" w:rsidRPr="003C6137" w:rsidRDefault="00CD681D" w:rsidP="002F5520">
            <w:pPr>
              <w:pStyle w:val="aa"/>
              <w:numPr>
                <w:ilvl w:val="2"/>
                <w:numId w:val="14"/>
              </w:numPr>
              <w:jc w:val="both"/>
              <w:rPr>
                <w:sz w:val="24"/>
                <w:szCs w:val="24"/>
                <w:lang w:val="ky-KG"/>
              </w:rPr>
            </w:pPr>
            <w:r w:rsidRPr="003C6137">
              <w:rPr>
                <w:sz w:val="24"/>
                <w:szCs w:val="24"/>
                <w:lang w:val="ky-KG"/>
              </w:rPr>
              <w:t>ырларды хор менен же жекече аткарууда дирижердун кыймыл-жаңсоолоруна тиешелүү түрдө жооп кайтарып, айрым учурларда дирижердун ролун аткарат;</w:t>
            </w:r>
          </w:p>
          <w:p w:rsidR="00A27C9F" w:rsidRPr="003C6137" w:rsidRDefault="00A27C9F" w:rsidP="002F5520">
            <w:pPr>
              <w:jc w:val="both"/>
              <w:rPr>
                <w:sz w:val="24"/>
                <w:szCs w:val="24"/>
                <w:lang w:val="ky-KG"/>
              </w:rPr>
            </w:pPr>
          </w:p>
        </w:tc>
        <w:tc>
          <w:tcPr>
            <w:tcW w:w="2773" w:type="dxa"/>
          </w:tcPr>
          <w:p w:rsidR="006C0FBF" w:rsidRPr="003C6137" w:rsidRDefault="006C0FBF" w:rsidP="002F5520">
            <w:pPr>
              <w:pStyle w:val="aa"/>
              <w:numPr>
                <w:ilvl w:val="2"/>
                <w:numId w:val="6"/>
              </w:numPr>
              <w:ind w:left="743"/>
              <w:rPr>
                <w:b/>
                <w:sz w:val="24"/>
                <w:szCs w:val="24"/>
                <w:lang w:val="ky-KG"/>
              </w:rPr>
            </w:pPr>
            <w:r w:rsidRPr="003C6137">
              <w:rPr>
                <w:sz w:val="24"/>
                <w:szCs w:val="24"/>
                <w:lang w:val="ky-KG"/>
              </w:rPr>
              <w:t>көркөм маданияттагы музыканын маанисин түшүндүрүп берет;</w:t>
            </w:r>
          </w:p>
          <w:p w:rsidR="006C0FBF" w:rsidRPr="003C6137" w:rsidRDefault="006C0FBF" w:rsidP="002F5520">
            <w:pPr>
              <w:pStyle w:val="aa"/>
              <w:numPr>
                <w:ilvl w:val="2"/>
                <w:numId w:val="6"/>
              </w:numPr>
              <w:shd w:val="clear" w:color="auto" w:fill="FFFFFF"/>
              <w:ind w:left="689"/>
              <w:rPr>
                <w:sz w:val="24"/>
                <w:szCs w:val="24"/>
                <w:lang w:val="ky-KG"/>
              </w:rPr>
            </w:pPr>
            <w:r w:rsidRPr="003C6137">
              <w:rPr>
                <w:sz w:val="24"/>
                <w:szCs w:val="24"/>
                <w:lang w:val="ky-KG"/>
              </w:rPr>
              <w:t xml:space="preserve">түрдүү композиторлордун музыкалык кебинин мүнөздүү  белгилерин атап берет; </w:t>
            </w:r>
          </w:p>
          <w:p w:rsidR="006C0FBF" w:rsidRPr="003C6137" w:rsidRDefault="006C0FBF" w:rsidP="002F5520">
            <w:pPr>
              <w:pStyle w:val="aa"/>
              <w:numPr>
                <w:ilvl w:val="2"/>
                <w:numId w:val="6"/>
              </w:numPr>
              <w:ind w:left="689"/>
              <w:rPr>
                <w:b/>
                <w:sz w:val="24"/>
                <w:szCs w:val="24"/>
                <w:lang w:val="ky-KG"/>
              </w:rPr>
            </w:pPr>
            <w:r w:rsidRPr="003C6137">
              <w:rPr>
                <w:sz w:val="24"/>
                <w:szCs w:val="24"/>
                <w:lang w:val="ky-KG"/>
              </w:rPr>
              <w:t>музыкалык көркөм туюндуруунун кайсы каражаттарынын жардамы менен композитор чыгарманын музыкалык идеясын бере алганын аргументтеп далилдеп берет</w:t>
            </w:r>
            <w:r w:rsidRPr="003C6137">
              <w:rPr>
                <w:kern w:val="24"/>
                <w:sz w:val="24"/>
                <w:szCs w:val="24"/>
                <w:lang w:val="ky-KG"/>
              </w:rPr>
              <w:t>;</w:t>
            </w:r>
          </w:p>
          <w:p w:rsidR="00A27C9F" w:rsidRPr="003C6137" w:rsidRDefault="00A27C9F" w:rsidP="002F5520">
            <w:pPr>
              <w:jc w:val="both"/>
              <w:rPr>
                <w:sz w:val="24"/>
                <w:szCs w:val="24"/>
                <w:lang w:val="ky-KG"/>
              </w:rPr>
            </w:pPr>
          </w:p>
        </w:tc>
      </w:tr>
      <w:tr w:rsidR="003C6137" w:rsidRPr="003C6137" w:rsidTr="00C9421F">
        <w:tc>
          <w:tcPr>
            <w:tcW w:w="675" w:type="dxa"/>
          </w:tcPr>
          <w:p w:rsidR="008B261E" w:rsidRPr="003C6137" w:rsidRDefault="008B261E" w:rsidP="002F5520">
            <w:pPr>
              <w:jc w:val="both"/>
              <w:rPr>
                <w:sz w:val="24"/>
                <w:szCs w:val="24"/>
                <w:lang w:val="ky-KG"/>
              </w:rPr>
            </w:pPr>
            <w:r w:rsidRPr="003C6137">
              <w:rPr>
                <w:sz w:val="24"/>
                <w:szCs w:val="24"/>
                <w:lang w:val="ky-KG"/>
              </w:rPr>
              <w:lastRenderedPageBreak/>
              <w:t>2.</w:t>
            </w:r>
          </w:p>
        </w:tc>
        <w:tc>
          <w:tcPr>
            <w:tcW w:w="2694" w:type="dxa"/>
          </w:tcPr>
          <w:p w:rsidR="008B261E" w:rsidRPr="003C6137" w:rsidRDefault="008B261E" w:rsidP="002F5520">
            <w:pPr>
              <w:jc w:val="both"/>
              <w:rPr>
                <w:sz w:val="24"/>
                <w:szCs w:val="24"/>
                <w:lang w:val="ky-KG"/>
              </w:rPr>
            </w:pPr>
            <w:r w:rsidRPr="003C6137">
              <w:rPr>
                <w:sz w:val="24"/>
                <w:szCs w:val="24"/>
              </w:rPr>
              <w:t>Музыкалык интонация</w:t>
            </w:r>
            <w:r w:rsidRPr="003C6137">
              <w:rPr>
                <w:sz w:val="24"/>
                <w:szCs w:val="24"/>
                <w:lang w:val="ky-KG"/>
              </w:rPr>
              <w:t xml:space="preserve"> жана </w:t>
            </w:r>
            <w:r w:rsidRPr="003C6137">
              <w:rPr>
                <w:sz w:val="24"/>
                <w:szCs w:val="24"/>
              </w:rPr>
              <w:t>образ</w:t>
            </w:r>
            <w:r w:rsidR="00DD6B66" w:rsidRPr="003C6137">
              <w:rPr>
                <w:sz w:val="24"/>
                <w:szCs w:val="24"/>
                <w:lang w:val="ky-KG"/>
              </w:rPr>
              <w:t>.</w:t>
            </w:r>
          </w:p>
          <w:p w:rsidR="008B261E" w:rsidRPr="003C6137" w:rsidRDefault="008B261E" w:rsidP="002F5520">
            <w:pPr>
              <w:jc w:val="both"/>
              <w:rPr>
                <w:sz w:val="24"/>
                <w:szCs w:val="24"/>
              </w:rPr>
            </w:pPr>
          </w:p>
        </w:tc>
        <w:tc>
          <w:tcPr>
            <w:tcW w:w="2976" w:type="dxa"/>
          </w:tcPr>
          <w:p w:rsidR="008B261E" w:rsidRPr="003C6137" w:rsidRDefault="008B261E" w:rsidP="002F5520">
            <w:pPr>
              <w:pStyle w:val="aa"/>
              <w:numPr>
                <w:ilvl w:val="2"/>
                <w:numId w:val="46"/>
              </w:numPr>
              <w:jc w:val="both"/>
              <w:rPr>
                <w:sz w:val="24"/>
                <w:szCs w:val="24"/>
              </w:rPr>
            </w:pPr>
            <w:r w:rsidRPr="003C6137">
              <w:rPr>
                <w:sz w:val="24"/>
                <w:szCs w:val="24"/>
              </w:rPr>
              <w:t xml:space="preserve">музыкадагы </w:t>
            </w:r>
            <w:r w:rsidR="008705D7" w:rsidRPr="003C6137">
              <w:rPr>
                <w:sz w:val="24"/>
                <w:szCs w:val="24"/>
              </w:rPr>
              <w:t>интонацияларды айырмалап</w:t>
            </w:r>
            <w:r w:rsidRPr="003C6137">
              <w:rPr>
                <w:sz w:val="24"/>
                <w:szCs w:val="24"/>
              </w:rPr>
              <w:t xml:space="preserve"> берет;</w:t>
            </w:r>
          </w:p>
          <w:p w:rsidR="008B261E" w:rsidRPr="003C6137" w:rsidRDefault="008B261E" w:rsidP="002F5520">
            <w:pPr>
              <w:pStyle w:val="aa"/>
              <w:numPr>
                <w:ilvl w:val="2"/>
                <w:numId w:val="46"/>
              </w:numPr>
              <w:jc w:val="both"/>
              <w:rPr>
                <w:sz w:val="24"/>
                <w:szCs w:val="24"/>
              </w:rPr>
            </w:pPr>
            <w:r w:rsidRPr="003C6137">
              <w:rPr>
                <w:sz w:val="24"/>
                <w:szCs w:val="24"/>
                <w:shd w:val="clear" w:color="auto" w:fill="FFFFFF"/>
              </w:rPr>
              <w:t xml:space="preserve">өзүнүн </w:t>
            </w:r>
            <w:r w:rsidR="008705D7" w:rsidRPr="003C6137">
              <w:rPr>
                <w:sz w:val="24"/>
                <w:szCs w:val="24"/>
                <w:shd w:val="clear" w:color="auto" w:fill="FFFFFF"/>
              </w:rPr>
              <w:t>тол</w:t>
            </w:r>
            <w:r w:rsidR="008705D7" w:rsidRPr="003C6137">
              <w:rPr>
                <w:sz w:val="24"/>
                <w:szCs w:val="24"/>
                <w:shd w:val="clear" w:color="auto" w:fill="FFFFFF"/>
                <w:lang w:val="ky-KG"/>
              </w:rPr>
              <w:t xml:space="preserve">кундоолорунайтып </w:t>
            </w:r>
            <w:r w:rsidRPr="003C6137">
              <w:rPr>
                <w:sz w:val="24"/>
                <w:szCs w:val="24"/>
                <w:shd w:val="clear" w:color="auto" w:fill="FFFFFF"/>
              </w:rPr>
              <w:t>берет;</w:t>
            </w:r>
          </w:p>
          <w:p w:rsidR="008B261E" w:rsidRPr="003C6137" w:rsidRDefault="008705D7" w:rsidP="002F5520">
            <w:pPr>
              <w:numPr>
                <w:ilvl w:val="2"/>
                <w:numId w:val="46"/>
              </w:numPr>
              <w:jc w:val="both"/>
              <w:rPr>
                <w:sz w:val="24"/>
                <w:szCs w:val="24"/>
              </w:rPr>
            </w:pPr>
            <w:r w:rsidRPr="003C6137">
              <w:rPr>
                <w:sz w:val="24"/>
                <w:szCs w:val="24"/>
              </w:rPr>
              <w:t xml:space="preserve">музыканын </w:t>
            </w:r>
            <w:r w:rsidRPr="003C6137">
              <w:rPr>
                <w:sz w:val="24"/>
                <w:szCs w:val="24"/>
                <w:lang w:val="ky-KG"/>
              </w:rPr>
              <w:t>образдык</w:t>
            </w:r>
            <w:r w:rsidR="006A6850" w:rsidRPr="003C6137">
              <w:rPr>
                <w:sz w:val="24"/>
                <w:szCs w:val="24"/>
              </w:rPr>
              <w:t xml:space="preserve"> мазмунун</w:t>
            </w:r>
            <w:r w:rsidR="00A6250E" w:rsidRPr="003C6137">
              <w:rPr>
                <w:sz w:val="24"/>
                <w:szCs w:val="24"/>
              </w:rPr>
              <w:t xml:space="preserve"> ырдоо </w:t>
            </w:r>
            <w:r w:rsidR="008B261E" w:rsidRPr="003C6137">
              <w:rPr>
                <w:sz w:val="24"/>
                <w:szCs w:val="24"/>
              </w:rPr>
              <w:t xml:space="preserve">аркылуу өзүнүн музыкага болгон мамилесин билдирет; </w:t>
            </w:r>
          </w:p>
          <w:p w:rsidR="008B261E" w:rsidRPr="003C6137" w:rsidRDefault="008B261E" w:rsidP="002F5520">
            <w:pPr>
              <w:pStyle w:val="aa"/>
              <w:numPr>
                <w:ilvl w:val="2"/>
                <w:numId w:val="12"/>
              </w:numPr>
              <w:jc w:val="both"/>
              <w:rPr>
                <w:kern w:val="24"/>
                <w:sz w:val="24"/>
                <w:szCs w:val="24"/>
                <w:lang w:val="ky-KG"/>
              </w:rPr>
            </w:pPr>
            <w:r w:rsidRPr="003C6137">
              <w:rPr>
                <w:sz w:val="24"/>
                <w:szCs w:val="24"/>
                <w:lang w:val="ky-KG"/>
              </w:rPr>
              <w:t>өзүнүн жеке музыкалык таасирлерин оозеки  айтып билдирет;</w:t>
            </w:r>
          </w:p>
        </w:tc>
        <w:tc>
          <w:tcPr>
            <w:tcW w:w="2977" w:type="dxa"/>
          </w:tcPr>
          <w:p w:rsidR="008B261E" w:rsidRPr="003C6137" w:rsidRDefault="008B261E" w:rsidP="002F5520">
            <w:pPr>
              <w:pStyle w:val="aa"/>
              <w:numPr>
                <w:ilvl w:val="2"/>
                <w:numId w:val="18"/>
              </w:numPr>
              <w:jc w:val="both"/>
              <w:rPr>
                <w:sz w:val="24"/>
                <w:szCs w:val="24"/>
                <w:lang w:val="ky-KG"/>
              </w:rPr>
            </w:pPr>
            <w:r w:rsidRPr="003C6137">
              <w:rPr>
                <w:sz w:val="24"/>
                <w:szCs w:val="24"/>
                <w:lang w:val="ky-KG"/>
              </w:rPr>
              <w:t>музыкадагы көркөмдүк жана сүрөттөөчү интонацияларды айырмалап, атап берет;</w:t>
            </w:r>
          </w:p>
          <w:p w:rsidR="008B261E" w:rsidRPr="003C6137" w:rsidRDefault="008B261E" w:rsidP="002F5520">
            <w:pPr>
              <w:pStyle w:val="aa"/>
              <w:numPr>
                <w:ilvl w:val="2"/>
                <w:numId w:val="18"/>
              </w:numPr>
              <w:jc w:val="both"/>
              <w:rPr>
                <w:sz w:val="24"/>
                <w:szCs w:val="24"/>
              </w:rPr>
            </w:pPr>
            <w:r w:rsidRPr="003C6137">
              <w:rPr>
                <w:sz w:val="24"/>
                <w:szCs w:val="24"/>
                <w:shd w:val="clear" w:color="auto" w:fill="FFFFFF"/>
              </w:rPr>
              <w:t>өзүнүн толгонууларын, сезимдерин айтып, атап берет;</w:t>
            </w:r>
          </w:p>
          <w:p w:rsidR="008B261E" w:rsidRPr="003C6137" w:rsidRDefault="008B261E" w:rsidP="002F5520">
            <w:pPr>
              <w:pStyle w:val="aa"/>
              <w:numPr>
                <w:ilvl w:val="2"/>
                <w:numId w:val="18"/>
              </w:numPr>
              <w:jc w:val="both"/>
              <w:rPr>
                <w:sz w:val="24"/>
                <w:szCs w:val="24"/>
                <w:lang w:val="ky-KG"/>
              </w:rPr>
            </w:pPr>
            <w:r w:rsidRPr="003C6137">
              <w:rPr>
                <w:sz w:val="24"/>
                <w:szCs w:val="24"/>
                <w:lang w:val="ky-KG"/>
              </w:rPr>
              <w:t xml:space="preserve">музыканын көркөм-образдык мазмунун ишке ашырат, ырдоо, жөнөкөй музыкалык аспаптарда ойноо аркылуу өзүнүн музыкага болгон мамилесин билдирет; </w:t>
            </w:r>
          </w:p>
          <w:p w:rsidR="008B261E" w:rsidRPr="003C6137" w:rsidRDefault="008B261E" w:rsidP="002F5520">
            <w:pPr>
              <w:pStyle w:val="aa"/>
              <w:numPr>
                <w:ilvl w:val="2"/>
                <w:numId w:val="18"/>
              </w:numPr>
              <w:jc w:val="both"/>
              <w:rPr>
                <w:kern w:val="24"/>
                <w:sz w:val="24"/>
                <w:szCs w:val="24"/>
                <w:lang w:val="ky-KG"/>
              </w:rPr>
            </w:pPr>
            <w:r w:rsidRPr="003C6137">
              <w:rPr>
                <w:sz w:val="24"/>
                <w:szCs w:val="24"/>
                <w:lang w:val="ky-KG"/>
              </w:rPr>
              <w:t>өзүнүн жеке музыкалык таасирлерин оозеки баяндоолор жана айтып берүүлөр түрүндө билдирет;</w:t>
            </w:r>
          </w:p>
        </w:tc>
        <w:tc>
          <w:tcPr>
            <w:tcW w:w="2693" w:type="dxa"/>
          </w:tcPr>
          <w:p w:rsidR="008B261E" w:rsidRPr="003C6137" w:rsidRDefault="008B261E" w:rsidP="002F5520">
            <w:pPr>
              <w:pStyle w:val="aa"/>
              <w:numPr>
                <w:ilvl w:val="2"/>
                <w:numId w:val="45"/>
              </w:numPr>
              <w:ind w:left="687"/>
              <w:rPr>
                <w:sz w:val="24"/>
                <w:szCs w:val="24"/>
                <w:shd w:val="clear" w:color="auto" w:fill="FFFFFF"/>
                <w:lang w:val="ky-KG"/>
              </w:rPr>
            </w:pPr>
            <w:r w:rsidRPr="003C6137">
              <w:rPr>
                <w:sz w:val="24"/>
                <w:szCs w:val="24"/>
                <w:shd w:val="clear" w:color="auto" w:fill="FFFFFF"/>
                <w:lang w:val="ky-KG"/>
              </w:rPr>
              <w:t>музыкалык чыгармаларды эмоционалдык-образдык мүнөздөп берет (өзүнүн толгонууларын, автордун сезимдерин атайт);</w:t>
            </w:r>
          </w:p>
          <w:p w:rsidR="008B261E" w:rsidRPr="003C6137" w:rsidRDefault="008B261E" w:rsidP="002F5520">
            <w:pPr>
              <w:pStyle w:val="aa"/>
              <w:numPr>
                <w:ilvl w:val="2"/>
                <w:numId w:val="19"/>
              </w:numPr>
              <w:rPr>
                <w:b/>
                <w:sz w:val="24"/>
                <w:szCs w:val="24"/>
              </w:rPr>
            </w:pPr>
            <w:r w:rsidRPr="003C6137">
              <w:rPr>
                <w:kern w:val="24"/>
                <w:sz w:val="24"/>
                <w:szCs w:val="24"/>
              </w:rPr>
              <w:t>сыпаттама же визуалдык образдар аркылуу музыкалык чыгарманы интерпретациялайт;</w:t>
            </w:r>
          </w:p>
          <w:p w:rsidR="008B261E" w:rsidRPr="003C6137" w:rsidRDefault="008B261E" w:rsidP="002F5520">
            <w:pPr>
              <w:pStyle w:val="aa"/>
              <w:numPr>
                <w:ilvl w:val="2"/>
                <w:numId w:val="19"/>
              </w:numPr>
              <w:rPr>
                <w:b/>
                <w:sz w:val="24"/>
                <w:szCs w:val="24"/>
                <w:lang w:val="ky-KG"/>
              </w:rPr>
            </w:pPr>
            <w:r w:rsidRPr="003C6137">
              <w:rPr>
                <w:kern w:val="24"/>
                <w:sz w:val="24"/>
                <w:szCs w:val="24"/>
                <w:lang w:val="ky-KG"/>
              </w:rPr>
              <w:t>угуу аркылуу музыкалык образдарды аныктайт жана чыгарманын музыкалык образын (образдарын) түшүндүрүп-мүнөздөйт;</w:t>
            </w:r>
          </w:p>
          <w:p w:rsidR="008B261E" w:rsidRPr="003C6137" w:rsidRDefault="008B261E" w:rsidP="002F5520">
            <w:pPr>
              <w:numPr>
                <w:ilvl w:val="2"/>
                <w:numId w:val="19"/>
              </w:numPr>
              <w:rPr>
                <w:b/>
                <w:sz w:val="24"/>
                <w:szCs w:val="24"/>
                <w:lang w:val="ky-KG"/>
              </w:rPr>
            </w:pPr>
            <w:r w:rsidRPr="003C6137">
              <w:rPr>
                <w:kern w:val="24"/>
                <w:sz w:val="24"/>
                <w:szCs w:val="24"/>
                <w:lang w:val="ky-KG"/>
              </w:rPr>
              <w:t xml:space="preserve">чыгарманыны музыкалык драматургиясынын идеясын түшүндүрүп </w:t>
            </w:r>
            <w:r w:rsidRPr="003C6137">
              <w:rPr>
                <w:kern w:val="24"/>
                <w:sz w:val="24"/>
                <w:szCs w:val="24"/>
                <w:lang w:val="ky-KG"/>
              </w:rPr>
              <w:lastRenderedPageBreak/>
              <w:t>берет;</w:t>
            </w:r>
          </w:p>
          <w:p w:rsidR="008B261E" w:rsidRPr="003C6137" w:rsidRDefault="008B261E" w:rsidP="002F5520">
            <w:pPr>
              <w:pStyle w:val="aa"/>
              <w:numPr>
                <w:ilvl w:val="2"/>
                <w:numId w:val="19"/>
              </w:numPr>
              <w:rPr>
                <w:b/>
                <w:sz w:val="24"/>
                <w:szCs w:val="24"/>
                <w:lang w:val="ky-KG"/>
              </w:rPr>
            </w:pPr>
            <w:r w:rsidRPr="003C6137">
              <w:rPr>
                <w:sz w:val="24"/>
                <w:szCs w:val="24"/>
                <w:lang w:val="ky-KG"/>
              </w:rPr>
              <w:t>музыканын көркөм-образдык мазмунун ишке ашырат, хордук же жекече ырдоодо өзүнүн музыкага болгон мамилесин көрсөтөт;</w:t>
            </w:r>
          </w:p>
        </w:tc>
        <w:tc>
          <w:tcPr>
            <w:tcW w:w="2773" w:type="dxa"/>
          </w:tcPr>
          <w:p w:rsidR="008B261E" w:rsidRPr="003C6137" w:rsidRDefault="008B261E" w:rsidP="002F5520">
            <w:pPr>
              <w:pStyle w:val="aa"/>
              <w:numPr>
                <w:ilvl w:val="2"/>
                <w:numId w:val="43"/>
              </w:numPr>
              <w:rPr>
                <w:b/>
                <w:sz w:val="24"/>
                <w:szCs w:val="24"/>
                <w:lang w:val="ky-KG"/>
              </w:rPr>
            </w:pPr>
            <w:r w:rsidRPr="003C6137">
              <w:rPr>
                <w:sz w:val="24"/>
                <w:szCs w:val="24"/>
                <w:shd w:val="clear" w:color="auto" w:fill="FFFFFF"/>
                <w:lang w:val="ky-KG"/>
              </w:rPr>
              <w:lastRenderedPageBreak/>
              <w:t>искусствонун ар кыл түрлөрүнүн ортосундагы өз ара байланыштарды белгилейт;</w:t>
            </w:r>
          </w:p>
          <w:p w:rsidR="008B261E" w:rsidRPr="003C6137" w:rsidRDefault="008B261E" w:rsidP="002F5520">
            <w:pPr>
              <w:pStyle w:val="aa"/>
              <w:numPr>
                <w:ilvl w:val="2"/>
                <w:numId w:val="44"/>
              </w:numPr>
              <w:jc w:val="both"/>
              <w:rPr>
                <w:sz w:val="24"/>
                <w:szCs w:val="24"/>
              </w:rPr>
            </w:pPr>
            <w:r w:rsidRPr="003C6137">
              <w:rPr>
                <w:kern w:val="24"/>
                <w:sz w:val="24"/>
                <w:szCs w:val="24"/>
              </w:rPr>
              <w:t>угуу аркылуу музыкалык образдарды аныктайт жана музыкалык чыгарманы баалайт</w:t>
            </w:r>
            <w:r w:rsidRPr="003C6137">
              <w:rPr>
                <w:sz w:val="24"/>
                <w:szCs w:val="24"/>
              </w:rPr>
              <w:t>; </w:t>
            </w:r>
          </w:p>
          <w:p w:rsidR="008B261E" w:rsidRPr="003C6137" w:rsidRDefault="00002DA1" w:rsidP="002F5520">
            <w:pPr>
              <w:ind w:left="743" w:hanging="709"/>
              <w:jc w:val="both"/>
              <w:rPr>
                <w:sz w:val="24"/>
                <w:szCs w:val="24"/>
              </w:rPr>
            </w:pPr>
            <w:r w:rsidRPr="003C6137">
              <w:rPr>
                <w:sz w:val="24"/>
                <w:szCs w:val="24"/>
                <w:lang w:val="ky-KG"/>
              </w:rPr>
              <w:t xml:space="preserve">4.3.3. </w:t>
            </w:r>
            <w:r w:rsidR="008B261E" w:rsidRPr="003C6137">
              <w:rPr>
                <w:sz w:val="24"/>
                <w:szCs w:val="24"/>
              </w:rPr>
              <w:t>ырларды хор менен же жекече аткарууда музыкалык образды пайда кылуу үчүн музыкалык көркөм туюндуруу каражаттарын өз алдынча пайдаланат;</w:t>
            </w:r>
          </w:p>
          <w:p w:rsidR="008B261E" w:rsidRPr="003C6137" w:rsidRDefault="008B261E" w:rsidP="002F5520">
            <w:pPr>
              <w:pStyle w:val="aa"/>
              <w:ind w:left="743"/>
              <w:rPr>
                <w:sz w:val="24"/>
                <w:szCs w:val="24"/>
              </w:rPr>
            </w:pPr>
          </w:p>
        </w:tc>
      </w:tr>
      <w:tr w:rsidR="003C6137" w:rsidRPr="006D6715" w:rsidTr="00C9421F">
        <w:tc>
          <w:tcPr>
            <w:tcW w:w="675" w:type="dxa"/>
          </w:tcPr>
          <w:p w:rsidR="003B6393" w:rsidRPr="003C6137" w:rsidRDefault="003B6393" w:rsidP="002F5520">
            <w:pPr>
              <w:jc w:val="both"/>
              <w:rPr>
                <w:sz w:val="24"/>
                <w:szCs w:val="24"/>
                <w:lang w:val="ky-KG"/>
              </w:rPr>
            </w:pPr>
            <w:r w:rsidRPr="003C6137">
              <w:rPr>
                <w:sz w:val="24"/>
                <w:szCs w:val="24"/>
                <w:lang w:val="ky-KG"/>
              </w:rPr>
              <w:lastRenderedPageBreak/>
              <w:t>3.</w:t>
            </w:r>
          </w:p>
        </w:tc>
        <w:tc>
          <w:tcPr>
            <w:tcW w:w="2694" w:type="dxa"/>
          </w:tcPr>
          <w:p w:rsidR="003B6393" w:rsidRPr="003C6137" w:rsidRDefault="003B6393" w:rsidP="002F5520">
            <w:pPr>
              <w:jc w:val="both"/>
              <w:rPr>
                <w:sz w:val="24"/>
                <w:szCs w:val="24"/>
              </w:rPr>
            </w:pPr>
            <w:r w:rsidRPr="003C6137">
              <w:rPr>
                <w:sz w:val="24"/>
                <w:szCs w:val="24"/>
              </w:rPr>
              <w:t>Музыканын типтери, формалары, стилдери жана жанрлары</w:t>
            </w:r>
          </w:p>
        </w:tc>
        <w:tc>
          <w:tcPr>
            <w:tcW w:w="2976" w:type="dxa"/>
          </w:tcPr>
          <w:p w:rsidR="003B6393" w:rsidRPr="003C6137" w:rsidRDefault="00344B57" w:rsidP="002F5520">
            <w:pPr>
              <w:jc w:val="both"/>
              <w:rPr>
                <w:sz w:val="24"/>
                <w:szCs w:val="24"/>
              </w:rPr>
            </w:pPr>
            <w:r w:rsidRPr="003C6137">
              <w:rPr>
                <w:sz w:val="24"/>
                <w:szCs w:val="24"/>
                <w:lang w:val="ky-KG"/>
              </w:rPr>
              <w:t xml:space="preserve">1.2.1. </w:t>
            </w:r>
            <w:r w:rsidR="00B057DC" w:rsidRPr="003C6137">
              <w:rPr>
                <w:sz w:val="24"/>
                <w:szCs w:val="24"/>
                <w:lang w:val="ky-KG"/>
              </w:rPr>
              <w:t xml:space="preserve">кыргыз </w:t>
            </w:r>
            <w:r w:rsidR="003B6393" w:rsidRPr="003C6137">
              <w:rPr>
                <w:sz w:val="24"/>
                <w:szCs w:val="24"/>
              </w:rPr>
              <w:t>элдик музыканын негизги жанрларын атап берет;</w:t>
            </w:r>
          </w:p>
          <w:p w:rsidR="003B6393" w:rsidRPr="003C6137" w:rsidRDefault="00B057DC" w:rsidP="002F5520">
            <w:pPr>
              <w:ind w:firstLine="34"/>
              <w:jc w:val="both"/>
              <w:rPr>
                <w:sz w:val="24"/>
                <w:szCs w:val="24"/>
              </w:rPr>
            </w:pPr>
            <w:r w:rsidRPr="003C6137">
              <w:rPr>
                <w:sz w:val="24"/>
                <w:szCs w:val="24"/>
                <w:shd w:val="clear" w:color="auto" w:fill="FFFFFF"/>
                <w:lang w:val="ky-KG"/>
              </w:rPr>
              <w:t>1</w:t>
            </w:r>
            <w:r w:rsidR="003B6393" w:rsidRPr="003C6137">
              <w:rPr>
                <w:sz w:val="24"/>
                <w:szCs w:val="24"/>
                <w:shd w:val="clear" w:color="auto" w:fill="FFFFFF"/>
                <w:lang w:val="ky-KG"/>
              </w:rPr>
              <w:t>.3.2. б</w:t>
            </w:r>
            <w:r w:rsidR="003B6393" w:rsidRPr="003C6137">
              <w:rPr>
                <w:sz w:val="24"/>
                <w:szCs w:val="24"/>
                <w:shd w:val="clear" w:color="auto" w:fill="FFFFFF"/>
              </w:rPr>
              <w:t xml:space="preserve">ирэлдик ырды, </w:t>
            </w:r>
            <w:r w:rsidRPr="003C6137">
              <w:rPr>
                <w:sz w:val="24"/>
                <w:szCs w:val="24"/>
                <w:shd w:val="clear" w:color="auto" w:fill="FFFFFF"/>
              </w:rPr>
              <w:t xml:space="preserve"> композиторлордун ыр</w:t>
            </w:r>
            <w:r w:rsidR="003B6393" w:rsidRPr="003C6137">
              <w:rPr>
                <w:sz w:val="24"/>
                <w:szCs w:val="24"/>
                <w:shd w:val="clear" w:color="auto" w:fill="FFFFFF"/>
              </w:rPr>
              <w:t>ын (окуучулардын тандоосу боюнча) жекече  аткарып берет (</w:t>
            </w:r>
            <w:r w:rsidRPr="003C6137">
              <w:rPr>
                <w:sz w:val="24"/>
                <w:szCs w:val="24"/>
                <w:shd w:val="clear" w:color="auto" w:fill="FFFFFF"/>
                <w:lang w:val="ky-KG"/>
              </w:rPr>
              <w:t xml:space="preserve">аспаптын </w:t>
            </w:r>
            <w:r w:rsidR="003B6393" w:rsidRPr="003C6137">
              <w:rPr>
                <w:sz w:val="24"/>
                <w:szCs w:val="24"/>
                <w:shd w:val="clear" w:color="auto" w:fill="FFFFFF"/>
              </w:rPr>
              <w:t>коштоо менен);</w:t>
            </w:r>
          </w:p>
          <w:p w:rsidR="003B6393" w:rsidRPr="003C6137" w:rsidRDefault="00B057DC" w:rsidP="002F5520">
            <w:pPr>
              <w:jc w:val="both"/>
              <w:rPr>
                <w:sz w:val="24"/>
                <w:szCs w:val="24"/>
              </w:rPr>
            </w:pPr>
            <w:r w:rsidRPr="003C6137">
              <w:rPr>
                <w:sz w:val="24"/>
                <w:szCs w:val="24"/>
                <w:shd w:val="clear" w:color="auto" w:fill="FFFFFF"/>
                <w:lang w:val="ky-KG"/>
              </w:rPr>
              <w:t>1</w:t>
            </w:r>
            <w:r w:rsidR="003B6393" w:rsidRPr="003C6137">
              <w:rPr>
                <w:sz w:val="24"/>
                <w:szCs w:val="24"/>
                <w:shd w:val="clear" w:color="auto" w:fill="FFFFFF"/>
                <w:lang w:val="ky-KG"/>
              </w:rPr>
              <w:t>.</w:t>
            </w:r>
            <w:r w:rsidRPr="003C6137">
              <w:rPr>
                <w:sz w:val="24"/>
                <w:szCs w:val="24"/>
                <w:shd w:val="clear" w:color="auto" w:fill="FFFFFF"/>
                <w:lang w:val="ky-KG"/>
              </w:rPr>
              <w:t xml:space="preserve">3.3. </w:t>
            </w:r>
            <w:r w:rsidRPr="003C6137">
              <w:rPr>
                <w:sz w:val="24"/>
                <w:szCs w:val="24"/>
                <w:shd w:val="clear" w:color="auto" w:fill="FFFFFF"/>
              </w:rPr>
              <w:t>бир</w:t>
            </w:r>
            <w:r w:rsidR="003B6393" w:rsidRPr="003C6137">
              <w:rPr>
                <w:sz w:val="24"/>
                <w:szCs w:val="24"/>
                <w:shd w:val="clear" w:color="auto" w:fill="FFFFFF"/>
              </w:rPr>
              <w:t xml:space="preserve"> үндү</w:t>
            </w:r>
            <w:r w:rsidRPr="003C6137">
              <w:rPr>
                <w:sz w:val="24"/>
                <w:szCs w:val="24"/>
                <w:shd w:val="clear" w:color="auto" w:fill="FFFFFF"/>
              </w:rPr>
              <w:t>ү</w:t>
            </w:r>
            <w:r w:rsidR="00D377CB" w:rsidRPr="003C6137">
              <w:rPr>
                <w:sz w:val="24"/>
                <w:szCs w:val="24"/>
                <w:shd w:val="clear" w:color="auto" w:fill="FFFFFF"/>
              </w:rPr>
              <w:t xml:space="preserve"> жөнөкөй чыгарман</w:t>
            </w:r>
            <w:r w:rsidRPr="003C6137">
              <w:rPr>
                <w:sz w:val="24"/>
                <w:szCs w:val="24"/>
                <w:shd w:val="clear" w:color="auto" w:fill="FFFFFF"/>
              </w:rPr>
              <w:t xml:space="preserve">ы хор менен </w:t>
            </w:r>
            <w:r w:rsidR="003B6393" w:rsidRPr="003C6137">
              <w:rPr>
                <w:sz w:val="24"/>
                <w:szCs w:val="24"/>
                <w:shd w:val="clear" w:color="auto" w:fill="FFFFFF"/>
              </w:rPr>
              <w:t>аткарат;</w:t>
            </w:r>
          </w:p>
        </w:tc>
        <w:tc>
          <w:tcPr>
            <w:tcW w:w="2977" w:type="dxa"/>
          </w:tcPr>
          <w:p w:rsidR="003B6393" w:rsidRPr="003C6137" w:rsidRDefault="003B6393" w:rsidP="002F5520">
            <w:pPr>
              <w:ind w:left="459" w:hanging="459"/>
              <w:jc w:val="both"/>
              <w:rPr>
                <w:sz w:val="24"/>
                <w:szCs w:val="24"/>
              </w:rPr>
            </w:pPr>
            <w:r w:rsidRPr="003C6137">
              <w:rPr>
                <w:sz w:val="24"/>
                <w:szCs w:val="24"/>
                <w:lang w:val="ky-KG"/>
              </w:rPr>
              <w:t xml:space="preserve">2.2.1. </w:t>
            </w:r>
            <w:r w:rsidRPr="003C6137">
              <w:rPr>
                <w:sz w:val="24"/>
                <w:szCs w:val="24"/>
              </w:rPr>
              <w:t>элдик музыканын негизги типтерин, жанрларын атап берет;</w:t>
            </w:r>
          </w:p>
          <w:p w:rsidR="003B6393" w:rsidRPr="003C6137" w:rsidRDefault="003B6393" w:rsidP="002F5520">
            <w:pPr>
              <w:ind w:firstLine="34"/>
              <w:jc w:val="both"/>
              <w:rPr>
                <w:sz w:val="24"/>
                <w:szCs w:val="24"/>
              </w:rPr>
            </w:pPr>
            <w:r w:rsidRPr="003C6137">
              <w:rPr>
                <w:sz w:val="24"/>
                <w:szCs w:val="24"/>
                <w:shd w:val="clear" w:color="auto" w:fill="FFFFFF"/>
                <w:lang w:val="ky-KG"/>
              </w:rPr>
              <w:t>2.3.2. б</w:t>
            </w:r>
            <w:r w:rsidRPr="003C6137">
              <w:rPr>
                <w:sz w:val="24"/>
                <w:szCs w:val="24"/>
                <w:shd w:val="clear" w:color="auto" w:fill="FFFFFF"/>
              </w:rPr>
              <w:t>ир  элдик ырды, композитор-классиктердин жана азыркы композиторлордун ырларын (окуучулардын тандоосу боюнча) жекече көркөм аткарып берет (коштоо менен жана коштоосуз);</w:t>
            </w:r>
          </w:p>
          <w:p w:rsidR="003B6393" w:rsidRPr="003C6137" w:rsidRDefault="003B6393" w:rsidP="002F5520">
            <w:pPr>
              <w:jc w:val="both"/>
              <w:rPr>
                <w:sz w:val="24"/>
                <w:szCs w:val="24"/>
              </w:rPr>
            </w:pPr>
            <w:r w:rsidRPr="003C6137">
              <w:rPr>
                <w:sz w:val="24"/>
                <w:szCs w:val="24"/>
                <w:shd w:val="clear" w:color="auto" w:fill="FFFFFF"/>
                <w:lang w:val="ky-KG"/>
              </w:rPr>
              <w:t>2.3.3.</w:t>
            </w:r>
            <w:r w:rsidRPr="003C6137">
              <w:rPr>
                <w:sz w:val="24"/>
                <w:szCs w:val="24"/>
                <w:shd w:val="clear" w:color="auto" w:fill="FFFFFF"/>
              </w:rPr>
              <w:t>эки үндүү жөнөкөй чыгармалардагы хордогу өзүнүн партиясын аткарат, анын ичинде ноталык жазууга таянуу менен;</w:t>
            </w:r>
          </w:p>
        </w:tc>
        <w:tc>
          <w:tcPr>
            <w:tcW w:w="2693" w:type="dxa"/>
          </w:tcPr>
          <w:p w:rsidR="003B6393" w:rsidRPr="003C6137" w:rsidRDefault="003B6393" w:rsidP="002F5520">
            <w:pPr>
              <w:shd w:val="clear" w:color="auto" w:fill="FFFFFF"/>
              <w:rPr>
                <w:b/>
                <w:sz w:val="24"/>
                <w:szCs w:val="24"/>
              </w:rPr>
            </w:pPr>
            <w:r w:rsidRPr="003C6137">
              <w:rPr>
                <w:sz w:val="24"/>
                <w:szCs w:val="24"/>
              </w:rPr>
              <w:t xml:space="preserve">3.2.1. музыканын негизги формалары </w:t>
            </w:r>
            <w:r w:rsidR="00344B57" w:rsidRPr="003C6137">
              <w:rPr>
                <w:sz w:val="24"/>
                <w:szCs w:val="24"/>
                <w:lang w:val="ky-KG"/>
              </w:rPr>
              <w:t xml:space="preserve">(куплет, кайырма) </w:t>
            </w:r>
            <w:r w:rsidRPr="003C6137">
              <w:rPr>
                <w:sz w:val="24"/>
                <w:szCs w:val="24"/>
              </w:rPr>
              <w:t>менен жанрларын айырмалайт;</w:t>
            </w:r>
          </w:p>
        </w:tc>
        <w:tc>
          <w:tcPr>
            <w:tcW w:w="2773" w:type="dxa"/>
          </w:tcPr>
          <w:p w:rsidR="003B6393" w:rsidRPr="003C6137" w:rsidRDefault="003B6393" w:rsidP="002F5520">
            <w:pPr>
              <w:shd w:val="clear" w:color="auto" w:fill="FFFFFF"/>
              <w:rPr>
                <w:sz w:val="24"/>
                <w:szCs w:val="24"/>
                <w:lang w:val="ky-KG"/>
              </w:rPr>
            </w:pPr>
            <w:r w:rsidRPr="003C6137">
              <w:rPr>
                <w:sz w:val="24"/>
                <w:szCs w:val="24"/>
              </w:rPr>
              <w:t>4.2.1. элдик жана профессионалдык музыканын ортосундагы айырмачылыктарды аргументттүү түрдө негиздейт;</w:t>
            </w:r>
          </w:p>
          <w:p w:rsidR="003B6393" w:rsidRPr="003C6137" w:rsidRDefault="003B6393" w:rsidP="002F5520">
            <w:pPr>
              <w:rPr>
                <w:sz w:val="24"/>
                <w:szCs w:val="24"/>
                <w:lang w:val="ky-KG"/>
              </w:rPr>
            </w:pPr>
            <w:r w:rsidRPr="003C6137">
              <w:rPr>
                <w:kern w:val="24"/>
                <w:sz w:val="24"/>
                <w:szCs w:val="24"/>
                <w:lang w:val="ky-KG"/>
              </w:rPr>
              <w:t>4.2.2. музыкалык чыгармалардын стилдик өзгөчөлүктөрүн аныктап, атап берет;</w:t>
            </w:r>
          </w:p>
        </w:tc>
      </w:tr>
      <w:tr w:rsidR="003C6137" w:rsidRPr="003C6137" w:rsidTr="00C9421F">
        <w:tc>
          <w:tcPr>
            <w:tcW w:w="675" w:type="dxa"/>
          </w:tcPr>
          <w:p w:rsidR="003B6393" w:rsidRPr="003C6137" w:rsidRDefault="003B6393" w:rsidP="002F5520">
            <w:pPr>
              <w:jc w:val="both"/>
              <w:rPr>
                <w:sz w:val="24"/>
                <w:szCs w:val="24"/>
                <w:lang w:val="ky-KG"/>
              </w:rPr>
            </w:pPr>
            <w:r w:rsidRPr="003C6137">
              <w:rPr>
                <w:sz w:val="24"/>
                <w:szCs w:val="24"/>
                <w:lang w:val="ky-KG"/>
              </w:rPr>
              <w:t>4.</w:t>
            </w:r>
          </w:p>
        </w:tc>
        <w:tc>
          <w:tcPr>
            <w:tcW w:w="2694" w:type="dxa"/>
          </w:tcPr>
          <w:p w:rsidR="003B6393" w:rsidRPr="003C6137" w:rsidRDefault="003B6393" w:rsidP="002F5520">
            <w:pPr>
              <w:rPr>
                <w:sz w:val="24"/>
                <w:szCs w:val="24"/>
              </w:rPr>
            </w:pPr>
            <w:r w:rsidRPr="003C6137">
              <w:rPr>
                <w:sz w:val="24"/>
                <w:szCs w:val="24"/>
              </w:rPr>
              <w:t>Автор (автордук дүйнө)</w:t>
            </w:r>
          </w:p>
          <w:p w:rsidR="003B6393" w:rsidRPr="003C6137" w:rsidRDefault="003B6393" w:rsidP="002F5520">
            <w:pPr>
              <w:jc w:val="both"/>
              <w:rPr>
                <w:sz w:val="24"/>
                <w:szCs w:val="24"/>
              </w:rPr>
            </w:pPr>
          </w:p>
        </w:tc>
        <w:tc>
          <w:tcPr>
            <w:tcW w:w="2976" w:type="dxa"/>
          </w:tcPr>
          <w:p w:rsidR="007A7537" w:rsidRPr="003C6137" w:rsidRDefault="007A7537" w:rsidP="002F5520">
            <w:pPr>
              <w:pStyle w:val="aa"/>
              <w:numPr>
                <w:ilvl w:val="2"/>
                <w:numId w:val="47"/>
              </w:numPr>
              <w:rPr>
                <w:sz w:val="24"/>
                <w:szCs w:val="24"/>
              </w:rPr>
            </w:pPr>
            <w:r w:rsidRPr="003C6137">
              <w:rPr>
                <w:sz w:val="24"/>
                <w:szCs w:val="24"/>
              </w:rPr>
              <w:t>Кыргыз</w:t>
            </w:r>
            <w:r w:rsidR="001F2048" w:rsidRPr="003C6137">
              <w:rPr>
                <w:sz w:val="24"/>
                <w:szCs w:val="24"/>
                <w:lang w:val="ky-KG"/>
              </w:rPr>
              <w:t>обончуларды</w:t>
            </w:r>
            <w:r w:rsidR="003B6393" w:rsidRPr="003C6137">
              <w:rPr>
                <w:sz w:val="24"/>
                <w:szCs w:val="24"/>
              </w:rPr>
              <w:t>, акын</w:t>
            </w:r>
            <w:r w:rsidR="00561C59" w:rsidRPr="003C6137">
              <w:rPr>
                <w:sz w:val="24"/>
                <w:szCs w:val="24"/>
                <w:lang w:val="ky-KG"/>
              </w:rPr>
              <w:t>,</w:t>
            </w:r>
            <w:r w:rsidR="003B6393" w:rsidRPr="003C6137">
              <w:rPr>
                <w:sz w:val="24"/>
                <w:szCs w:val="24"/>
              </w:rPr>
              <w:t xml:space="preserve"> аткаруучулар</w:t>
            </w:r>
            <w:r w:rsidR="001F2048" w:rsidRPr="003C6137">
              <w:rPr>
                <w:sz w:val="24"/>
                <w:szCs w:val="24"/>
                <w:lang w:val="ky-KG"/>
              </w:rPr>
              <w:t>д</w:t>
            </w:r>
            <w:r w:rsidR="001F2048" w:rsidRPr="003C6137">
              <w:rPr>
                <w:sz w:val="24"/>
                <w:szCs w:val="24"/>
              </w:rPr>
              <w:t>ы</w:t>
            </w:r>
            <w:r w:rsidR="003B6393" w:rsidRPr="003C6137">
              <w:rPr>
                <w:sz w:val="24"/>
                <w:szCs w:val="24"/>
              </w:rPr>
              <w:t xml:space="preserve"> атап берет;</w:t>
            </w:r>
          </w:p>
          <w:p w:rsidR="007A7537" w:rsidRPr="003C6137" w:rsidRDefault="001F2048" w:rsidP="002F5520">
            <w:pPr>
              <w:pStyle w:val="aa"/>
              <w:numPr>
                <w:ilvl w:val="2"/>
                <w:numId w:val="47"/>
              </w:numPr>
              <w:rPr>
                <w:sz w:val="24"/>
                <w:szCs w:val="24"/>
              </w:rPr>
            </w:pPr>
            <w:r w:rsidRPr="003C6137">
              <w:rPr>
                <w:sz w:val="24"/>
                <w:szCs w:val="24"/>
                <w:lang w:val="ky-KG"/>
              </w:rPr>
              <w:lastRenderedPageBreak/>
              <w:t>Обончунун  обонунун</w:t>
            </w:r>
            <w:r w:rsidR="003B6393" w:rsidRPr="003C6137">
              <w:rPr>
                <w:sz w:val="24"/>
                <w:szCs w:val="24"/>
                <w:lang w:val="ky-KG"/>
              </w:rPr>
              <w:t xml:space="preserve"> кээ бир мүнөздүү сапатта</w:t>
            </w:r>
            <w:r w:rsidR="007A7537" w:rsidRPr="003C6137">
              <w:rPr>
                <w:sz w:val="24"/>
                <w:szCs w:val="24"/>
                <w:lang w:val="ky-KG"/>
              </w:rPr>
              <w:t>рын айтып берет;</w:t>
            </w:r>
          </w:p>
          <w:p w:rsidR="007A7537" w:rsidRPr="003C6137" w:rsidRDefault="00CD0C69" w:rsidP="002F5520">
            <w:pPr>
              <w:pStyle w:val="aa"/>
              <w:numPr>
                <w:ilvl w:val="2"/>
                <w:numId w:val="47"/>
              </w:numPr>
              <w:rPr>
                <w:sz w:val="24"/>
                <w:szCs w:val="24"/>
              </w:rPr>
            </w:pPr>
            <w:r w:rsidRPr="003C6137">
              <w:rPr>
                <w:sz w:val="24"/>
                <w:szCs w:val="24"/>
              </w:rPr>
              <w:t>кыргыз музыкалык- фольклорунун</w:t>
            </w:r>
            <w:r w:rsidR="003B6393" w:rsidRPr="003C6137">
              <w:rPr>
                <w:sz w:val="24"/>
                <w:szCs w:val="24"/>
              </w:rPr>
              <w:t xml:space="preserve"> атап берет;</w:t>
            </w:r>
          </w:p>
          <w:p w:rsidR="003B6393" w:rsidRPr="003C6137" w:rsidRDefault="007A7537" w:rsidP="002F5520">
            <w:pPr>
              <w:pStyle w:val="aa"/>
              <w:numPr>
                <w:ilvl w:val="2"/>
                <w:numId w:val="48"/>
              </w:numPr>
              <w:rPr>
                <w:sz w:val="24"/>
                <w:szCs w:val="24"/>
                <w:lang w:val="ky-KG"/>
              </w:rPr>
            </w:pPr>
            <w:r w:rsidRPr="003C6137">
              <w:rPr>
                <w:sz w:val="24"/>
                <w:szCs w:val="24"/>
                <w:shd w:val="clear" w:color="auto" w:fill="FFFFFF"/>
                <w:lang w:val="ky-KG"/>
              </w:rPr>
              <w:t>мугалимдин суроос</w:t>
            </w:r>
            <w:r w:rsidR="003B6393" w:rsidRPr="003C6137">
              <w:rPr>
                <w:sz w:val="24"/>
                <w:szCs w:val="24"/>
                <w:shd w:val="clear" w:color="auto" w:fill="FFFFFF"/>
                <w:lang w:val="ky-KG"/>
              </w:rPr>
              <w:t xml:space="preserve">унун жардамы </w:t>
            </w:r>
            <w:r w:rsidRPr="003C6137">
              <w:rPr>
                <w:sz w:val="24"/>
                <w:szCs w:val="24"/>
                <w:shd w:val="clear" w:color="auto" w:fill="FFFFFF"/>
                <w:lang w:val="ky-KG"/>
              </w:rPr>
              <w:t>менен  уккан чыгарманын жаккандыгын ж</w:t>
            </w:r>
            <w:r w:rsidR="00F94500" w:rsidRPr="003C6137">
              <w:rPr>
                <w:sz w:val="24"/>
                <w:szCs w:val="24"/>
                <w:shd w:val="clear" w:color="auto" w:fill="FFFFFF"/>
                <w:lang w:val="ky-KG"/>
              </w:rPr>
              <w:t>е</w:t>
            </w:r>
            <w:r w:rsidRPr="003C6137">
              <w:rPr>
                <w:sz w:val="24"/>
                <w:szCs w:val="24"/>
                <w:shd w:val="clear" w:color="auto" w:fill="FFFFFF"/>
                <w:lang w:val="ky-KG"/>
              </w:rPr>
              <w:t xml:space="preserve"> жакпагандыгын </w:t>
            </w:r>
            <w:r w:rsidR="003B6393" w:rsidRPr="003C6137">
              <w:rPr>
                <w:sz w:val="24"/>
                <w:szCs w:val="24"/>
                <w:shd w:val="clear" w:color="auto" w:fill="FFFFFF"/>
                <w:lang w:val="ky-KG"/>
              </w:rPr>
              <w:t xml:space="preserve"> билдирет.</w:t>
            </w:r>
          </w:p>
        </w:tc>
        <w:tc>
          <w:tcPr>
            <w:tcW w:w="2977" w:type="dxa"/>
          </w:tcPr>
          <w:p w:rsidR="003B6393" w:rsidRPr="003C6137" w:rsidRDefault="003B6393" w:rsidP="002F5520">
            <w:pPr>
              <w:pStyle w:val="aa"/>
              <w:numPr>
                <w:ilvl w:val="2"/>
                <w:numId w:val="20"/>
              </w:numPr>
              <w:rPr>
                <w:sz w:val="24"/>
                <w:szCs w:val="24"/>
                <w:lang w:val="ky-KG"/>
              </w:rPr>
            </w:pPr>
            <w:r w:rsidRPr="003C6137">
              <w:rPr>
                <w:sz w:val="24"/>
                <w:szCs w:val="24"/>
                <w:lang w:val="ky-KG"/>
              </w:rPr>
              <w:lastRenderedPageBreak/>
              <w:t xml:space="preserve">Дүйнөлүк музыканын, Кыргызстандын композиторлорун, </w:t>
            </w:r>
            <w:r w:rsidRPr="003C6137">
              <w:rPr>
                <w:sz w:val="24"/>
                <w:szCs w:val="24"/>
                <w:lang w:val="ky-KG"/>
              </w:rPr>
              <w:lastRenderedPageBreak/>
              <w:t>акын аткаруучуларын атап берет;</w:t>
            </w:r>
          </w:p>
          <w:p w:rsidR="003B6393" w:rsidRPr="003C6137" w:rsidRDefault="003B6393" w:rsidP="002F5520">
            <w:pPr>
              <w:shd w:val="clear" w:color="auto" w:fill="FFFFFF"/>
              <w:ind w:left="601" w:hanging="567"/>
              <w:rPr>
                <w:sz w:val="24"/>
                <w:szCs w:val="24"/>
                <w:lang w:val="ky-KG"/>
              </w:rPr>
            </w:pPr>
            <w:r w:rsidRPr="003C6137">
              <w:rPr>
                <w:sz w:val="24"/>
                <w:szCs w:val="24"/>
                <w:lang w:val="ky-KG"/>
              </w:rPr>
              <w:t xml:space="preserve">2.2.2. ар түрдүү композиторлордун музыкалык кебинин кээ бир мүнөздүү сапаттарын айтып берет; </w:t>
            </w:r>
          </w:p>
          <w:p w:rsidR="003B6393" w:rsidRPr="003C6137" w:rsidRDefault="003B6393" w:rsidP="002F5520">
            <w:pPr>
              <w:shd w:val="clear" w:color="auto" w:fill="FFFFFF"/>
              <w:ind w:left="459" w:hanging="459"/>
              <w:rPr>
                <w:sz w:val="24"/>
                <w:szCs w:val="24"/>
              </w:rPr>
            </w:pPr>
            <w:r w:rsidRPr="003C6137">
              <w:rPr>
                <w:sz w:val="24"/>
                <w:szCs w:val="24"/>
                <w:lang w:val="ky-KG"/>
              </w:rPr>
              <w:t xml:space="preserve">2.2.3. </w:t>
            </w:r>
            <w:r w:rsidRPr="003C6137">
              <w:rPr>
                <w:sz w:val="24"/>
                <w:szCs w:val="24"/>
              </w:rPr>
              <w:t>кыргыз музыкалык-поэтикалык фольклорунун жанрларын атап берет;</w:t>
            </w:r>
          </w:p>
          <w:p w:rsidR="003B6393" w:rsidRPr="003C6137" w:rsidRDefault="003B6393" w:rsidP="002F5520">
            <w:pPr>
              <w:ind w:left="459" w:hanging="459"/>
              <w:jc w:val="both"/>
              <w:rPr>
                <w:sz w:val="24"/>
                <w:szCs w:val="24"/>
                <w:lang w:val="ky-KG"/>
              </w:rPr>
            </w:pPr>
            <w:r w:rsidRPr="003C6137">
              <w:rPr>
                <w:sz w:val="24"/>
                <w:szCs w:val="24"/>
                <w:shd w:val="clear" w:color="auto" w:fill="FFFFFF"/>
                <w:lang w:val="ky-KG"/>
              </w:rPr>
              <w:t>2.3.4.</w:t>
            </w:r>
            <w:r w:rsidRPr="003C6137">
              <w:rPr>
                <w:sz w:val="24"/>
                <w:szCs w:val="24"/>
                <w:shd w:val="clear" w:color="auto" w:fill="FFFFFF"/>
              </w:rPr>
              <w:t>мугалимдин суроолорунун жардамы аркасында уккан чыгармага карата эмоциялык мамилесин билдирет.</w:t>
            </w:r>
          </w:p>
        </w:tc>
        <w:tc>
          <w:tcPr>
            <w:tcW w:w="2693" w:type="dxa"/>
          </w:tcPr>
          <w:p w:rsidR="003B6393" w:rsidRPr="003C6137" w:rsidRDefault="003B6393" w:rsidP="002F5520">
            <w:pPr>
              <w:pStyle w:val="aa"/>
              <w:numPr>
                <w:ilvl w:val="2"/>
                <w:numId w:val="21"/>
              </w:numPr>
              <w:shd w:val="clear" w:color="auto" w:fill="FFFFFF"/>
              <w:rPr>
                <w:sz w:val="24"/>
                <w:szCs w:val="24"/>
                <w:lang w:val="ky-KG"/>
              </w:rPr>
            </w:pPr>
            <w:r w:rsidRPr="003C6137">
              <w:rPr>
                <w:sz w:val="24"/>
                <w:szCs w:val="24"/>
                <w:lang w:val="ky-KG"/>
              </w:rPr>
              <w:lastRenderedPageBreak/>
              <w:t>көрүнүктүү композиторлор менен музыкант-</w:t>
            </w:r>
            <w:r w:rsidRPr="003C6137">
              <w:rPr>
                <w:sz w:val="24"/>
                <w:szCs w:val="24"/>
                <w:lang w:val="ky-KG"/>
              </w:rPr>
              <w:lastRenderedPageBreak/>
              <w:t>аткаруучулардын ысымдарын атап берет;</w:t>
            </w:r>
          </w:p>
          <w:p w:rsidR="003B6393" w:rsidRPr="003C6137" w:rsidRDefault="003B6393" w:rsidP="002F5520">
            <w:pPr>
              <w:pStyle w:val="aa"/>
              <w:numPr>
                <w:ilvl w:val="2"/>
                <w:numId w:val="22"/>
              </w:numPr>
              <w:shd w:val="clear" w:color="auto" w:fill="FFFFFF"/>
              <w:rPr>
                <w:sz w:val="24"/>
                <w:szCs w:val="24"/>
                <w:lang w:val="ky-KG"/>
              </w:rPr>
            </w:pPr>
            <w:r w:rsidRPr="003C6137">
              <w:rPr>
                <w:sz w:val="24"/>
                <w:szCs w:val="24"/>
                <w:lang w:val="ky-KG"/>
              </w:rPr>
              <w:t>кыргыз жана чет элдик ири композиторлордун чыгармачылыгынын мүнөздүү белгилери менен үлгүлөрүн атап берет;</w:t>
            </w:r>
          </w:p>
          <w:p w:rsidR="003B6393" w:rsidRPr="003C6137" w:rsidRDefault="003B6393" w:rsidP="002F5520">
            <w:pPr>
              <w:shd w:val="clear" w:color="auto" w:fill="FFFFFF"/>
              <w:ind w:left="743" w:hanging="743"/>
              <w:rPr>
                <w:sz w:val="24"/>
                <w:szCs w:val="24"/>
                <w:shd w:val="clear" w:color="auto" w:fill="FFFFFF"/>
                <w:lang w:val="ky-KG"/>
              </w:rPr>
            </w:pPr>
            <w:r w:rsidRPr="003C6137">
              <w:rPr>
                <w:sz w:val="24"/>
                <w:szCs w:val="24"/>
                <w:shd w:val="clear" w:color="auto" w:fill="FFFFFF"/>
                <w:lang w:val="ky-KG"/>
              </w:rPr>
              <w:t>3.1.3. өзүнүн жеке музыкалык таасирлерин оозеки түрдө туюндурат;</w:t>
            </w:r>
          </w:p>
          <w:p w:rsidR="003B6393" w:rsidRPr="003C6137" w:rsidRDefault="003B6393" w:rsidP="002F5520">
            <w:pPr>
              <w:shd w:val="clear" w:color="auto" w:fill="FFFFFF"/>
              <w:ind w:left="743" w:hanging="743"/>
              <w:rPr>
                <w:sz w:val="24"/>
                <w:szCs w:val="24"/>
                <w:lang w:val="ky-KG"/>
              </w:rPr>
            </w:pPr>
            <w:r w:rsidRPr="003C6137">
              <w:rPr>
                <w:sz w:val="24"/>
                <w:szCs w:val="24"/>
                <w:lang w:val="ky-KG"/>
              </w:rPr>
              <w:t>3.3.4. ырларды хор менен (жекече) аткарууда дирижердун кыймыл-жаңсоолоруна тиешелүү түрдө жооп кайтарып, айрым учурларда дирижердун ролун аткарышы мүмкүн.</w:t>
            </w:r>
          </w:p>
        </w:tc>
        <w:tc>
          <w:tcPr>
            <w:tcW w:w="2773" w:type="dxa"/>
          </w:tcPr>
          <w:p w:rsidR="003B6393" w:rsidRPr="003C6137" w:rsidRDefault="003B6393" w:rsidP="002F5520">
            <w:pPr>
              <w:ind w:left="743" w:hanging="709"/>
              <w:rPr>
                <w:b/>
                <w:sz w:val="24"/>
                <w:szCs w:val="24"/>
                <w:lang w:val="ky-KG"/>
              </w:rPr>
            </w:pPr>
            <w:r w:rsidRPr="003C6137">
              <w:rPr>
                <w:sz w:val="24"/>
                <w:szCs w:val="24"/>
                <w:lang w:val="ky-KG"/>
              </w:rPr>
              <w:lastRenderedPageBreak/>
              <w:t xml:space="preserve">4.2.1. стилдерден мүнөздүү белгилерин түшүндүрүп </w:t>
            </w:r>
            <w:r w:rsidRPr="003C6137">
              <w:rPr>
                <w:sz w:val="24"/>
                <w:szCs w:val="24"/>
                <w:lang w:val="ky-KG"/>
              </w:rPr>
              <w:lastRenderedPageBreak/>
              <w:t>берет;</w:t>
            </w:r>
          </w:p>
          <w:p w:rsidR="003B6393" w:rsidRPr="003C6137" w:rsidRDefault="003B6393" w:rsidP="002F5520">
            <w:pPr>
              <w:ind w:left="743" w:hanging="709"/>
              <w:rPr>
                <w:b/>
                <w:sz w:val="24"/>
                <w:szCs w:val="24"/>
                <w:lang w:val="ky-KG"/>
              </w:rPr>
            </w:pPr>
            <w:r w:rsidRPr="003C6137">
              <w:rPr>
                <w:sz w:val="24"/>
                <w:szCs w:val="24"/>
                <w:shd w:val="clear" w:color="auto" w:fill="FFFFFF"/>
                <w:lang w:val="ky-KG"/>
              </w:rPr>
              <w:t>4.2.2. бир эле көркөм идеянын, сюжеттин түрдүү композиторлор</w:t>
            </w:r>
            <w:r w:rsidR="00561C59" w:rsidRPr="003C6137">
              <w:rPr>
                <w:sz w:val="24"/>
                <w:szCs w:val="24"/>
                <w:shd w:val="clear" w:color="auto" w:fill="FFFFFF"/>
                <w:lang w:val="ky-KG"/>
              </w:rPr>
              <w:t>-</w:t>
            </w:r>
            <w:r w:rsidRPr="003C6137">
              <w:rPr>
                <w:sz w:val="24"/>
                <w:szCs w:val="24"/>
                <w:shd w:val="clear" w:color="auto" w:fill="FFFFFF"/>
                <w:lang w:val="ky-KG"/>
              </w:rPr>
              <w:t>дун чыгармачылы</w:t>
            </w:r>
            <w:r w:rsidR="00561C59" w:rsidRPr="003C6137">
              <w:rPr>
                <w:sz w:val="24"/>
                <w:szCs w:val="24"/>
                <w:shd w:val="clear" w:color="auto" w:fill="FFFFFF"/>
                <w:lang w:val="ky-KG"/>
              </w:rPr>
              <w:t>-</w:t>
            </w:r>
            <w:r w:rsidRPr="003C6137">
              <w:rPr>
                <w:sz w:val="24"/>
                <w:szCs w:val="24"/>
                <w:shd w:val="clear" w:color="auto" w:fill="FFFFFF"/>
                <w:lang w:val="ky-KG"/>
              </w:rPr>
              <w:t>гында интерпретацияланыш өзгөчөлүктөрүн көрсөтөт;</w:t>
            </w:r>
          </w:p>
          <w:p w:rsidR="003B6393" w:rsidRPr="003C6137" w:rsidRDefault="003B6393" w:rsidP="002F5520">
            <w:pPr>
              <w:rPr>
                <w:b/>
                <w:sz w:val="24"/>
                <w:szCs w:val="24"/>
              </w:rPr>
            </w:pPr>
            <w:r w:rsidRPr="003C6137">
              <w:rPr>
                <w:sz w:val="24"/>
                <w:szCs w:val="24"/>
                <w:shd w:val="clear" w:color="auto" w:fill="FFFFFF"/>
                <w:lang w:val="ky-KG"/>
              </w:rPr>
              <w:t xml:space="preserve">4.2.3. </w:t>
            </w:r>
            <w:r w:rsidRPr="003C6137">
              <w:rPr>
                <w:sz w:val="24"/>
                <w:szCs w:val="24"/>
                <w:shd w:val="clear" w:color="auto" w:fill="FFFFFF"/>
              </w:rPr>
              <w:t>музыкалык чыгарманы талдайт, автордун идеясына карата өз позициясын билдирет;</w:t>
            </w:r>
          </w:p>
          <w:p w:rsidR="003B6393" w:rsidRPr="003C6137" w:rsidRDefault="003B6393" w:rsidP="002F5520">
            <w:pPr>
              <w:rPr>
                <w:b/>
                <w:sz w:val="24"/>
                <w:szCs w:val="24"/>
              </w:rPr>
            </w:pPr>
            <w:r w:rsidRPr="003C6137">
              <w:rPr>
                <w:sz w:val="24"/>
                <w:szCs w:val="24"/>
                <w:lang w:val="ky-KG"/>
              </w:rPr>
              <w:t>4.1.4.</w:t>
            </w:r>
            <w:r w:rsidRPr="003C6137">
              <w:rPr>
                <w:sz w:val="24"/>
                <w:szCs w:val="24"/>
                <w:shd w:val="clear" w:color="auto" w:fill="FFFFFF"/>
              </w:rPr>
              <w:t>өзүнүн музыкалдык таасирлерин оозеки айтып берүүлөр, жазуу түрүндөгү эсселер, рецензиялар формасында билдирет</w:t>
            </w:r>
          </w:p>
        </w:tc>
      </w:tr>
    </w:tbl>
    <w:p w:rsidR="006A6850" w:rsidRPr="003C6137" w:rsidRDefault="006A6850" w:rsidP="002F5520">
      <w:pPr>
        <w:jc w:val="both"/>
        <w:rPr>
          <w:sz w:val="24"/>
          <w:szCs w:val="24"/>
          <w:lang w:val="ky-KG"/>
        </w:rPr>
        <w:sectPr w:rsidR="006A6850" w:rsidRPr="003C6137" w:rsidSect="006A6850">
          <w:pgSz w:w="16840" w:h="11907" w:orient="landscape"/>
          <w:pgMar w:top="851" w:right="822" w:bottom="851" w:left="1701" w:header="720" w:footer="720" w:gutter="0"/>
          <w:cols w:space="720"/>
          <w:titlePg/>
        </w:sectPr>
      </w:pPr>
    </w:p>
    <w:p w:rsidR="00DD6B66" w:rsidRPr="003C6137" w:rsidRDefault="00615D07" w:rsidP="002F5520">
      <w:pPr>
        <w:pStyle w:val="30"/>
        <w:numPr>
          <w:ilvl w:val="1"/>
          <w:numId w:val="45"/>
        </w:numPr>
        <w:spacing w:before="0"/>
        <w:ind w:left="0" w:firstLine="567"/>
        <w:jc w:val="center"/>
        <w:rPr>
          <w:rFonts w:ascii="Times New Roman" w:hAnsi="Times New Roman"/>
          <w:b/>
          <w:color w:val="auto"/>
          <w:lang w:val="ky-KG"/>
        </w:rPr>
      </w:pPr>
      <w:r w:rsidRPr="003C6137">
        <w:rPr>
          <w:rFonts w:ascii="Times New Roman" w:hAnsi="Times New Roman"/>
          <w:b/>
          <w:color w:val="auto"/>
          <w:lang w:val="ky-KG"/>
        </w:rPr>
        <w:lastRenderedPageBreak/>
        <w:t>Окуучулардын жетишкендиктерин баалоонун негизги стратегиялары</w:t>
      </w:r>
    </w:p>
    <w:p w:rsidR="00DD6B66" w:rsidRPr="003C6137" w:rsidRDefault="00DD6B66" w:rsidP="002F5520">
      <w:pPr>
        <w:ind w:firstLine="567"/>
        <w:rPr>
          <w:lang w:val="ky-KG"/>
        </w:rPr>
      </w:pPr>
    </w:p>
    <w:p w:rsidR="00DD6B66" w:rsidRPr="003C6137" w:rsidRDefault="00C84DCC" w:rsidP="002F5520">
      <w:pPr>
        <w:pStyle w:val="af"/>
        <w:shd w:val="clear" w:color="auto" w:fill="FFFFFF"/>
        <w:spacing w:before="0" w:beforeAutospacing="0" w:after="0" w:afterAutospacing="0"/>
        <w:ind w:firstLine="567"/>
        <w:jc w:val="both"/>
        <w:rPr>
          <w:lang w:val="ky-KG"/>
        </w:rPr>
      </w:pPr>
      <w:r w:rsidRPr="003C6137">
        <w:rPr>
          <w:lang w:val="ky-KG"/>
        </w:rPr>
        <w:t>1-4-</w:t>
      </w:r>
      <w:r w:rsidR="00D5224E" w:rsidRPr="003C6137">
        <w:rPr>
          <w:lang w:val="ky-KG"/>
        </w:rPr>
        <w:t xml:space="preserve"> класстарда </w:t>
      </w:r>
      <w:r w:rsidR="00DD6B66" w:rsidRPr="003C6137">
        <w:rPr>
          <w:lang w:val="ky-KG"/>
        </w:rPr>
        <w:t>Музыка сабагы окуучулардын окуудагы жетишкендиктерин баалоонун спецификасына ээ. Музыка сабактарында окуучулардын предметтик компетенттүүлүктөрүнүн калыптангандыгы төмөнкүлөр аркылуу бааланат</w:t>
      </w:r>
      <w:r w:rsidR="00DD6B66" w:rsidRPr="003C6137">
        <w:rPr>
          <w:rStyle w:val="aff0"/>
          <w:rFonts w:eastAsiaTheme="majorEastAsia"/>
          <w:bCs/>
          <w:i w:val="0"/>
          <w:lang w:val="ky-KG"/>
        </w:rPr>
        <w:t>:</w:t>
      </w:r>
    </w:p>
    <w:p w:rsidR="00DD6B66" w:rsidRPr="003C6137" w:rsidRDefault="00DD6B66" w:rsidP="002F5520">
      <w:pPr>
        <w:numPr>
          <w:ilvl w:val="0"/>
          <w:numId w:val="37"/>
        </w:numPr>
        <w:shd w:val="clear" w:color="auto" w:fill="FFFFFF"/>
        <w:ind w:left="0" w:firstLine="567"/>
        <w:rPr>
          <w:sz w:val="24"/>
          <w:szCs w:val="24"/>
        </w:rPr>
      </w:pPr>
      <w:r w:rsidRPr="003C6137">
        <w:rPr>
          <w:sz w:val="24"/>
          <w:szCs w:val="24"/>
        </w:rPr>
        <w:t>музыканы угуу жана музыкалык чыгарманы талдоо;</w:t>
      </w:r>
    </w:p>
    <w:p w:rsidR="00DD6B66" w:rsidRPr="003C6137" w:rsidRDefault="00DD6B66" w:rsidP="002F5520">
      <w:pPr>
        <w:numPr>
          <w:ilvl w:val="0"/>
          <w:numId w:val="37"/>
        </w:numPr>
        <w:shd w:val="clear" w:color="auto" w:fill="FFFFFF"/>
        <w:ind w:left="0" w:firstLine="567"/>
        <w:rPr>
          <w:sz w:val="24"/>
          <w:szCs w:val="24"/>
        </w:rPr>
      </w:pPr>
      <w:r w:rsidRPr="003C6137">
        <w:rPr>
          <w:sz w:val="24"/>
          <w:szCs w:val="24"/>
        </w:rPr>
        <w:t>хордук жана жекече ырдоо;</w:t>
      </w:r>
    </w:p>
    <w:p w:rsidR="00DD6B66" w:rsidRPr="003C6137" w:rsidRDefault="00DD6B66" w:rsidP="002F5520">
      <w:pPr>
        <w:numPr>
          <w:ilvl w:val="0"/>
          <w:numId w:val="37"/>
        </w:numPr>
        <w:shd w:val="clear" w:color="auto" w:fill="FFFFFF"/>
        <w:ind w:left="0" w:firstLine="567"/>
        <w:rPr>
          <w:sz w:val="24"/>
          <w:szCs w:val="24"/>
        </w:rPr>
      </w:pPr>
      <w:r w:rsidRPr="003C6137">
        <w:rPr>
          <w:sz w:val="24"/>
          <w:szCs w:val="24"/>
        </w:rPr>
        <w:t xml:space="preserve">окуучулардын ишмердүүлүгүнүн продуктылары – </w:t>
      </w:r>
      <w:r w:rsidR="00A62BBA" w:rsidRPr="003C6137">
        <w:rPr>
          <w:sz w:val="24"/>
          <w:szCs w:val="24"/>
          <w:lang w:val="ky-KG"/>
        </w:rPr>
        <w:t xml:space="preserve">нота </w:t>
      </w:r>
      <w:r w:rsidRPr="003C6137">
        <w:rPr>
          <w:sz w:val="24"/>
          <w:szCs w:val="24"/>
        </w:rPr>
        <w:t>жазуу иштери, чыгармачыл презентациялар, портфолио ж.б.</w:t>
      </w:r>
    </w:p>
    <w:p w:rsidR="00DD6B66" w:rsidRPr="003C6137" w:rsidRDefault="00DD6B66" w:rsidP="002F5520">
      <w:pPr>
        <w:pStyle w:val="af"/>
        <w:shd w:val="clear" w:color="auto" w:fill="FFFFFF"/>
        <w:spacing w:before="0" w:beforeAutospacing="0" w:after="0" w:afterAutospacing="0"/>
        <w:ind w:firstLine="567"/>
        <w:jc w:val="both"/>
        <w:rPr>
          <w:rStyle w:val="aff0"/>
          <w:rFonts w:eastAsiaTheme="majorEastAsia"/>
          <w:bCs/>
          <w:i w:val="0"/>
          <w:lang w:val="ky-KG"/>
        </w:rPr>
      </w:pPr>
      <w:r w:rsidRPr="003C6137">
        <w:t>Баалоо окуучунун окуудагы натыйжалары предметтик стандарттарга туура келерин аныктоо максатын көздөйт. Музыка сабактарында баалоо эки багытта жүргүзүлөт:</w:t>
      </w:r>
    </w:p>
    <w:p w:rsidR="00DD6B66" w:rsidRPr="003C6137" w:rsidRDefault="00DD6B66" w:rsidP="002F5520">
      <w:pPr>
        <w:pStyle w:val="af"/>
        <w:numPr>
          <w:ilvl w:val="0"/>
          <w:numId w:val="27"/>
        </w:numPr>
        <w:shd w:val="clear" w:color="auto" w:fill="FFFFFF"/>
        <w:spacing w:before="0" w:beforeAutospacing="0" w:after="0" w:afterAutospacing="0"/>
        <w:ind w:left="0" w:firstLine="567"/>
        <w:rPr>
          <w:rStyle w:val="aff0"/>
          <w:rFonts w:eastAsiaTheme="majorEastAsia"/>
          <w:bCs/>
          <w:i w:val="0"/>
          <w:lang w:val="ky-KG"/>
        </w:rPr>
      </w:pPr>
      <w:r w:rsidRPr="003C6137">
        <w:rPr>
          <w:rStyle w:val="aff0"/>
          <w:rFonts w:eastAsiaTheme="majorEastAsia"/>
          <w:bCs/>
          <w:i w:val="0"/>
          <w:lang w:val="ky-KG"/>
        </w:rPr>
        <w:t>окуучунун прогрессинин жекече динамикасы бааланат, б.а., баштапкы жана аяккы натыйжалар салыштырылып, окуучунун жетишкендиктеринин прогресси бааланат;</w:t>
      </w:r>
    </w:p>
    <w:p w:rsidR="00DD6B66" w:rsidRPr="003C6137" w:rsidRDefault="00DD6B66" w:rsidP="002F5520">
      <w:pPr>
        <w:pStyle w:val="af"/>
        <w:numPr>
          <w:ilvl w:val="0"/>
          <w:numId w:val="27"/>
        </w:numPr>
        <w:shd w:val="clear" w:color="auto" w:fill="FFFFFF"/>
        <w:spacing w:before="0" w:beforeAutospacing="0" w:after="0" w:afterAutospacing="0"/>
        <w:ind w:left="0" w:firstLine="567"/>
        <w:rPr>
          <w:rStyle w:val="aff0"/>
          <w:rFonts w:eastAsiaTheme="majorEastAsia"/>
          <w:bCs/>
          <w:i w:val="0"/>
        </w:rPr>
      </w:pPr>
      <w:r w:rsidRPr="003C6137">
        <w:rPr>
          <w:rStyle w:val="aff0"/>
          <w:rFonts w:eastAsiaTheme="majorEastAsia"/>
          <w:bCs/>
          <w:i w:val="0"/>
        </w:rPr>
        <w:t>окуучунун жообу/иши баалоонун критерийлери (ченемдери) менен салыштырылат.</w:t>
      </w:r>
    </w:p>
    <w:p w:rsidR="00DD6B66" w:rsidRPr="003C6137" w:rsidRDefault="00DD6B66" w:rsidP="002F5520">
      <w:pPr>
        <w:pStyle w:val="a7"/>
        <w:ind w:firstLine="567"/>
      </w:pPr>
    </w:p>
    <w:p w:rsidR="00DD6B66" w:rsidRPr="003C6137" w:rsidRDefault="00CD0C69" w:rsidP="002F5520">
      <w:pPr>
        <w:pStyle w:val="a7"/>
        <w:ind w:firstLine="567"/>
        <w:rPr>
          <w:b/>
        </w:rPr>
      </w:pPr>
      <w:r w:rsidRPr="003C6137">
        <w:rPr>
          <w:b/>
        </w:rPr>
        <w:t>Музыка сабаг</w:t>
      </w:r>
      <w:r w:rsidR="00DD6B66" w:rsidRPr="003C6137">
        <w:rPr>
          <w:b/>
        </w:rPr>
        <w:t>ында баалоонун типтери</w:t>
      </w:r>
    </w:p>
    <w:p w:rsidR="00DD6B66" w:rsidRPr="003C6137" w:rsidRDefault="00C84DCC" w:rsidP="002F5520">
      <w:pPr>
        <w:pStyle w:val="a7"/>
        <w:ind w:firstLine="567"/>
      </w:pPr>
      <w:r w:rsidRPr="003C6137">
        <w:rPr>
          <w:rFonts w:ascii="Times New Roman" w:hAnsi="Times New Roman"/>
          <w:lang w:val="ky-KG"/>
        </w:rPr>
        <w:t>1-4-</w:t>
      </w:r>
      <w:r w:rsidR="00D5224E" w:rsidRPr="003C6137">
        <w:rPr>
          <w:rFonts w:ascii="Times New Roman" w:hAnsi="Times New Roman"/>
          <w:lang w:val="ky-KG"/>
        </w:rPr>
        <w:t xml:space="preserve"> класстарда</w:t>
      </w:r>
      <w:r w:rsidR="00DD6B66" w:rsidRPr="003C6137">
        <w:t>Музыка сабактарында педагогикалык баалоон</w:t>
      </w:r>
      <w:r w:rsidR="00A62BBA" w:rsidRPr="003C6137">
        <w:t xml:space="preserve">ун эки тиби колдонулат: </w:t>
      </w:r>
      <w:r w:rsidR="00A62BBA" w:rsidRPr="003C6137">
        <w:rPr>
          <w:rFonts w:ascii="Times New Roman" w:hAnsi="Times New Roman"/>
          <w:b/>
        </w:rPr>
        <w:t>критерия</w:t>
      </w:r>
      <w:r w:rsidR="00DD6B66" w:rsidRPr="003C6137">
        <w:rPr>
          <w:rFonts w:ascii="Times New Roman" w:hAnsi="Times New Roman"/>
          <w:b/>
        </w:rPr>
        <w:t xml:space="preserve">лик </w:t>
      </w:r>
      <w:r w:rsidR="00DD6B66" w:rsidRPr="003C6137">
        <w:t xml:space="preserve">жана </w:t>
      </w:r>
      <w:r w:rsidR="00DD6B66" w:rsidRPr="003C6137">
        <w:rPr>
          <w:rFonts w:ascii="Times New Roman" w:hAnsi="Times New Roman"/>
          <w:b/>
        </w:rPr>
        <w:t xml:space="preserve">ченемдик </w:t>
      </w:r>
      <w:r w:rsidR="00DD6B66" w:rsidRPr="003C6137">
        <w:t>(</w:t>
      </w:r>
      <w:r w:rsidR="00E4390C" w:rsidRPr="003C6137">
        <w:t>ченемдик</w:t>
      </w:r>
      <w:r w:rsidR="00DD6B66" w:rsidRPr="003C6137">
        <w:t xml:space="preserve">). </w:t>
      </w:r>
    </w:p>
    <w:p w:rsidR="00DD6B66" w:rsidRPr="003C6137" w:rsidRDefault="00DD6B66" w:rsidP="002F5520">
      <w:pPr>
        <w:pStyle w:val="a7"/>
        <w:ind w:firstLine="567"/>
      </w:pPr>
      <w:r w:rsidRPr="003C6137">
        <w:rPr>
          <w:b/>
          <w:i/>
        </w:rPr>
        <w:t>Критери</w:t>
      </w:r>
      <w:r w:rsidR="00A62BBA" w:rsidRPr="003C6137">
        <w:rPr>
          <w:b/>
          <w:i/>
        </w:rPr>
        <w:t>я</w:t>
      </w:r>
      <w:r w:rsidRPr="003C6137">
        <w:rPr>
          <w:b/>
          <w:i/>
        </w:rPr>
        <w:t>лик баалоо</w:t>
      </w:r>
      <w:r w:rsidRPr="003C6137">
        <w:t xml:space="preserve"> – бул критерийлер боюнча баалоо, б.а., баа окуучунун жетишкендиктерин көрсөтүүчү түзүүчүлөрдөн (критерийлерден) келип чыгат. Окуучулардын иштерин баалоого критерийлик мамиле кылуу процесстин бардык катышуучуларына (мугалимдерге, окуучуларга, ата-энелерге) окуп-үйрөнүлүп жаткан материалды өздштүрүүнүн деңгээлин түшүнүүгө мүмкүнчүлүк түзүүчү тескери байланышты жүзөгө ашырууга жардам берет. Тескери байланыш канчалык мазмундуу болсо, ага жасалган мамиле ошончолук конструктивдүү болушу мүмкүн. Критерийлик баалоо бул – баалоонун жана өзүн өзү баалоонун ар кыл түрлөрү, формалары жана усулдары колдонулган мамиле. </w:t>
      </w:r>
    </w:p>
    <w:p w:rsidR="00DD6B66" w:rsidRPr="003C6137" w:rsidRDefault="00DD6B66" w:rsidP="002F5520">
      <w:pPr>
        <w:pStyle w:val="a7"/>
        <w:ind w:firstLine="567"/>
      </w:pPr>
      <w:r w:rsidRPr="003C6137">
        <w:t>Критери</w:t>
      </w:r>
      <w:r w:rsidR="00A62BBA" w:rsidRPr="003C6137">
        <w:t>я</w:t>
      </w:r>
      <w:r w:rsidRPr="003C6137">
        <w:t>лик баалоо мугалим үчүн бир катар принципиалдуу көрсөтмөлөрдү билдирет:</w:t>
      </w:r>
    </w:p>
    <w:p w:rsidR="00DD6B66" w:rsidRPr="003C6137" w:rsidRDefault="00DD6B66" w:rsidP="002F5520">
      <w:pPr>
        <w:numPr>
          <w:ilvl w:val="0"/>
          <w:numId w:val="25"/>
        </w:numPr>
        <w:ind w:left="0" w:firstLine="567"/>
        <w:jc w:val="both"/>
        <w:rPr>
          <w:sz w:val="24"/>
          <w:szCs w:val="24"/>
        </w:rPr>
      </w:pPr>
      <w:r w:rsidRPr="003C6137">
        <w:rPr>
          <w:sz w:val="24"/>
          <w:szCs w:val="24"/>
        </w:rPr>
        <w:t>баа аркылуу окуучунун инсаны эмес, иши гана бааланат;</w:t>
      </w:r>
    </w:p>
    <w:p w:rsidR="00DD6B66" w:rsidRPr="003C6137" w:rsidRDefault="00DD6B66" w:rsidP="002F5520">
      <w:pPr>
        <w:numPr>
          <w:ilvl w:val="0"/>
          <w:numId w:val="25"/>
        </w:numPr>
        <w:ind w:left="0" w:firstLine="567"/>
        <w:jc w:val="both"/>
        <w:rPr>
          <w:sz w:val="24"/>
          <w:szCs w:val="24"/>
        </w:rPr>
      </w:pPr>
      <w:r w:rsidRPr="003C6137">
        <w:rPr>
          <w:sz w:val="24"/>
          <w:szCs w:val="24"/>
        </w:rPr>
        <w:t>окуучунун иши башка окуучулардын иши эмес, эталон (мыкты аткарылган иштин үлгүсү) менен салыштырылат. Эталон окуучуларга мурдатан тааныш болот;</w:t>
      </w:r>
    </w:p>
    <w:p w:rsidR="00DD6B66" w:rsidRPr="003C6137" w:rsidRDefault="00DD6B66" w:rsidP="002F5520">
      <w:pPr>
        <w:numPr>
          <w:ilvl w:val="0"/>
          <w:numId w:val="25"/>
        </w:numPr>
        <w:ind w:left="0" w:firstLine="567"/>
        <w:jc w:val="both"/>
        <w:rPr>
          <w:sz w:val="24"/>
          <w:szCs w:val="24"/>
        </w:rPr>
      </w:pPr>
      <w:r w:rsidRPr="003C6137">
        <w:rPr>
          <w:sz w:val="24"/>
          <w:szCs w:val="24"/>
        </w:rPr>
        <w:t>бааны чыгаруунун так алгоритми иштелип чыккан, окуучу ал боюнча өз жетишкендиктеринин деңгээлин өзү аныктап, өз баасын көрсөтөт;</w:t>
      </w:r>
    </w:p>
    <w:p w:rsidR="00DD6B66" w:rsidRPr="003C6137" w:rsidRDefault="00DD6B66" w:rsidP="002F5520">
      <w:pPr>
        <w:numPr>
          <w:ilvl w:val="0"/>
          <w:numId w:val="25"/>
        </w:numPr>
        <w:ind w:left="0" w:firstLine="567"/>
        <w:jc w:val="both"/>
        <w:rPr>
          <w:sz w:val="24"/>
          <w:szCs w:val="24"/>
        </w:rPr>
      </w:pPr>
      <w:r w:rsidRPr="003C6137">
        <w:rPr>
          <w:sz w:val="24"/>
          <w:szCs w:val="24"/>
        </w:rPr>
        <w:t>окутулуп жаткан нерсени гана баалоого болот, ошон</w:t>
      </w:r>
      <w:r w:rsidR="00A62BBA" w:rsidRPr="003C6137">
        <w:rPr>
          <w:sz w:val="24"/>
          <w:szCs w:val="24"/>
        </w:rPr>
        <w:t>дуктан баалоо критерия</w:t>
      </w:r>
      <w:r w:rsidR="00A62BBA" w:rsidRPr="003C6137">
        <w:rPr>
          <w:sz w:val="24"/>
          <w:szCs w:val="24"/>
          <w:lang w:val="ky-KG"/>
        </w:rPr>
        <w:t>ся</w:t>
      </w:r>
      <w:r w:rsidRPr="003C6137">
        <w:rPr>
          <w:sz w:val="24"/>
          <w:szCs w:val="24"/>
        </w:rPr>
        <w:t xml:space="preserve"> – окуу максаттарынын (билим берүүчүлүк натыйжалардын) конкреттүү туюндурулушу.</w:t>
      </w:r>
    </w:p>
    <w:p w:rsidR="00DD6B66" w:rsidRPr="003C6137" w:rsidRDefault="00A62BBA" w:rsidP="002F5520">
      <w:pPr>
        <w:ind w:firstLine="567"/>
        <w:jc w:val="both"/>
        <w:rPr>
          <w:sz w:val="24"/>
          <w:szCs w:val="24"/>
        </w:rPr>
      </w:pPr>
      <w:r w:rsidRPr="003C6137">
        <w:rPr>
          <w:sz w:val="24"/>
          <w:szCs w:val="24"/>
        </w:rPr>
        <w:t>Критерия</w:t>
      </w:r>
      <w:r w:rsidR="00DD6B66" w:rsidRPr="003C6137">
        <w:rPr>
          <w:sz w:val="24"/>
          <w:szCs w:val="24"/>
        </w:rPr>
        <w:t xml:space="preserve">лик баалоону колдонуу баалоо процессине окуучулардын өздөрүн тартууга шарт түзөт, башкача айтканда, билим берүү процессинин маанилүү компоненти болгон өзүн өзү баалоону ишке ашырууга мүмкүнчүлүк берет, анткени рефлексия гана окуучуларга өз ишмердүүлүгүнөн тажрыйба чыгарууга, коюлган милдетти чечүү үчүн ички мүмкүнчүлүктөрүн активдештирүүгө, өзүн жакшыраак аңдап түшүнүүгө мүмкүнчүлүк түзө алат. Өзүнүн жакшы жактарын жана кемчиликтерин талдоо менен, окуучулар аларды чететтүү жолдорун табышат, өздөрүн өздөрү баалоого үйрөнүшөт, бул болсо аларга өз иштеринин күчтүү жана алсыз жактарын көрүүгө жана мындай жыйынтыктарды аңтап түшүнүүнүн негизинде кийинки ишмердүүлүгүнүн программасын түзүүгө шарт түзөт. Туура уюштурулган рефлексия тапшырманы ийгиликтүү аткарууга өбөлгө болуучу оң маанайды түзүүгө жардам берет. </w:t>
      </w:r>
    </w:p>
    <w:p w:rsidR="00DD6B66" w:rsidRDefault="00DD6B66" w:rsidP="002F5520">
      <w:pPr>
        <w:ind w:firstLine="567"/>
        <w:jc w:val="both"/>
        <w:rPr>
          <w:sz w:val="24"/>
          <w:szCs w:val="24"/>
          <w:u w:val="single"/>
          <w:lang w:val="ky-KG"/>
        </w:rPr>
      </w:pPr>
    </w:p>
    <w:p w:rsidR="00661E25" w:rsidRDefault="00661E25" w:rsidP="002F5520">
      <w:pPr>
        <w:ind w:firstLine="567"/>
        <w:jc w:val="both"/>
        <w:rPr>
          <w:sz w:val="24"/>
          <w:szCs w:val="24"/>
          <w:u w:val="single"/>
          <w:lang w:val="ky-KG"/>
        </w:rPr>
      </w:pPr>
    </w:p>
    <w:p w:rsidR="00661E25" w:rsidRPr="00661E25" w:rsidRDefault="00661E25" w:rsidP="002F5520">
      <w:pPr>
        <w:ind w:firstLine="567"/>
        <w:jc w:val="both"/>
        <w:rPr>
          <w:sz w:val="24"/>
          <w:szCs w:val="24"/>
          <w:u w:val="single"/>
          <w:lang w:val="ky-KG"/>
        </w:rPr>
      </w:pPr>
    </w:p>
    <w:p w:rsidR="0047390E" w:rsidRPr="003C6137" w:rsidRDefault="0047390E" w:rsidP="002F5520">
      <w:pPr>
        <w:ind w:firstLine="567"/>
        <w:jc w:val="both"/>
        <w:rPr>
          <w:sz w:val="24"/>
          <w:szCs w:val="24"/>
          <w:u w:val="single"/>
        </w:rPr>
      </w:pPr>
    </w:p>
    <w:p w:rsidR="00DD6B66" w:rsidRPr="003C6137" w:rsidRDefault="00DD6B66" w:rsidP="002F5520">
      <w:pPr>
        <w:ind w:firstLine="567"/>
        <w:jc w:val="both"/>
        <w:rPr>
          <w:b/>
          <w:sz w:val="24"/>
          <w:szCs w:val="24"/>
        </w:rPr>
      </w:pPr>
      <w:r w:rsidRPr="003C6137">
        <w:rPr>
          <w:b/>
          <w:sz w:val="24"/>
          <w:szCs w:val="24"/>
        </w:rPr>
        <w:lastRenderedPageBreak/>
        <w:t xml:space="preserve">Музыка </w:t>
      </w:r>
      <w:r w:rsidR="00EE4810" w:rsidRPr="003C6137">
        <w:rPr>
          <w:b/>
          <w:sz w:val="24"/>
          <w:szCs w:val="24"/>
          <w:lang w:val="ky-KG"/>
        </w:rPr>
        <w:t xml:space="preserve">предмети </w:t>
      </w:r>
      <w:r w:rsidRPr="003C6137">
        <w:rPr>
          <w:b/>
          <w:sz w:val="24"/>
          <w:szCs w:val="24"/>
        </w:rPr>
        <w:t>боюнча баалоонун критерийлери</w:t>
      </w:r>
      <w:r w:rsidR="00EE4810" w:rsidRPr="003C6137">
        <w:rPr>
          <w:b/>
          <w:sz w:val="24"/>
          <w:szCs w:val="24"/>
          <w:lang w:val="ky-KG"/>
        </w:rPr>
        <w:t xml:space="preserve"> (</w:t>
      </w:r>
      <w:r w:rsidR="00EE4810" w:rsidRPr="003C6137">
        <w:rPr>
          <w:b/>
          <w:sz w:val="24"/>
          <w:szCs w:val="24"/>
        </w:rPr>
        <w:t>мисалдар)</w:t>
      </w:r>
    </w:p>
    <w:p w:rsidR="00DD6B66" w:rsidRPr="003C6137" w:rsidRDefault="00DD6B66" w:rsidP="002F5520">
      <w:pPr>
        <w:numPr>
          <w:ilvl w:val="0"/>
          <w:numId w:val="26"/>
        </w:numPr>
        <w:ind w:left="0" w:firstLine="567"/>
        <w:jc w:val="both"/>
        <w:rPr>
          <w:i/>
          <w:sz w:val="24"/>
          <w:szCs w:val="24"/>
        </w:rPr>
      </w:pPr>
      <w:r w:rsidRPr="003C6137">
        <w:rPr>
          <w:sz w:val="24"/>
          <w:szCs w:val="24"/>
        </w:rPr>
        <w:t xml:space="preserve">Ырды бир убакта аткаруу жана аяктоо (дирижердун </w:t>
      </w:r>
      <w:r w:rsidR="00A62BBA" w:rsidRPr="003C6137">
        <w:rPr>
          <w:sz w:val="24"/>
          <w:szCs w:val="24"/>
          <w:lang w:val="ky-KG"/>
        </w:rPr>
        <w:t>кол шилтемдерин</w:t>
      </w:r>
      <w:r w:rsidRPr="003C6137">
        <w:rPr>
          <w:sz w:val="24"/>
          <w:szCs w:val="24"/>
        </w:rPr>
        <w:t xml:space="preserve"> аткара билүү).</w:t>
      </w:r>
    </w:p>
    <w:p w:rsidR="00A62BBA" w:rsidRPr="003C6137" w:rsidRDefault="00A62BBA" w:rsidP="002F5520">
      <w:pPr>
        <w:numPr>
          <w:ilvl w:val="0"/>
          <w:numId w:val="26"/>
        </w:numPr>
        <w:ind w:left="0" w:firstLine="567"/>
        <w:jc w:val="both"/>
        <w:rPr>
          <w:i/>
          <w:sz w:val="24"/>
          <w:szCs w:val="24"/>
        </w:rPr>
      </w:pPr>
      <w:r w:rsidRPr="003C6137">
        <w:rPr>
          <w:sz w:val="24"/>
          <w:szCs w:val="24"/>
        </w:rPr>
        <w:t>Ноталарды аталыштарын, ноталык сызыктарга (</w:t>
      </w:r>
      <w:r w:rsidRPr="003C6137">
        <w:rPr>
          <w:sz w:val="24"/>
          <w:szCs w:val="24"/>
          <w:lang w:val="ky-KG"/>
        </w:rPr>
        <w:t>станга</w:t>
      </w:r>
      <w:r w:rsidRPr="003C6137">
        <w:rPr>
          <w:sz w:val="24"/>
          <w:szCs w:val="24"/>
        </w:rPr>
        <w:t>)</w:t>
      </w:r>
      <w:r w:rsidRPr="003C6137">
        <w:rPr>
          <w:sz w:val="24"/>
          <w:szCs w:val="24"/>
          <w:lang w:val="ky-KG"/>
        </w:rPr>
        <w:t xml:space="preserve"> жайгаштыра билүү.</w:t>
      </w:r>
    </w:p>
    <w:p w:rsidR="00DD6B66" w:rsidRPr="003C6137" w:rsidRDefault="00DD6B66" w:rsidP="002F5520">
      <w:pPr>
        <w:numPr>
          <w:ilvl w:val="0"/>
          <w:numId w:val="26"/>
        </w:numPr>
        <w:ind w:left="0" w:firstLine="567"/>
        <w:jc w:val="both"/>
        <w:rPr>
          <w:sz w:val="24"/>
          <w:szCs w:val="24"/>
        </w:rPr>
      </w:pPr>
      <w:r w:rsidRPr="003C6137">
        <w:rPr>
          <w:sz w:val="24"/>
          <w:szCs w:val="24"/>
        </w:rPr>
        <w:t>Обонду (ноталык) жана сөздүк текстти билүү (эгер үйрөнүп жатканда ноталык жазуу колдонулган болсо).</w:t>
      </w:r>
    </w:p>
    <w:p w:rsidR="00DD6B66" w:rsidRPr="003C6137" w:rsidRDefault="00DD6B66" w:rsidP="002F5520">
      <w:pPr>
        <w:numPr>
          <w:ilvl w:val="0"/>
          <w:numId w:val="26"/>
        </w:numPr>
        <w:ind w:left="0" w:firstLine="567"/>
        <w:jc w:val="both"/>
        <w:rPr>
          <w:i/>
          <w:sz w:val="24"/>
          <w:szCs w:val="24"/>
        </w:rPr>
      </w:pPr>
      <w:r w:rsidRPr="003C6137">
        <w:rPr>
          <w:sz w:val="24"/>
          <w:szCs w:val="24"/>
        </w:rPr>
        <w:t>Аткаруунун интонациялоонун тазалыгы жана ыргактык тактыгы.</w:t>
      </w:r>
    </w:p>
    <w:p w:rsidR="00DD6B66" w:rsidRPr="003C6137" w:rsidRDefault="00DD6B66" w:rsidP="002F5520">
      <w:pPr>
        <w:numPr>
          <w:ilvl w:val="0"/>
          <w:numId w:val="26"/>
        </w:numPr>
        <w:ind w:left="0" w:firstLine="567"/>
        <w:jc w:val="both"/>
        <w:rPr>
          <w:i/>
          <w:sz w:val="24"/>
          <w:szCs w:val="24"/>
        </w:rPr>
      </w:pPr>
      <w:r w:rsidRPr="003C6137">
        <w:rPr>
          <w:sz w:val="24"/>
          <w:szCs w:val="24"/>
        </w:rPr>
        <w:t>Ырды мүнөздүү аткаруу (музыкалык көркөм туюндуруу каражаттарын – динамикалык боёкчолорду, темпти, обонду, ыргакты… туура пайдалануу).</w:t>
      </w:r>
    </w:p>
    <w:p w:rsidR="00DD6B66" w:rsidRPr="003C6137" w:rsidRDefault="00DD6B66" w:rsidP="002F5520">
      <w:pPr>
        <w:numPr>
          <w:ilvl w:val="0"/>
          <w:numId w:val="26"/>
        </w:numPr>
        <w:ind w:left="0" w:firstLine="567"/>
        <w:jc w:val="both"/>
        <w:rPr>
          <w:i/>
          <w:sz w:val="24"/>
          <w:szCs w:val="24"/>
        </w:rPr>
      </w:pPr>
      <w:r w:rsidRPr="003C6137">
        <w:rPr>
          <w:sz w:val="24"/>
          <w:szCs w:val="24"/>
        </w:rPr>
        <w:t xml:space="preserve">Ырдоо учурунда туура отуруу (туруу). </w:t>
      </w:r>
    </w:p>
    <w:p w:rsidR="00DD6B66" w:rsidRPr="003C6137" w:rsidRDefault="00DD6B66" w:rsidP="002F5520">
      <w:pPr>
        <w:numPr>
          <w:ilvl w:val="0"/>
          <w:numId w:val="26"/>
        </w:numPr>
        <w:ind w:left="0" w:firstLine="567"/>
        <w:jc w:val="both"/>
        <w:rPr>
          <w:sz w:val="24"/>
          <w:szCs w:val="24"/>
        </w:rPr>
      </w:pPr>
      <w:r w:rsidRPr="003C6137">
        <w:rPr>
          <w:sz w:val="24"/>
          <w:szCs w:val="24"/>
        </w:rPr>
        <w:t>Жооп берүүдө (оозеки, жазуу, презентацияда) музыкалык терминдерди сабаттуу пайдалануу.</w:t>
      </w:r>
    </w:p>
    <w:p w:rsidR="00DD6B66" w:rsidRPr="003C6137" w:rsidRDefault="00DD6B66" w:rsidP="002F5520">
      <w:pPr>
        <w:pStyle w:val="aa"/>
        <w:numPr>
          <w:ilvl w:val="0"/>
          <w:numId w:val="26"/>
        </w:numPr>
        <w:ind w:left="0" w:firstLine="567"/>
        <w:jc w:val="both"/>
        <w:rPr>
          <w:sz w:val="24"/>
          <w:szCs w:val="24"/>
        </w:rPr>
      </w:pPr>
      <w:r w:rsidRPr="003C6137">
        <w:rPr>
          <w:sz w:val="24"/>
          <w:szCs w:val="24"/>
        </w:rPr>
        <w:t>Музыка кызыгуу, ага эмоциялык жооп кылуу жана музыкалык чыгарма менен таанышуудан келип чыккан эмоциялык абалын мүнөздөй билүү</w:t>
      </w:r>
      <w:r w:rsidR="00A62BBA" w:rsidRPr="003C6137">
        <w:rPr>
          <w:sz w:val="24"/>
          <w:szCs w:val="24"/>
          <w:lang w:val="ky-KG"/>
        </w:rPr>
        <w:t xml:space="preserve"> (сүйүнүү, капалануу ж.б)</w:t>
      </w:r>
    </w:p>
    <w:p w:rsidR="00DD6B66" w:rsidRPr="003C6137" w:rsidRDefault="00DD6B66" w:rsidP="002F5520">
      <w:pPr>
        <w:pStyle w:val="aa"/>
        <w:numPr>
          <w:ilvl w:val="0"/>
          <w:numId w:val="26"/>
        </w:numPr>
        <w:ind w:left="0" w:firstLine="567"/>
        <w:jc w:val="both"/>
        <w:rPr>
          <w:sz w:val="24"/>
          <w:szCs w:val="24"/>
        </w:rPr>
      </w:pPr>
      <w:r w:rsidRPr="003C6137">
        <w:rPr>
          <w:sz w:val="24"/>
          <w:szCs w:val="24"/>
        </w:rPr>
        <w:t>Окуучунун өзүнүн аткаруусун мүнөздөй жана талдай билүүсү.</w:t>
      </w:r>
    </w:p>
    <w:p w:rsidR="00DD6B66" w:rsidRPr="003C6137" w:rsidRDefault="00DD6B66" w:rsidP="002F5520">
      <w:pPr>
        <w:pStyle w:val="aa"/>
        <w:numPr>
          <w:ilvl w:val="0"/>
          <w:numId w:val="26"/>
        </w:numPr>
        <w:ind w:left="0" w:firstLine="567"/>
        <w:jc w:val="both"/>
        <w:rPr>
          <w:sz w:val="24"/>
          <w:szCs w:val="24"/>
        </w:rPr>
      </w:pPr>
      <w:r w:rsidRPr="003C6137">
        <w:rPr>
          <w:sz w:val="24"/>
          <w:szCs w:val="24"/>
        </w:rPr>
        <w:t>Аткаруу учурунда эмоционалдуулукту көрсөтүү.</w:t>
      </w:r>
    </w:p>
    <w:p w:rsidR="00DD6B66" w:rsidRPr="003C6137" w:rsidRDefault="00DD6B66" w:rsidP="002F5520">
      <w:pPr>
        <w:pStyle w:val="af"/>
        <w:spacing w:before="0" w:beforeAutospacing="0" w:after="0" w:afterAutospacing="0"/>
        <w:ind w:firstLine="567"/>
        <w:jc w:val="both"/>
        <w:textAlignment w:val="baseline"/>
        <w:rPr>
          <w:bdr w:val="none" w:sz="0" w:space="0" w:color="auto" w:frame="1"/>
        </w:rPr>
      </w:pPr>
      <w:r w:rsidRPr="003C6137">
        <w:rPr>
          <w:bdr w:val="none" w:sz="0" w:space="0" w:color="auto" w:frame="1"/>
        </w:rPr>
        <w:t xml:space="preserve">Окуучулардын ишмердүүлүгүнүн продуктыларын баалоо критерийлери ар бир тапшырма жана окуучулардын ишинин түрү боюнча иштелип чыгат. </w:t>
      </w:r>
    </w:p>
    <w:p w:rsidR="00DD6B66" w:rsidRPr="003C6137" w:rsidRDefault="00DD6B66" w:rsidP="002F5520">
      <w:pPr>
        <w:ind w:firstLine="567"/>
        <w:jc w:val="both"/>
        <w:rPr>
          <w:sz w:val="24"/>
          <w:szCs w:val="24"/>
          <w:u w:val="single"/>
        </w:rPr>
      </w:pPr>
      <w:r w:rsidRPr="003C6137">
        <w:rPr>
          <w:b/>
          <w:i/>
          <w:sz w:val="24"/>
          <w:szCs w:val="24"/>
        </w:rPr>
        <w:t>Ченемдик баалоо</w:t>
      </w:r>
      <w:r w:rsidRPr="003C6137">
        <w:rPr>
          <w:i/>
          <w:sz w:val="24"/>
          <w:szCs w:val="24"/>
        </w:rPr>
        <w:t xml:space="preserve"> –</w:t>
      </w:r>
      <w:r w:rsidR="00EE4810" w:rsidRPr="003C6137">
        <w:rPr>
          <w:i/>
          <w:sz w:val="24"/>
          <w:szCs w:val="24"/>
          <w:lang w:val="ky-KG"/>
        </w:rPr>
        <w:t xml:space="preserve"> </w:t>
      </w:r>
      <w:r w:rsidRPr="003C6137">
        <w:rPr>
          <w:sz w:val="24"/>
          <w:szCs w:val="24"/>
        </w:rPr>
        <w:t>жеке натыйжалар менен статистикалык маанилерди – ченемдерди салыштыруу жолу менен баага жана инсандын же жүрүш-туруштун өзгөчөлүктөрүн чагылдыруучу, тапшырма менен өлчөнүүчү көрсөткүчтөрдү интерпретациялоого болгон мамиле. Окутуунун натыйжалары беш баллдык шкала боюнча бааланат, зарыл учурда жоопко берилген оозеки мүнөздөмө менен толукталат. Окуучулардын окуудагы жетишкендиктерин баалоонун болжолдуу ченемдери 1-Тиркемеде берилген.</w:t>
      </w:r>
    </w:p>
    <w:p w:rsidR="00DD6B66" w:rsidRPr="003C6137" w:rsidRDefault="00DD6B66" w:rsidP="002F5520">
      <w:pPr>
        <w:ind w:firstLine="567"/>
        <w:jc w:val="both"/>
        <w:rPr>
          <w:b/>
          <w:i/>
          <w:sz w:val="24"/>
          <w:szCs w:val="24"/>
          <w:lang w:val="ky-KG"/>
        </w:rPr>
      </w:pPr>
      <w:r w:rsidRPr="003C6137">
        <w:rPr>
          <w:b/>
          <w:i/>
          <w:sz w:val="24"/>
          <w:szCs w:val="24"/>
        </w:rPr>
        <w:t>Баалоонун түрлөрү</w:t>
      </w:r>
    </w:p>
    <w:p w:rsidR="00DD6B66" w:rsidRPr="003C6137" w:rsidRDefault="00DD6B66" w:rsidP="002F5520">
      <w:pPr>
        <w:ind w:firstLine="567"/>
        <w:jc w:val="both"/>
        <w:rPr>
          <w:sz w:val="24"/>
          <w:szCs w:val="24"/>
          <w:lang w:val="ky-KG"/>
        </w:rPr>
      </w:pPr>
      <w:r w:rsidRPr="003C6137">
        <w:rPr>
          <w:sz w:val="24"/>
          <w:szCs w:val="24"/>
          <w:lang w:val="ky-KG"/>
        </w:rPr>
        <w:t>Музыка сабактарында баалоонун төмөнкү түрлөрү милдеттүү түрдө пайдаланылат: формативдик баалоо (окутуунун бүткүл процесси бою) жана суммативдик (жыйынтык) баалоо (компетенттүүлүктөрдүн калыптануусун аныктоо үчүн окуу материалын</w:t>
      </w:r>
      <w:r w:rsidR="00D5224E" w:rsidRPr="003C6137">
        <w:rPr>
          <w:sz w:val="24"/>
          <w:szCs w:val="24"/>
          <w:lang w:val="ky-KG"/>
        </w:rPr>
        <w:t xml:space="preserve"> (музыкалык чыгармаларды)</w:t>
      </w:r>
      <w:r w:rsidRPr="003C6137">
        <w:rPr>
          <w:sz w:val="24"/>
          <w:szCs w:val="24"/>
          <w:lang w:val="ky-KG"/>
        </w:rPr>
        <w:t xml:space="preserve"> окуп-үйрөнүүнүн аягында).</w:t>
      </w:r>
    </w:p>
    <w:p w:rsidR="00DD6B66" w:rsidRPr="003C6137" w:rsidRDefault="00EE4810" w:rsidP="002F5520">
      <w:pPr>
        <w:ind w:firstLine="567"/>
        <w:jc w:val="both"/>
        <w:rPr>
          <w:b/>
          <w:sz w:val="24"/>
          <w:szCs w:val="24"/>
          <w:lang w:val="ky-KG"/>
        </w:rPr>
      </w:pPr>
      <w:r w:rsidRPr="003C6137">
        <w:rPr>
          <w:b/>
          <w:sz w:val="24"/>
          <w:szCs w:val="24"/>
          <w:lang w:val="ky-KG"/>
        </w:rPr>
        <w:t>Музыка сабагында окуучулардын</w:t>
      </w:r>
      <w:r w:rsidR="00DD6B66" w:rsidRPr="003C6137">
        <w:rPr>
          <w:b/>
          <w:sz w:val="24"/>
          <w:szCs w:val="24"/>
          <w:lang w:val="ky-KG"/>
        </w:rPr>
        <w:t xml:space="preserve"> жетишкендиктерин баалоонун төмөнкү</w:t>
      </w:r>
      <w:r w:rsidRPr="003C6137">
        <w:rPr>
          <w:b/>
          <w:sz w:val="24"/>
          <w:szCs w:val="24"/>
          <w:lang w:val="ky-KG"/>
        </w:rPr>
        <w:t>дөй ар кыл формалары колдонулат. Алар:</w:t>
      </w:r>
    </w:p>
    <w:p w:rsidR="00DD6B66" w:rsidRPr="003C6137" w:rsidRDefault="0077620D" w:rsidP="002F5520">
      <w:pPr>
        <w:numPr>
          <w:ilvl w:val="0"/>
          <w:numId w:val="40"/>
        </w:numPr>
        <w:ind w:left="0" w:firstLine="567"/>
        <w:jc w:val="both"/>
        <w:rPr>
          <w:sz w:val="24"/>
          <w:szCs w:val="24"/>
          <w:lang w:val="ky-KG"/>
        </w:rPr>
      </w:pPr>
      <w:r w:rsidRPr="003C6137">
        <w:rPr>
          <w:i/>
          <w:sz w:val="24"/>
          <w:szCs w:val="24"/>
          <w:lang w:val="ky-KG"/>
        </w:rPr>
        <w:t>окуучулардын оозеки жооптору</w:t>
      </w:r>
      <w:r w:rsidR="00DD6B66" w:rsidRPr="003C6137">
        <w:rPr>
          <w:sz w:val="24"/>
          <w:szCs w:val="24"/>
          <w:lang w:val="ky-KG"/>
        </w:rPr>
        <w:t xml:space="preserve"> </w:t>
      </w:r>
      <w:r w:rsidRPr="003C6137">
        <w:rPr>
          <w:sz w:val="24"/>
          <w:szCs w:val="24"/>
          <w:lang w:val="ky-KG"/>
        </w:rPr>
        <w:t>(сабактарда музыкалык чыгармалар тууралуу диалог-дискуссияларга катышуусу; башка окуучулардын аткаруусу тууралуу пикирлери);</w:t>
      </w:r>
    </w:p>
    <w:p w:rsidR="00DD6B66" w:rsidRPr="003C6137" w:rsidRDefault="00D5224E" w:rsidP="002F5520">
      <w:pPr>
        <w:pStyle w:val="aa"/>
        <w:numPr>
          <w:ilvl w:val="0"/>
          <w:numId w:val="40"/>
        </w:numPr>
        <w:ind w:left="0" w:firstLine="567"/>
        <w:jc w:val="both"/>
        <w:rPr>
          <w:sz w:val="24"/>
          <w:szCs w:val="24"/>
          <w:lang w:val="ky-KG"/>
        </w:rPr>
      </w:pPr>
      <w:r w:rsidRPr="003C6137">
        <w:rPr>
          <w:i/>
          <w:sz w:val="24"/>
          <w:szCs w:val="24"/>
          <w:lang w:val="ky-KG"/>
        </w:rPr>
        <w:t>нота менен жазуу</w:t>
      </w:r>
      <w:r w:rsidR="0077620D" w:rsidRPr="003C6137">
        <w:rPr>
          <w:i/>
          <w:sz w:val="24"/>
          <w:szCs w:val="24"/>
          <w:lang w:val="ky-KG"/>
        </w:rPr>
        <w:t xml:space="preserve"> иштери</w:t>
      </w:r>
      <w:r w:rsidR="0077620D" w:rsidRPr="003C6137">
        <w:rPr>
          <w:sz w:val="24"/>
          <w:szCs w:val="24"/>
          <w:lang w:val="ky-KG"/>
        </w:rPr>
        <w:t xml:space="preserve"> (карточкалар боюнча иштөө, музыкалык сөздүктү билүү, жеке таасирлери жана музыкалык чыгармаларды эмоциялык-образдык кабылдоо боюнча эссе).</w:t>
      </w:r>
    </w:p>
    <w:p w:rsidR="00DD6B66" w:rsidRPr="003C6137" w:rsidRDefault="00DD6B66" w:rsidP="002F5520">
      <w:pPr>
        <w:pStyle w:val="aa"/>
        <w:numPr>
          <w:ilvl w:val="0"/>
          <w:numId w:val="40"/>
        </w:numPr>
        <w:ind w:left="0" w:firstLine="567"/>
        <w:jc w:val="both"/>
        <w:rPr>
          <w:sz w:val="24"/>
          <w:szCs w:val="24"/>
          <w:lang w:val="ky-KG"/>
        </w:rPr>
      </w:pPr>
      <w:r w:rsidRPr="003C6137">
        <w:rPr>
          <w:i/>
          <w:sz w:val="24"/>
          <w:szCs w:val="24"/>
          <w:lang w:val="ky-KG"/>
        </w:rPr>
        <w:t>практикалык тапшырмалар</w:t>
      </w:r>
      <w:r w:rsidR="00D5224E" w:rsidRPr="003C6137">
        <w:rPr>
          <w:sz w:val="24"/>
          <w:szCs w:val="24"/>
          <w:lang w:val="ky-KG"/>
        </w:rPr>
        <w:t xml:space="preserve"> (нота менен</w:t>
      </w:r>
      <w:r w:rsidR="00B1291B" w:rsidRPr="003C6137">
        <w:rPr>
          <w:sz w:val="24"/>
          <w:szCs w:val="24"/>
          <w:lang w:val="ky-KG"/>
        </w:rPr>
        <w:t xml:space="preserve"> ноталык сызыктарга жазуу, ноталардын созулуштары менен</w:t>
      </w:r>
      <w:r w:rsidR="003649A8" w:rsidRPr="003C6137">
        <w:rPr>
          <w:sz w:val="24"/>
          <w:szCs w:val="24"/>
          <w:lang w:val="ky-KG"/>
        </w:rPr>
        <w:t xml:space="preserve"> ырдоо</w:t>
      </w:r>
      <w:r w:rsidR="008F3199" w:rsidRPr="003C6137">
        <w:rPr>
          <w:sz w:val="24"/>
          <w:szCs w:val="24"/>
          <w:lang w:val="ky-KG"/>
        </w:rPr>
        <w:t>, презентацияларды даярдоо, «обонду тап» - сабакта жаңырган музыкалык чыгармалардын фрагментерин табуу, жекече жана хор менен ырдоо</w:t>
      </w:r>
      <w:r w:rsidR="00D5224E" w:rsidRPr="003C6137">
        <w:rPr>
          <w:sz w:val="24"/>
          <w:szCs w:val="24"/>
          <w:lang w:val="ky-KG"/>
        </w:rPr>
        <w:t>)</w:t>
      </w:r>
      <w:r w:rsidRPr="003C6137">
        <w:rPr>
          <w:sz w:val="24"/>
          <w:szCs w:val="24"/>
          <w:lang w:val="ky-KG"/>
        </w:rPr>
        <w:t xml:space="preserve">. </w:t>
      </w:r>
    </w:p>
    <w:p w:rsidR="00B1291B" w:rsidRPr="003C6137" w:rsidRDefault="00B1291B" w:rsidP="002F5520">
      <w:pPr>
        <w:ind w:firstLine="567"/>
        <w:jc w:val="both"/>
        <w:rPr>
          <w:b/>
          <w:sz w:val="24"/>
          <w:szCs w:val="24"/>
          <w:lang w:val="ky-KG"/>
        </w:rPr>
      </w:pPr>
    </w:p>
    <w:p w:rsidR="00DD6B66" w:rsidRPr="003C6137" w:rsidRDefault="00DD6B66" w:rsidP="002F5520">
      <w:pPr>
        <w:shd w:val="clear" w:color="auto" w:fill="FFFFFF"/>
        <w:ind w:firstLine="567"/>
        <w:jc w:val="center"/>
        <w:rPr>
          <w:b/>
          <w:caps/>
          <w:sz w:val="24"/>
          <w:szCs w:val="24"/>
        </w:rPr>
      </w:pPr>
      <w:r w:rsidRPr="003C6137">
        <w:rPr>
          <w:b/>
          <w:sz w:val="24"/>
          <w:szCs w:val="24"/>
        </w:rPr>
        <w:t>4-БӨЛҮМ</w:t>
      </w:r>
      <w:r w:rsidRPr="003C6137">
        <w:rPr>
          <w:b/>
          <w:caps/>
          <w:sz w:val="24"/>
          <w:szCs w:val="24"/>
        </w:rPr>
        <w:t>.   Билим берүү процессин уюштурууга коюлуучу талаптар</w:t>
      </w:r>
    </w:p>
    <w:p w:rsidR="00D5224E" w:rsidRPr="003C6137" w:rsidRDefault="00D5224E" w:rsidP="002F5520">
      <w:pPr>
        <w:shd w:val="clear" w:color="auto" w:fill="FFFFFF"/>
        <w:ind w:firstLine="567"/>
        <w:jc w:val="center"/>
        <w:rPr>
          <w:b/>
          <w:sz w:val="24"/>
          <w:szCs w:val="24"/>
        </w:rPr>
      </w:pPr>
    </w:p>
    <w:p w:rsidR="00DD6B66" w:rsidRPr="003C6137" w:rsidRDefault="00DD6B66" w:rsidP="002F5520">
      <w:pPr>
        <w:shd w:val="clear" w:color="auto" w:fill="FFFFFF"/>
        <w:ind w:firstLine="567"/>
        <w:jc w:val="both"/>
        <w:rPr>
          <w:b/>
          <w:sz w:val="24"/>
          <w:szCs w:val="24"/>
          <w:lang w:val="ky-KG"/>
        </w:rPr>
      </w:pPr>
      <w:r w:rsidRPr="003C6137">
        <w:rPr>
          <w:b/>
          <w:sz w:val="24"/>
          <w:szCs w:val="24"/>
        </w:rPr>
        <w:t xml:space="preserve">4.1.    Ресурстук камсыздоого коюлуучу талаптар </w:t>
      </w:r>
    </w:p>
    <w:p w:rsidR="00DD6B66" w:rsidRPr="003C6137" w:rsidRDefault="00DD6B66" w:rsidP="002F5520">
      <w:pPr>
        <w:shd w:val="clear" w:color="auto" w:fill="FFFFFF"/>
        <w:ind w:firstLine="567"/>
        <w:jc w:val="both"/>
        <w:rPr>
          <w:sz w:val="24"/>
          <w:szCs w:val="24"/>
          <w:lang w:val="ky-KG"/>
        </w:rPr>
      </w:pPr>
      <w:r w:rsidRPr="003C6137">
        <w:rPr>
          <w:sz w:val="24"/>
          <w:szCs w:val="24"/>
          <w:lang w:val="ky-KG"/>
        </w:rPr>
        <w:t>“Музыка” предмети боюнча коюлган максатка жана милдеттерге жетүү үчүн төмөнкүдөй ресурстук камсыздоо талап кылынат:</w:t>
      </w:r>
    </w:p>
    <w:p w:rsidR="005F4B7E" w:rsidRPr="003C6137" w:rsidRDefault="005F4B7E" w:rsidP="002F5520">
      <w:pPr>
        <w:shd w:val="clear" w:color="auto" w:fill="FFFFFF"/>
        <w:ind w:firstLine="567"/>
        <w:jc w:val="both"/>
        <w:rPr>
          <w:sz w:val="24"/>
          <w:szCs w:val="24"/>
          <w:lang w:val="ky-KG"/>
        </w:rPr>
      </w:pPr>
    </w:p>
    <w:p w:rsidR="00DD6B66" w:rsidRPr="00F00879" w:rsidRDefault="00DD6B66" w:rsidP="002F5520">
      <w:pPr>
        <w:shd w:val="clear" w:color="auto" w:fill="FFFFFF"/>
        <w:ind w:firstLine="567"/>
        <w:jc w:val="both"/>
        <w:rPr>
          <w:i/>
          <w:sz w:val="24"/>
          <w:szCs w:val="24"/>
          <w:lang w:val="ky-KG"/>
        </w:rPr>
      </w:pPr>
      <w:r w:rsidRPr="00F00879">
        <w:rPr>
          <w:i/>
          <w:sz w:val="24"/>
          <w:szCs w:val="24"/>
          <w:lang w:val="ky-KG"/>
        </w:rPr>
        <w:t>Адам  ресурсу</w:t>
      </w:r>
    </w:p>
    <w:p w:rsidR="00DD6B66" w:rsidRPr="003C6137" w:rsidRDefault="00DD6B66" w:rsidP="002F5520">
      <w:pPr>
        <w:shd w:val="clear" w:color="auto" w:fill="FFFFFF"/>
        <w:ind w:firstLine="567"/>
        <w:jc w:val="both"/>
        <w:rPr>
          <w:sz w:val="24"/>
          <w:szCs w:val="24"/>
          <w:lang w:val="ky-KG"/>
        </w:rPr>
      </w:pPr>
      <w:r w:rsidRPr="003C6137">
        <w:rPr>
          <w:sz w:val="24"/>
          <w:szCs w:val="24"/>
          <w:lang w:val="ky-KG"/>
        </w:rPr>
        <w:t xml:space="preserve">“Музыка” предметин окутуу үчүн мектепте “Музыка мугалими” адистигине ээ болгон, атайын музыкалык билими (атайын орто, жогорку) бар адистин болушу талап </w:t>
      </w:r>
      <w:r w:rsidRPr="003C6137">
        <w:rPr>
          <w:sz w:val="24"/>
          <w:szCs w:val="24"/>
          <w:lang w:val="ky-KG"/>
        </w:rPr>
        <w:lastRenderedPageBreak/>
        <w:t xml:space="preserve">кылынат. Адис музыкалык аспаптардын биринде ойной билүүгө тийиш, бул ыр репертуарын үйрөнүү жана аткаруу учурунда окуучуларга аккомпанементтөөгө мүмкүндүк берет (фортепиано, синтезатор, баян, аккордеон).  Билим берүүнүн заманбап шарттары мугалимдин компьютердик технологиялар менен тааныш болуусун талап кылат. </w:t>
      </w:r>
    </w:p>
    <w:p w:rsidR="00DD6B66" w:rsidRPr="00F00879" w:rsidRDefault="00DD6B66" w:rsidP="002F5520">
      <w:pPr>
        <w:shd w:val="clear" w:color="auto" w:fill="FFFFFF"/>
        <w:ind w:firstLine="567"/>
        <w:jc w:val="both"/>
        <w:rPr>
          <w:i/>
          <w:sz w:val="24"/>
          <w:szCs w:val="24"/>
          <w:lang w:val="ky-KG"/>
        </w:rPr>
      </w:pPr>
      <w:r w:rsidRPr="00F00879">
        <w:rPr>
          <w:i/>
          <w:sz w:val="24"/>
          <w:szCs w:val="24"/>
          <w:lang w:val="ky-KG"/>
        </w:rPr>
        <w:t>Техникалык  ресурстар</w:t>
      </w:r>
    </w:p>
    <w:p w:rsidR="00DD6B66" w:rsidRPr="003C6137" w:rsidRDefault="00DD6B66" w:rsidP="002F5520">
      <w:pPr>
        <w:pStyle w:val="aa"/>
        <w:numPr>
          <w:ilvl w:val="0"/>
          <w:numId w:val="23"/>
        </w:numPr>
        <w:shd w:val="clear" w:color="auto" w:fill="FFFFFF"/>
        <w:ind w:left="0" w:firstLine="567"/>
        <w:jc w:val="both"/>
        <w:rPr>
          <w:sz w:val="24"/>
          <w:szCs w:val="24"/>
          <w:lang w:val="ky-KG"/>
        </w:rPr>
      </w:pPr>
      <w:r w:rsidRPr="003C6137">
        <w:rPr>
          <w:sz w:val="24"/>
          <w:szCs w:val="24"/>
          <w:lang w:val="ky-KG"/>
        </w:rPr>
        <w:t xml:space="preserve">Музыка кабинети. </w:t>
      </w:r>
    </w:p>
    <w:p w:rsidR="00DD6B66" w:rsidRPr="003C6137" w:rsidRDefault="00DD6B66" w:rsidP="002F5520">
      <w:pPr>
        <w:pStyle w:val="aa"/>
        <w:shd w:val="clear" w:color="auto" w:fill="FFFFFF"/>
        <w:ind w:left="0" w:firstLine="567"/>
        <w:jc w:val="both"/>
        <w:rPr>
          <w:sz w:val="24"/>
          <w:szCs w:val="24"/>
          <w:lang w:val="ky-KG"/>
        </w:rPr>
      </w:pPr>
      <w:r w:rsidRPr="003C6137">
        <w:rPr>
          <w:sz w:val="24"/>
          <w:szCs w:val="24"/>
          <w:lang w:val="ky-KG"/>
        </w:rPr>
        <w:t xml:space="preserve">Сабакты уюштуруу үчүн өзүнчө “Музыка” кабинети же музыка сабагын жана “Искуство” билим берүү </w:t>
      </w:r>
      <w:r w:rsidR="00902884" w:rsidRPr="003C6137">
        <w:rPr>
          <w:sz w:val="24"/>
          <w:szCs w:val="24"/>
          <w:lang w:val="ky-KG"/>
        </w:rPr>
        <w:t>тарамдарынын</w:t>
      </w:r>
      <w:r w:rsidRPr="003C6137">
        <w:rPr>
          <w:sz w:val="24"/>
          <w:szCs w:val="24"/>
          <w:lang w:val="ky-KG"/>
        </w:rPr>
        <w:t xml:space="preserve"> предметтеринин бирин (Көркөм сүрөт, Адабият) өткөрүүгө ылайыкталган бириктирилген кабинет зарыл.</w:t>
      </w:r>
    </w:p>
    <w:p w:rsidR="00DD6B66" w:rsidRPr="003C6137" w:rsidRDefault="00DD6B66" w:rsidP="002F5520">
      <w:pPr>
        <w:pStyle w:val="aa"/>
        <w:numPr>
          <w:ilvl w:val="0"/>
          <w:numId w:val="23"/>
        </w:numPr>
        <w:shd w:val="clear" w:color="auto" w:fill="FFFFFF"/>
        <w:ind w:left="0" w:firstLine="567"/>
        <w:jc w:val="both"/>
        <w:rPr>
          <w:sz w:val="24"/>
          <w:szCs w:val="24"/>
          <w:lang w:val="ky-KG"/>
        </w:rPr>
      </w:pPr>
      <w:r w:rsidRPr="003C6137">
        <w:rPr>
          <w:sz w:val="24"/>
          <w:szCs w:val="24"/>
          <w:lang w:val="ky-KG"/>
        </w:rPr>
        <w:t>Музыка сабагын өткөрүү үчүн жабдуулар;</w:t>
      </w:r>
    </w:p>
    <w:p w:rsidR="00DD6B66" w:rsidRPr="003C6137" w:rsidRDefault="00DD6B66" w:rsidP="002F5520">
      <w:pPr>
        <w:pStyle w:val="aa"/>
        <w:numPr>
          <w:ilvl w:val="0"/>
          <w:numId w:val="38"/>
        </w:numPr>
        <w:shd w:val="clear" w:color="auto" w:fill="FFFFFF"/>
        <w:ind w:left="0" w:firstLine="567"/>
        <w:jc w:val="both"/>
        <w:rPr>
          <w:sz w:val="24"/>
          <w:szCs w:val="24"/>
          <w:lang w:val="ky-KG"/>
        </w:rPr>
      </w:pPr>
      <w:r w:rsidRPr="003C6137">
        <w:rPr>
          <w:sz w:val="24"/>
          <w:szCs w:val="24"/>
          <w:lang w:val="ky-KG"/>
        </w:rPr>
        <w:t xml:space="preserve"> Музыкалык аспап</w:t>
      </w:r>
      <w:r w:rsidR="00FC539F" w:rsidRPr="003C6137">
        <w:rPr>
          <w:sz w:val="24"/>
          <w:szCs w:val="24"/>
          <w:lang w:val="ky-KG"/>
        </w:rPr>
        <w:t xml:space="preserve">тар - </w:t>
      </w:r>
      <w:r w:rsidRPr="003C6137">
        <w:rPr>
          <w:sz w:val="24"/>
          <w:szCs w:val="24"/>
          <w:lang w:val="ky-KG"/>
        </w:rPr>
        <w:t>фортепиано, синтезатор, баян, аккордеон</w:t>
      </w:r>
      <w:r w:rsidR="00FC539F" w:rsidRPr="003C6137">
        <w:rPr>
          <w:sz w:val="24"/>
          <w:szCs w:val="24"/>
          <w:lang w:val="ky-KG"/>
        </w:rPr>
        <w:t>, кашыктар, шалдырактар, маракастар, даптар, ышкырыктар, балдардын клавишалуу инструменттери, металлофон, ксилофон ж.б.</w:t>
      </w:r>
    </w:p>
    <w:p w:rsidR="00DD6B66" w:rsidRPr="003C6137" w:rsidRDefault="00DD6B66" w:rsidP="002F5520">
      <w:pPr>
        <w:pStyle w:val="aa"/>
        <w:numPr>
          <w:ilvl w:val="0"/>
          <w:numId w:val="38"/>
        </w:numPr>
        <w:shd w:val="clear" w:color="auto" w:fill="FFFFFF"/>
        <w:ind w:left="0" w:firstLine="567"/>
        <w:jc w:val="both"/>
        <w:rPr>
          <w:sz w:val="24"/>
          <w:szCs w:val="24"/>
          <w:lang w:val="ky-KG"/>
        </w:rPr>
      </w:pPr>
      <w:r w:rsidRPr="003C6137">
        <w:rPr>
          <w:sz w:val="24"/>
          <w:szCs w:val="24"/>
          <w:lang w:val="ky-KG"/>
        </w:rPr>
        <w:t xml:space="preserve"> Кыргыздын </w:t>
      </w:r>
      <w:r w:rsidR="00FC539F" w:rsidRPr="003C6137">
        <w:rPr>
          <w:sz w:val="24"/>
          <w:szCs w:val="24"/>
          <w:lang w:val="ky-KG"/>
        </w:rPr>
        <w:t xml:space="preserve">элдик </w:t>
      </w:r>
      <w:r w:rsidRPr="003C6137">
        <w:rPr>
          <w:sz w:val="24"/>
          <w:szCs w:val="24"/>
          <w:lang w:val="ky-KG"/>
        </w:rPr>
        <w:t>музыкалык аспаптары - комуз, кыяк, ооз темир комуз, жыгач комуз, чоор, чопо-чоор, добулбас, шылдырак</w:t>
      </w:r>
      <w:r w:rsidR="00FC539F" w:rsidRPr="003C6137">
        <w:rPr>
          <w:sz w:val="24"/>
          <w:szCs w:val="24"/>
          <w:lang w:val="ky-KG"/>
        </w:rPr>
        <w:t xml:space="preserve"> ж.б.</w:t>
      </w:r>
    </w:p>
    <w:p w:rsidR="00FC539F" w:rsidRPr="003C6137" w:rsidRDefault="00FC539F" w:rsidP="002F5520">
      <w:pPr>
        <w:pStyle w:val="aa"/>
        <w:numPr>
          <w:ilvl w:val="0"/>
          <w:numId w:val="38"/>
        </w:numPr>
        <w:shd w:val="clear" w:color="auto" w:fill="FFFFFF"/>
        <w:ind w:left="0" w:firstLine="567"/>
        <w:jc w:val="both"/>
        <w:rPr>
          <w:sz w:val="24"/>
          <w:szCs w:val="24"/>
          <w:lang w:val="ky-KG"/>
        </w:rPr>
      </w:pPr>
      <w:r w:rsidRPr="003C6137">
        <w:rPr>
          <w:sz w:val="24"/>
          <w:szCs w:val="24"/>
          <w:lang w:val="ky-KG"/>
        </w:rPr>
        <w:t>Колонкалары бар компьютер (санариптик ойноткуч).</w:t>
      </w:r>
    </w:p>
    <w:p w:rsidR="00FC539F" w:rsidRPr="003C6137" w:rsidRDefault="00FC539F" w:rsidP="002F5520">
      <w:pPr>
        <w:pStyle w:val="aa"/>
        <w:numPr>
          <w:ilvl w:val="0"/>
          <w:numId w:val="38"/>
        </w:numPr>
        <w:shd w:val="clear" w:color="auto" w:fill="FFFFFF"/>
        <w:ind w:left="0" w:firstLine="567"/>
        <w:jc w:val="both"/>
        <w:rPr>
          <w:sz w:val="24"/>
          <w:szCs w:val="24"/>
          <w:lang w:val="ky-KG"/>
        </w:rPr>
      </w:pPr>
      <w:r w:rsidRPr="003C6137">
        <w:rPr>
          <w:sz w:val="24"/>
          <w:szCs w:val="24"/>
          <w:lang w:val="ky-KG"/>
        </w:rPr>
        <w:t>Видео-жабдуу  - мультимедиялык проектор (видео-приставкасы бар телевизор).</w:t>
      </w:r>
    </w:p>
    <w:p w:rsidR="00DD6B66" w:rsidRPr="003C6137" w:rsidRDefault="00DD6B66" w:rsidP="002F5520">
      <w:pPr>
        <w:pStyle w:val="aa"/>
        <w:numPr>
          <w:ilvl w:val="0"/>
          <w:numId w:val="38"/>
        </w:numPr>
        <w:shd w:val="clear" w:color="auto" w:fill="FFFFFF"/>
        <w:ind w:left="0" w:firstLine="567"/>
        <w:jc w:val="both"/>
        <w:rPr>
          <w:sz w:val="24"/>
          <w:szCs w:val="24"/>
          <w:lang w:val="ky-KG"/>
        </w:rPr>
      </w:pPr>
      <w:r w:rsidRPr="003C6137">
        <w:rPr>
          <w:sz w:val="24"/>
          <w:szCs w:val="24"/>
          <w:lang w:val="ky-KG"/>
        </w:rPr>
        <w:t>Нота сызыктары түшүрүлгөн такта</w:t>
      </w:r>
      <w:r w:rsidR="00902884" w:rsidRPr="003C6137">
        <w:rPr>
          <w:sz w:val="24"/>
          <w:szCs w:val="24"/>
          <w:lang w:val="ky-KG"/>
        </w:rPr>
        <w:t xml:space="preserve"> (доска)</w:t>
      </w:r>
      <w:r w:rsidR="00FC539F" w:rsidRPr="003C6137">
        <w:rPr>
          <w:sz w:val="24"/>
          <w:szCs w:val="24"/>
          <w:lang w:val="ky-KG"/>
        </w:rPr>
        <w:t>.</w:t>
      </w:r>
    </w:p>
    <w:p w:rsidR="00DD6B66" w:rsidRPr="003C6137" w:rsidRDefault="00DD6B66" w:rsidP="002F5520">
      <w:pPr>
        <w:pStyle w:val="af"/>
        <w:numPr>
          <w:ilvl w:val="0"/>
          <w:numId w:val="38"/>
        </w:numPr>
        <w:shd w:val="clear" w:color="auto" w:fill="FFFFFF"/>
        <w:spacing w:before="0" w:beforeAutospacing="0" w:after="0" w:afterAutospacing="0"/>
        <w:ind w:left="0" w:firstLine="567"/>
        <w:jc w:val="both"/>
        <w:rPr>
          <w:lang w:val="ky-KG"/>
        </w:rPr>
      </w:pPr>
      <w:r w:rsidRPr="003C6137">
        <w:rPr>
          <w:lang w:val="ky-KG"/>
        </w:rPr>
        <w:t>Дүйнөлүк музыкалык классиканын жана Кыргызстандын композиторлорунун, музыкалык аткаруучулардын портреттеринин комплектиси же санариптик топтомдор</w:t>
      </w:r>
      <w:r w:rsidR="00FC539F" w:rsidRPr="003C6137">
        <w:rPr>
          <w:lang w:val="ky-KG"/>
        </w:rPr>
        <w:t>.</w:t>
      </w:r>
    </w:p>
    <w:p w:rsidR="00DD6B66" w:rsidRPr="003C6137" w:rsidRDefault="00DD6B66" w:rsidP="002F5520">
      <w:pPr>
        <w:pStyle w:val="af"/>
        <w:numPr>
          <w:ilvl w:val="0"/>
          <w:numId w:val="38"/>
        </w:numPr>
        <w:spacing w:before="0" w:beforeAutospacing="0" w:after="0" w:afterAutospacing="0"/>
        <w:ind w:left="0" w:firstLine="567"/>
        <w:jc w:val="both"/>
        <w:rPr>
          <w:lang w:val="ky-KG"/>
        </w:rPr>
      </w:pPr>
      <w:r w:rsidRPr="003C6137">
        <w:rPr>
          <w:lang w:val="ky-KG"/>
        </w:rPr>
        <w:t>“Ноталык сабат” плакаттарынын комплектиси  же санариптик топтомдор</w:t>
      </w:r>
      <w:r w:rsidR="00FC539F" w:rsidRPr="003C6137">
        <w:rPr>
          <w:lang w:val="ky-KG"/>
        </w:rPr>
        <w:t>.</w:t>
      </w:r>
    </w:p>
    <w:p w:rsidR="00DD6B66" w:rsidRPr="003C6137" w:rsidRDefault="00DD6B66" w:rsidP="002F5520">
      <w:pPr>
        <w:pStyle w:val="af"/>
        <w:numPr>
          <w:ilvl w:val="0"/>
          <w:numId w:val="38"/>
        </w:numPr>
        <w:spacing w:before="0" w:beforeAutospacing="0" w:after="0" w:afterAutospacing="0"/>
        <w:ind w:left="0" w:firstLine="567"/>
        <w:jc w:val="both"/>
        <w:rPr>
          <w:lang w:val="ky-KG"/>
        </w:rPr>
      </w:pPr>
      <w:r w:rsidRPr="003C6137">
        <w:rPr>
          <w:lang w:val="ky-KG"/>
        </w:rPr>
        <w:t>КР Билим берүү жана илим министрлиги сунуштаган Музыка боюнча окуу-методикалык комплекстер - ОМК,  - музыканы окуп-үйрөнүү үчүн видеожазуулардын комплектиси, музыка боюнча ноталык жана фонохрестоматия – музыкалык чыгарманын угулуш үлгүлөрүн берүү үчүн колдонулат</w:t>
      </w:r>
    </w:p>
    <w:p w:rsidR="00DD6B66" w:rsidRPr="003C6137" w:rsidRDefault="00DD6B66" w:rsidP="002F5520">
      <w:pPr>
        <w:pStyle w:val="af"/>
        <w:numPr>
          <w:ilvl w:val="0"/>
          <w:numId w:val="38"/>
        </w:numPr>
        <w:spacing w:before="0" w:beforeAutospacing="0" w:after="0" w:afterAutospacing="0"/>
        <w:ind w:left="0" w:firstLine="567"/>
        <w:jc w:val="both"/>
        <w:rPr>
          <w:lang w:val="ky-KG"/>
        </w:rPr>
      </w:pPr>
      <w:r w:rsidRPr="003C6137">
        <w:rPr>
          <w:lang w:val="ky-KG"/>
        </w:rPr>
        <w:t>Предмет боюнча адабияттар.</w:t>
      </w:r>
    </w:p>
    <w:p w:rsidR="005C13F7" w:rsidRPr="003C6137" w:rsidRDefault="005C13F7" w:rsidP="002F5520">
      <w:pPr>
        <w:pStyle w:val="af"/>
        <w:spacing w:before="0" w:beforeAutospacing="0" w:after="0" w:afterAutospacing="0"/>
        <w:ind w:firstLine="567"/>
        <w:jc w:val="both"/>
        <w:rPr>
          <w:lang w:val="ky-KG"/>
        </w:rPr>
      </w:pPr>
    </w:p>
    <w:p w:rsidR="00DD6B66" w:rsidRPr="003C6137" w:rsidRDefault="00615D07" w:rsidP="002F5520">
      <w:pPr>
        <w:pStyle w:val="aa"/>
        <w:numPr>
          <w:ilvl w:val="1"/>
          <w:numId w:val="49"/>
        </w:numPr>
        <w:shd w:val="clear" w:color="auto" w:fill="FFFFFF"/>
        <w:ind w:left="0" w:firstLine="567"/>
        <w:jc w:val="both"/>
        <w:rPr>
          <w:b/>
          <w:sz w:val="24"/>
          <w:szCs w:val="24"/>
        </w:rPr>
      </w:pPr>
      <w:r w:rsidRPr="003C6137">
        <w:rPr>
          <w:b/>
          <w:sz w:val="24"/>
          <w:szCs w:val="24"/>
          <w:lang w:val="ky-KG"/>
        </w:rPr>
        <w:t>Шыктандыруучу</w:t>
      </w:r>
      <w:r w:rsidR="00DD6B66" w:rsidRPr="003C6137">
        <w:rPr>
          <w:b/>
          <w:sz w:val="24"/>
          <w:szCs w:val="24"/>
        </w:rPr>
        <w:t xml:space="preserve"> окуу чөйрөсүн түзүү</w:t>
      </w:r>
    </w:p>
    <w:p w:rsidR="00DD6B66" w:rsidRPr="003C6137" w:rsidRDefault="00DD6B66" w:rsidP="002F5520">
      <w:pPr>
        <w:shd w:val="clear" w:color="auto" w:fill="FFFFFF"/>
        <w:ind w:firstLine="567"/>
        <w:jc w:val="both"/>
        <w:rPr>
          <w:sz w:val="24"/>
          <w:szCs w:val="24"/>
          <w:lang w:val="ky-KG"/>
        </w:rPr>
      </w:pPr>
      <w:r w:rsidRPr="003C6137">
        <w:rPr>
          <w:sz w:val="24"/>
          <w:szCs w:val="24"/>
          <w:lang w:val="ky-KG"/>
        </w:rPr>
        <w:t xml:space="preserve">Күтүлгөн натыйжага жетүүнүн маанилүү фактору болуп жүйөлөөчү окуу чөйрөсүн түзүү эсептелет. Чөйрө деген – көп сандагы компоненттердин болушу: “Музыка” кабинети, салтанаттуу жыйындар залы, музыкага жана искусствонун башкка түрлөрүнө арналган стенддер, мектептин музыкалык билим берүү менен байланыштуу сабактардан тышкаркы иш-чараларды уюштуруу жана өткөрүү боюнча ишмердүүлүгү – окуучулардын концерттик иштерин, окуучулар музыкалык номерлерди көрсөтүүгө тийиш болгон класстан тышкаркы иш-чараларды уюштуруу. </w:t>
      </w:r>
    </w:p>
    <w:p w:rsidR="00DD6B66" w:rsidRPr="003C6137" w:rsidRDefault="00DD6B66" w:rsidP="002F5520">
      <w:pPr>
        <w:shd w:val="clear" w:color="auto" w:fill="FFFFFF"/>
        <w:ind w:firstLine="567"/>
        <w:jc w:val="both"/>
        <w:rPr>
          <w:rStyle w:val="c0"/>
          <w:sz w:val="24"/>
          <w:szCs w:val="24"/>
          <w:lang w:val="ky-KG"/>
        </w:rPr>
      </w:pPr>
      <w:r w:rsidRPr="003C6137">
        <w:rPr>
          <w:rStyle w:val="c0"/>
          <w:sz w:val="24"/>
          <w:szCs w:val="24"/>
          <w:lang w:val="ky-KG"/>
        </w:rPr>
        <w:t xml:space="preserve">Сабак учурунда окуучуларды жүйөлөй турган окуу чөйрөсүн түзүү жаңы педагогикалык мамилелер менен технологияларды колдонуу зарылдыгын талап кылат.  Инсандык-багытталган окутуу системасында анын кызматы менен уюштуруу формасы өзгөрүүгө дуушар болот. Сабак мугалимдин окуучулар менен, окуучулардын өз ара чыгармачыл баарлашуусуна айланат.  Окуучуларда Негизги жана предметтик компетенттүүлүктөрдү калыптандырууга өбөлгө түзүүчү инновациялык технологияларды практикага киргизүү зарыл. Окутууда өнүктүрүүчү окутууну киргизүү аркылуу жүзөгө ашырылган инсандык-багытталган мамилени, маалыматтык-коммуникативдик, оюн технологияларын  колдонуу сунуш кылынат. </w:t>
      </w:r>
    </w:p>
    <w:p w:rsidR="00DD6B66" w:rsidRPr="003C6137" w:rsidRDefault="00DD6B66" w:rsidP="002F5520">
      <w:pPr>
        <w:shd w:val="clear" w:color="auto" w:fill="FFFFFF"/>
        <w:ind w:firstLine="567"/>
        <w:jc w:val="both"/>
        <w:rPr>
          <w:sz w:val="24"/>
          <w:szCs w:val="24"/>
          <w:lang w:val="ky-KG"/>
        </w:rPr>
      </w:pPr>
      <w:r w:rsidRPr="003C6137">
        <w:rPr>
          <w:rStyle w:val="c0"/>
          <w:sz w:val="24"/>
          <w:szCs w:val="24"/>
          <w:lang w:val="ky-KG"/>
        </w:rPr>
        <w:t xml:space="preserve">Кийинки маанилүү </w:t>
      </w:r>
      <w:r w:rsidRPr="003C6137">
        <w:rPr>
          <w:sz w:val="24"/>
          <w:szCs w:val="24"/>
          <w:lang w:val="ky-KG"/>
        </w:rPr>
        <w:t xml:space="preserve">компонент – бул жүйөлөөчү электрондук билим берүүчүлүк чөйрө. Жүйөлөөчү электрондук билим берүүчүлүк чөйрө билим берүүчүлүк электрондук сервистердин максималдуу ачыктыгын жана окуучуларга жеткиликтүүлүгүн шарттайт. Электрондук чөйрөнүн технологиялык негизинде   окуу китептери, тесттик тапшырмалар, фоно жана видео хрестоматиялар, аныктамалык адабияттар, электрондук архив турат. Электрондук архивдин мазмуну бай болууга тийиш: андан мугалим күн сайын конструктор сыяктуу сабакты «жыйнай» алат. Чөйрө кызыккан окуучуларга </w:t>
      </w:r>
      <w:r w:rsidRPr="003C6137">
        <w:rPr>
          <w:sz w:val="24"/>
          <w:szCs w:val="24"/>
          <w:lang w:val="ky-KG"/>
        </w:rPr>
        <w:lastRenderedPageBreak/>
        <w:t>фундаменталдык түшүнүктөрдү өздөштүрүү үчүн кызыктуу тексттерди, предметти көрсөтмөлүү жана жеткиликтүү өздөштүрүү үчүн сүрөттөлүштөр менен таблицаларды, электрондук окутууну уюштуруу үчүн  видео- жана аудио материалдардын китепканасын бере алат.</w:t>
      </w:r>
    </w:p>
    <w:p w:rsidR="00DD6B66" w:rsidRPr="003C6137" w:rsidRDefault="00DD6B66" w:rsidP="002F5520">
      <w:pPr>
        <w:shd w:val="clear" w:color="auto" w:fill="FFFFFF"/>
        <w:ind w:firstLine="567"/>
        <w:jc w:val="both"/>
        <w:rPr>
          <w:sz w:val="24"/>
          <w:szCs w:val="24"/>
          <w:lang w:val="ky-KG"/>
        </w:rPr>
      </w:pPr>
    </w:p>
    <w:p w:rsidR="00544BC5" w:rsidRPr="003C6137" w:rsidRDefault="00544BC5" w:rsidP="002F5520">
      <w:pPr>
        <w:shd w:val="clear" w:color="auto" w:fill="FFFFFF"/>
        <w:ind w:firstLine="567"/>
        <w:jc w:val="both"/>
        <w:rPr>
          <w:b/>
          <w:sz w:val="24"/>
          <w:szCs w:val="24"/>
          <w:lang w:val="ky-KG"/>
        </w:rPr>
      </w:pPr>
    </w:p>
    <w:p w:rsidR="00DD6B66" w:rsidRPr="003C6137" w:rsidRDefault="00DD6B66" w:rsidP="002F5520">
      <w:pPr>
        <w:shd w:val="clear" w:color="auto" w:fill="FFFFFF"/>
        <w:ind w:firstLine="567"/>
        <w:jc w:val="both"/>
        <w:rPr>
          <w:b/>
          <w:sz w:val="24"/>
          <w:szCs w:val="24"/>
        </w:rPr>
      </w:pPr>
      <w:r w:rsidRPr="003C6137">
        <w:rPr>
          <w:b/>
          <w:sz w:val="24"/>
          <w:szCs w:val="24"/>
          <w:lang w:val="ky-KG"/>
        </w:rPr>
        <w:t>Адабияттар</w:t>
      </w:r>
    </w:p>
    <w:p w:rsidR="00DD6B66" w:rsidRPr="003C6137" w:rsidRDefault="00DD6B66" w:rsidP="002F5520">
      <w:pPr>
        <w:pStyle w:val="aa"/>
        <w:numPr>
          <w:ilvl w:val="0"/>
          <w:numId w:val="24"/>
        </w:numPr>
        <w:shd w:val="clear" w:color="auto" w:fill="FFFFFF"/>
        <w:ind w:left="0" w:firstLine="567"/>
        <w:jc w:val="both"/>
        <w:rPr>
          <w:sz w:val="24"/>
          <w:szCs w:val="24"/>
        </w:rPr>
      </w:pPr>
      <w:r w:rsidRPr="003C6137">
        <w:rPr>
          <w:sz w:val="24"/>
          <w:szCs w:val="24"/>
        </w:rPr>
        <w:t>Кыргыз Республикасынын Өкмөтүнүн 2014-жылдын 21-июлундагы №403 Токтому менен бекитилген Кыргыз Республикасында жалпы орто билим берүүнүн Мамлекеттик билим берүү стандарты</w:t>
      </w:r>
      <w:r w:rsidR="0062577B" w:rsidRPr="003C6137">
        <w:rPr>
          <w:sz w:val="24"/>
          <w:szCs w:val="24"/>
          <w:lang w:val="ky-KG"/>
        </w:rPr>
        <w:t>.</w:t>
      </w:r>
    </w:p>
    <w:p w:rsidR="00DD6B66" w:rsidRPr="003C6137" w:rsidRDefault="00DD6B66" w:rsidP="002F5520">
      <w:pPr>
        <w:pStyle w:val="aa"/>
        <w:numPr>
          <w:ilvl w:val="0"/>
          <w:numId w:val="24"/>
        </w:numPr>
        <w:shd w:val="clear" w:color="auto" w:fill="FFFFFF"/>
        <w:ind w:left="0" w:firstLine="567"/>
        <w:jc w:val="both"/>
        <w:rPr>
          <w:sz w:val="24"/>
          <w:szCs w:val="24"/>
        </w:rPr>
      </w:pPr>
      <w:r w:rsidRPr="003C6137">
        <w:rPr>
          <w:sz w:val="24"/>
          <w:szCs w:val="24"/>
        </w:rPr>
        <w:t>Оценивание учебных достижений уча</w:t>
      </w:r>
      <w:r w:rsidR="00AF5B6F" w:rsidRPr="003C6137">
        <w:rPr>
          <w:sz w:val="24"/>
          <w:szCs w:val="24"/>
        </w:rPr>
        <w:t>щ</w:t>
      </w:r>
      <w:r w:rsidRPr="003C6137">
        <w:rPr>
          <w:sz w:val="24"/>
          <w:szCs w:val="24"/>
        </w:rPr>
        <w:t>ихся. Методическое руководство</w:t>
      </w:r>
      <w:r w:rsidR="00003213" w:rsidRPr="003C6137">
        <w:rPr>
          <w:sz w:val="24"/>
          <w:szCs w:val="24"/>
          <w:lang w:val="ky-KG"/>
        </w:rPr>
        <w:t xml:space="preserve"> </w:t>
      </w:r>
      <w:r w:rsidRPr="003C6137">
        <w:rPr>
          <w:sz w:val="24"/>
          <w:szCs w:val="24"/>
        </w:rPr>
        <w:t>/</w:t>
      </w:r>
      <w:r w:rsidR="00003213" w:rsidRPr="003C6137">
        <w:rPr>
          <w:sz w:val="24"/>
          <w:szCs w:val="24"/>
        </w:rPr>
        <w:t>Сост. Р.</w:t>
      </w:r>
      <w:r w:rsidRPr="003C6137">
        <w:rPr>
          <w:sz w:val="24"/>
          <w:szCs w:val="24"/>
        </w:rPr>
        <w:t>Х. Шакиров, А.А. Буркитова, О.И. Дудкина. – Б.: «Билим», 2012. – 80 с.</w:t>
      </w:r>
    </w:p>
    <w:p w:rsidR="00DD6B66" w:rsidRPr="003C6137" w:rsidRDefault="00DD6B66" w:rsidP="002F5520">
      <w:pPr>
        <w:pStyle w:val="aa"/>
        <w:numPr>
          <w:ilvl w:val="0"/>
          <w:numId w:val="24"/>
        </w:numPr>
        <w:shd w:val="clear" w:color="auto" w:fill="FFFFFF"/>
        <w:ind w:left="0" w:firstLine="567"/>
        <w:rPr>
          <w:sz w:val="24"/>
          <w:szCs w:val="24"/>
        </w:rPr>
      </w:pPr>
      <w:r w:rsidRPr="003C6137">
        <w:rPr>
          <w:sz w:val="24"/>
          <w:szCs w:val="24"/>
        </w:rPr>
        <w:t xml:space="preserve">Н.И. Домарева «Межпредметные связи на уроках музыки как средство интеллектуального развития </w:t>
      </w:r>
      <w:r w:rsidR="0062577B" w:rsidRPr="003C6137">
        <w:rPr>
          <w:sz w:val="24"/>
          <w:szCs w:val="24"/>
        </w:rPr>
        <w:t>учащихся» 07.02.2012</w:t>
      </w:r>
      <w:r w:rsidR="00003213" w:rsidRPr="003C6137">
        <w:rPr>
          <w:sz w:val="24"/>
          <w:szCs w:val="24"/>
          <w:lang w:val="ky-KG"/>
        </w:rPr>
        <w:t xml:space="preserve"> </w:t>
      </w:r>
      <w:hyperlink r:id="rId12" w:history="1">
        <w:r w:rsidRPr="003C6137">
          <w:rPr>
            <w:rStyle w:val="aff"/>
            <w:color w:val="auto"/>
            <w:sz w:val="24"/>
            <w:szCs w:val="24"/>
          </w:rPr>
          <w:t>http://nsportal.ru/shkola/muzyka/library/2012/02/07/mezhpredmetnye-svyazi-na-urokakh-muzyki-kak-sredstvo</w:t>
        </w:r>
      </w:hyperlink>
    </w:p>
    <w:p w:rsidR="00DD6B66" w:rsidRPr="003C6137" w:rsidRDefault="00DD6B66" w:rsidP="002F5520">
      <w:pPr>
        <w:pStyle w:val="aa"/>
        <w:numPr>
          <w:ilvl w:val="0"/>
          <w:numId w:val="24"/>
        </w:numPr>
        <w:shd w:val="clear" w:color="auto" w:fill="FFFFFF"/>
        <w:ind w:left="0" w:firstLine="567"/>
        <w:rPr>
          <w:sz w:val="24"/>
          <w:szCs w:val="24"/>
        </w:rPr>
      </w:pPr>
      <w:r w:rsidRPr="003C6137">
        <w:rPr>
          <w:sz w:val="24"/>
          <w:szCs w:val="24"/>
        </w:rPr>
        <w:t>А.И. Иванова.</w:t>
      </w:r>
      <w:r w:rsidR="00057718">
        <w:rPr>
          <w:sz w:val="24"/>
          <w:szCs w:val="24"/>
          <w:lang w:val="ky-KG"/>
        </w:rPr>
        <w:t xml:space="preserve"> </w:t>
      </w:r>
      <w:r w:rsidRPr="003C6137">
        <w:rPr>
          <w:sz w:val="24"/>
          <w:szCs w:val="24"/>
        </w:rPr>
        <w:t>Использование личностно-ориентированных развиваюүих технологий на уроках окружаю</w:t>
      </w:r>
      <w:r w:rsidR="00AF5B6F" w:rsidRPr="003C6137">
        <w:rPr>
          <w:sz w:val="24"/>
          <w:szCs w:val="24"/>
        </w:rPr>
        <w:t>щ</w:t>
      </w:r>
      <w:r w:rsidRPr="003C6137">
        <w:rPr>
          <w:sz w:val="24"/>
          <w:szCs w:val="24"/>
        </w:rPr>
        <w:t xml:space="preserve">его мира. </w:t>
      </w:r>
      <w:hyperlink r:id="rId13" w:history="1">
        <w:r w:rsidR="000F09EA" w:rsidRPr="00763ADC">
          <w:rPr>
            <w:rStyle w:val="aff"/>
            <w:sz w:val="24"/>
            <w:szCs w:val="24"/>
            <w:lang w:val="en-US"/>
          </w:rPr>
          <w:t>http</w:t>
        </w:r>
        <w:r w:rsidR="000F09EA" w:rsidRPr="00763ADC">
          <w:rPr>
            <w:rStyle w:val="aff"/>
            <w:sz w:val="24"/>
            <w:szCs w:val="24"/>
          </w:rPr>
          <w:t>://</w:t>
        </w:r>
        <w:r w:rsidR="000F09EA" w:rsidRPr="00763ADC">
          <w:rPr>
            <w:rStyle w:val="aff"/>
            <w:sz w:val="24"/>
            <w:szCs w:val="24"/>
            <w:lang w:val="en-US"/>
          </w:rPr>
          <w:t>nsportal</w:t>
        </w:r>
        <w:r w:rsidR="000F09EA" w:rsidRPr="00763ADC">
          <w:rPr>
            <w:rStyle w:val="aff"/>
            <w:sz w:val="24"/>
            <w:szCs w:val="24"/>
          </w:rPr>
          <w:t>.</w:t>
        </w:r>
        <w:r w:rsidR="000F09EA" w:rsidRPr="00763ADC">
          <w:rPr>
            <w:rStyle w:val="aff"/>
            <w:sz w:val="24"/>
            <w:szCs w:val="24"/>
            <w:lang w:val="en-US"/>
          </w:rPr>
          <w:t>ru</w:t>
        </w:r>
        <w:r w:rsidR="000F09EA" w:rsidRPr="00763ADC">
          <w:rPr>
            <w:rStyle w:val="aff"/>
            <w:sz w:val="24"/>
            <w:szCs w:val="24"/>
          </w:rPr>
          <w:t>/</w:t>
        </w:r>
        <w:r w:rsidR="000F09EA" w:rsidRPr="00763ADC">
          <w:rPr>
            <w:rStyle w:val="aff"/>
            <w:sz w:val="24"/>
            <w:szCs w:val="24"/>
            <w:lang w:val="en-US"/>
          </w:rPr>
          <w:t>nachalnaya</w:t>
        </w:r>
        <w:r w:rsidR="000F09EA" w:rsidRPr="00763ADC">
          <w:rPr>
            <w:rStyle w:val="aff"/>
            <w:sz w:val="24"/>
            <w:szCs w:val="24"/>
          </w:rPr>
          <w:t>-</w:t>
        </w:r>
        <w:r w:rsidR="000F09EA" w:rsidRPr="00763ADC">
          <w:rPr>
            <w:rStyle w:val="aff"/>
            <w:sz w:val="24"/>
            <w:szCs w:val="24"/>
            <w:lang w:val="en-US"/>
          </w:rPr>
          <w:t>shkola</w:t>
        </w:r>
        <w:r w:rsidR="000F09EA" w:rsidRPr="00763ADC">
          <w:rPr>
            <w:rStyle w:val="aff"/>
            <w:sz w:val="24"/>
            <w:szCs w:val="24"/>
          </w:rPr>
          <w:t>/</w:t>
        </w:r>
        <w:r w:rsidR="000F09EA" w:rsidRPr="00763ADC">
          <w:rPr>
            <w:rStyle w:val="aff"/>
            <w:sz w:val="24"/>
            <w:szCs w:val="24"/>
            <w:lang w:val="en-US"/>
          </w:rPr>
          <w:t>obshchepedagogicheskie</w:t>
        </w:r>
        <w:r w:rsidR="000F09EA" w:rsidRPr="00763ADC">
          <w:rPr>
            <w:rStyle w:val="aff"/>
            <w:sz w:val="24"/>
            <w:szCs w:val="24"/>
          </w:rPr>
          <w:t>-</w:t>
        </w:r>
        <w:r w:rsidR="000F09EA" w:rsidRPr="00763ADC">
          <w:rPr>
            <w:rStyle w:val="aff"/>
            <w:sz w:val="24"/>
            <w:szCs w:val="24"/>
            <w:lang w:val="en-US"/>
          </w:rPr>
          <w:t>tekhnologii</w:t>
        </w:r>
        <w:r w:rsidR="000F09EA" w:rsidRPr="00763ADC">
          <w:rPr>
            <w:rStyle w:val="aff"/>
            <w:sz w:val="24"/>
            <w:szCs w:val="24"/>
            <w:lang w:val="ky-KG"/>
          </w:rPr>
          <w:t xml:space="preserve"> </w:t>
        </w:r>
        <w:r w:rsidR="000F09EA" w:rsidRPr="00763ADC">
          <w:rPr>
            <w:rStyle w:val="aff"/>
            <w:sz w:val="24"/>
            <w:szCs w:val="24"/>
          </w:rPr>
          <w:t>/2014/10/19/</w:t>
        </w:r>
        <w:r w:rsidR="000F09EA" w:rsidRPr="00763ADC">
          <w:rPr>
            <w:rStyle w:val="aff"/>
            <w:sz w:val="24"/>
            <w:szCs w:val="24"/>
            <w:lang w:val="en-US"/>
          </w:rPr>
          <w:t>ispolzovanie</w:t>
        </w:r>
        <w:r w:rsidR="000F09EA" w:rsidRPr="00763ADC">
          <w:rPr>
            <w:rStyle w:val="aff"/>
            <w:sz w:val="24"/>
            <w:szCs w:val="24"/>
          </w:rPr>
          <w:t>-</w:t>
        </w:r>
        <w:r w:rsidR="000F09EA" w:rsidRPr="00763ADC">
          <w:rPr>
            <w:rStyle w:val="aff"/>
            <w:sz w:val="24"/>
            <w:szCs w:val="24"/>
            <w:lang w:val="en-US"/>
          </w:rPr>
          <w:t>lichnostno</w:t>
        </w:r>
      </w:hyperlink>
    </w:p>
    <w:p w:rsidR="00DD6B66" w:rsidRPr="003C6137" w:rsidRDefault="00003213" w:rsidP="002F5520">
      <w:pPr>
        <w:pStyle w:val="aa"/>
        <w:numPr>
          <w:ilvl w:val="0"/>
          <w:numId w:val="24"/>
        </w:numPr>
        <w:shd w:val="clear" w:color="auto" w:fill="FFFFFF"/>
        <w:ind w:left="0" w:firstLine="567"/>
        <w:rPr>
          <w:sz w:val="24"/>
          <w:szCs w:val="24"/>
          <w:lang w:val="en-US"/>
        </w:rPr>
      </w:pPr>
      <w:r w:rsidRPr="003C6137">
        <w:rPr>
          <w:sz w:val="24"/>
          <w:szCs w:val="24"/>
        </w:rPr>
        <w:t>Мотивирующ</w:t>
      </w:r>
      <w:r w:rsidR="00DD6B66" w:rsidRPr="003C6137">
        <w:rPr>
          <w:sz w:val="24"/>
          <w:szCs w:val="24"/>
        </w:rPr>
        <w:t xml:space="preserve">ая образовательная среда//Городской методический центр. </w:t>
      </w:r>
      <w:r w:rsidR="00DD6B66" w:rsidRPr="003C6137">
        <w:rPr>
          <w:sz w:val="24"/>
          <w:szCs w:val="24"/>
          <w:lang w:val="en-US"/>
        </w:rPr>
        <w:t xml:space="preserve">URL:  </w:t>
      </w:r>
      <w:hyperlink r:id="rId14" w:history="1">
        <w:r w:rsidR="00DD6B66" w:rsidRPr="003C6137">
          <w:rPr>
            <w:rStyle w:val="aff"/>
            <w:color w:val="auto"/>
            <w:sz w:val="24"/>
            <w:szCs w:val="24"/>
            <w:lang w:val="en-US"/>
          </w:rPr>
          <w:t>http://mosmetod.ru/centr/proekty/mos/motiviruyushchaya-obrazovatelnaya-sreda.html</w:t>
        </w:r>
      </w:hyperlink>
    </w:p>
    <w:p w:rsidR="00DD6B66" w:rsidRPr="003C6137" w:rsidRDefault="00DD6B66" w:rsidP="002F5520">
      <w:pPr>
        <w:pStyle w:val="aa"/>
        <w:numPr>
          <w:ilvl w:val="0"/>
          <w:numId w:val="24"/>
        </w:numPr>
        <w:shd w:val="clear" w:color="auto" w:fill="FFFFFF"/>
        <w:ind w:left="0" w:firstLine="567"/>
        <w:rPr>
          <w:sz w:val="24"/>
          <w:szCs w:val="24"/>
        </w:rPr>
      </w:pPr>
      <w:r w:rsidRPr="003C6137">
        <w:rPr>
          <w:sz w:val="24"/>
          <w:szCs w:val="24"/>
        </w:rPr>
        <w:t xml:space="preserve">Методика музыкального образования. </w:t>
      </w:r>
      <w:hyperlink r:id="rId15" w:history="1">
        <w:r w:rsidRPr="003C6137">
          <w:rPr>
            <w:rStyle w:val="aff"/>
            <w:color w:val="auto"/>
            <w:sz w:val="24"/>
            <w:szCs w:val="24"/>
          </w:rPr>
          <w:t>http://lib4all.ru/base/B3079/B3079Part16-134.php</w:t>
        </w:r>
      </w:hyperlink>
    </w:p>
    <w:p w:rsidR="00DD6B66" w:rsidRPr="003C6137" w:rsidRDefault="00AF5B6F" w:rsidP="002F5520">
      <w:pPr>
        <w:pStyle w:val="aa"/>
        <w:numPr>
          <w:ilvl w:val="0"/>
          <w:numId w:val="24"/>
        </w:numPr>
        <w:shd w:val="clear" w:color="auto" w:fill="FFFFFF"/>
        <w:ind w:left="0" w:firstLine="567"/>
        <w:rPr>
          <w:sz w:val="24"/>
          <w:szCs w:val="24"/>
        </w:rPr>
      </w:pPr>
      <w:r w:rsidRPr="003C6137">
        <w:rPr>
          <w:sz w:val="24"/>
          <w:szCs w:val="24"/>
        </w:rPr>
        <w:t>И.М.Полтушева «</w:t>
      </w:r>
      <w:r w:rsidR="00DD6B66" w:rsidRPr="003C6137">
        <w:rPr>
          <w:sz w:val="24"/>
          <w:szCs w:val="24"/>
        </w:rPr>
        <w:t>Межпредметные связи на уроке музыки в об</w:t>
      </w:r>
      <w:r w:rsidRPr="003C6137">
        <w:rPr>
          <w:sz w:val="24"/>
          <w:szCs w:val="24"/>
        </w:rPr>
        <w:t>щ</w:t>
      </w:r>
      <w:r w:rsidR="00DD6B66" w:rsidRPr="003C6137">
        <w:rPr>
          <w:sz w:val="24"/>
          <w:szCs w:val="24"/>
        </w:rPr>
        <w:t xml:space="preserve">еобразовательной школе» </w:t>
      </w:r>
      <w:hyperlink r:id="rId16" w:history="1">
        <w:r w:rsidR="00DD6B66" w:rsidRPr="003C6137">
          <w:rPr>
            <w:rStyle w:val="aff"/>
            <w:color w:val="auto"/>
            <w:sz w:val="24"/>
            <w:szCs w:val="24"/>
          </w:rPr>
          <w:t>http://sabak.ucoz.org/publ/materialy_pedagogov/stati/7-1-0-177</w:t>
        </w:r>
      </w:hyperlink>
    </w:p>
    <w:p w:rsidR="00DD6B66" w:rsidRPr="003C6137" w:rsidRDefault="00DD6B66" w:rsidP="002F5520">
      <w:pPr>
        <w:pStyle w:val="aa"/>
        <w:numPr>
          <w:ilvl w:val="0"/>
          <w:numId w:val="24"/>
        </w:numPr>
        <w:shd w:val="clear" w:color="auto" w:fill="FFFFFF"/>
        <w:ind w:left="0" w:firstLine="567"/>
        <w:rPr>
          <w:sz w:val="24"/>
          <w:szCs w:val="24"/>
        </w:rPr>
      </w:pPr>
      <w:r w:rsidRPr="003C6137">
        <w:rPr>
          <w:sz w:val="24"/>
          <w:szCs w:val="24"/>
        </w:rPr>
        <w:t xml:space="preserve">Н.М. Растрепина. Критериальная система оценивания. </w:t>
      </w:r>
      <w:hyperlink r:id="rId17" w:history="1">
        <w:r w:rsidRPr="003C6137">
          <w:rPr>
            <w:rStyle w:val="aff"/>
            <w:color w:val="auto"/>
            <w:sz w:val="24"/>
            <w:szCs w:val="24"/>
            <w:lang w:val="en-US"/>
          </w:rPr>
          <w:t>http</w:t>
        </w:r>
        <w:r w:rsidRPr="003C6137">
          <w:rPr>
            <w:rStyle w:val="aff"/>
            <w:color w:val="auto"/>
            <w:sz w:val="24"/>
            <w:szCs w:val="24"/>
          </w:rPr>
          <w:t>://</w:t>
        </w:r>
        <w:r w:rsidRPr="003C6137">
          <w:rPr>
            <w:rStyle w:val="aff"/>
            <w:color w:val="auto"/>
            <w:sz w:val="24"/>
            <w:szCs w:val="24"/>
            <w:lang w:val="en-US"/>
          </w:rPr>
          <w:t>www</w:t>
        </w:r>
        <w:r w:rsidRPr="003C6137">
          <w:rPr>
            <w:rStyle w:val="aff"/>
            <w:color w:val="auto"/>
            <w:sz w:val="24"/>
            <w:szCs w:val="24"/>
          </w:rPr>
          <w:t>.</w:t>
        </w:r>
        <w:r w:rsidRPr="003C6137">
          <w:rPr>
            <w:rStyle w:val="aff"/>
            <w:color w:val="auto"/>
            <w:sz w:val="24"/>
            <w:szCs w:val="24"/>
            <w:lang w:val="en-US"/>
          </w:rPr>
          <w:t>openclass</w:t>
        </w:r>
        <w:r w:rsidRPr="003C6137">
          <w:rPr>
            <w:rStyle w:val="aff"/>
            <w:color w:val="auto"/>
            <w:sz w:val="24"/>
            <w:szCs w:val="24"/>
          </w:rPr>
          <w:t>.</w:t>
        </w:r>
        <w:r w:rsidRPr="003C6137">
          <w:rPr>
            <w:rStyle w:val="aff"/>
            <w:color w:val="auto"/>
            <w:sz w:val="24"/>
            <w:szCs w:val="24"/>
            <w:lang w:val="en-US"/>
          </w:rPr>
          <w:t>ru</w:t>
        </w:r>
        <w:r w:rsidRPr="003C6137">
          <w:rPr>
            <w:rStyle w:val="aff"/>
            <w:color w:val="auto"/>
            <w:sz w:val="24"/>
            <w:szCs w:val="24"/>
          </w:rPr>
          <w:t>/</w:t>
        </w:r>
        <w:r w:rsidRPr="003C6137">
          <w:rPr>
            <w:rStyle w:val="aff"/>
            <w:color w:val="auto"/>
            <w:sz w:val="24"/>
            <w:szCs w:val="24"/>
            <w:lang w:val="en-US"/>
          </w:rPr>
          <w:t>node</w:t>
        </w:r>
        <w:r w:rsidRPr="003C6137">
          <w:rPr>
            <w:rStyle w:val="aff"/>
            <w:color w:val="auto"/>
            <w:sz w:val="24"/>
            <w:szCs w:val="24"/>
          </w:rPr>
          <w:t>/132618</w:t>
        </w:r>
      </w:hyperlink>
    </w:p>
    <w:p w:rsidR="00057718" w:rsidRPr="00057718" w:rsidRDefault="00057718" w:rsidP="002F5520">
      <w:pPr>
        <w:pStyle w:val="aa"/>
        <w:numPr>
          <w:ilvl w:val="0"/>
          <w:numId w:val="24"/>
        </w:numPr>
        <w:shd w:val="clear" w:color="auto" w:fill="FFFFFF"/>
        <w:autoSpaceDE w:val="0"/>
        <w:autoSpaceDN w:val="0"/>
        <w:adjustRightInd w:val="0"/>
        <w:ind w:left="0" w:firstLine="567"/>
        <w:jc w:val="both"/>
        <w:rPr>
          <w:sz w:val="24"/>
          <w:szCs w:val="24"/>
        </w:rPr>
      </w:pPr>
      <w:r w:rsidRPr="00057718">
        <w:rPr>
          <w:noProof/>
          <w:sz w:val="24"/>
          <w:szCs w:val="24"/>
          <w:lang w:val="ky-KG"/>
        </w:rPr>
        <w:t>Национальное оценивание образовательных достижений учащихся 4 класса (НООДУ) – 2017. Отче</w:t>
      </w:r>
      <w:bookmarkStart w:id="0" w:name="_GoBack"/>
      <w:bookmarkEnd w:id="0"/>
      <w:r w:rsidRPr="00057718">
        <w:rPr>
          <w:noProof/>
          <w:sz w:val="24"/>
          <w:szCs w:val="24"/>
          <w:lang w:val="ky-KG"/>
        </w:rPr>
        <w:t>т об основных результатах исследования. 2018. С</w:t>
      </w:r>
      <w:r>
        <w:rPr>
          <w:noProof/>
          <w:sz w:val="24"/>
          <w:szCs w:val="24"/>
          <w:lang w:val="ky-KG"/>
        </w:rPr>
        <w:t>.</w:t>
      </w:r>
      <w:r w:rsidRPr="00057718">
        <w:rPr>
          <w:noProof/>
          <w:sz w:val="24"/>
          <w:szCs w:val="24"/>
          <w:lang w:val="ky-KG"/>
        </w:rPr>
        <w:t xml:space="preserve"> 204.</w:t>
      </w:r>
      <w:r w:rsidRPr="00057718">
        <w:rPr>
          <w:noProof/>
          <w:sz w:val="24"/>
          <w:szCs w:val="24"/>
        </w:rPr>
        <w:t xml:space="preserve">    </w:t>
      </w:r>
    </w:p>
    <w:p w:rsidR="00DD6B66" w:rsidRPr="003C6137" w:rsidRDefault="00DD6B66" w:rsidP="002F5520">
      <w:pPr>
        <w:pStyle w:val="aa"/>
        <w:shd w:val="clear" w:color="auto" w:fill="FFFFFF"/>
        <w:ind w:left="0" w:firstLine="567"/>
        <w:rPr>
          <w:sz w:val="24"/>
          <w:szCs w:val="24"/>
        </w:rPr>
      </w:pPr>
    </w:p>
    <w:p w:rsidR="00DD6B66" w:rsidRPr="003C6137" w:rsidRDefault="00DD6B66" w:rsidP="002F5520">
      <w:pPr>
        <w:shd w:val="clear" w:color="auto" w:fill="FFFFFF"/>
        <w:ind w:firstLine="567"/>
        <w:jc w:val="both"/>
        <w:rPr>
          <w:sz w:val="24"/>
          <w:szCs w:val="24"/>
          <w:lang w:val="ky-KG"/>
        </w:rPr>
      </w:pPr>
    </w:p>
    <w:p w:rsidR="00DD6B66" w:rsidRPr="00057718" w:rsidRDefault="00DD6B66" w:rsidP="002F5520">
      <w:pPr>
        <w:ind w:firstLine="567"/>
        <w:jc w:val="both"/>
        <w:rPr>
          <w:sz w:val="24"/>
          <w:szCs w:val="24"/>
          <w:lang w:val="ky-KG"/>
        </w:rPr>
      </w:pPr>
    </w:p>
    <w:p w:rsidR="000227E2" w:rsidRPr="003C6137" w:rsidRDefault="00DD6B66" w:rsidP="002F5520">
      <w:pPr>
        <w:pageBreakBefore/>
        <w:ind w:firstLine="567"/>
        <w:jc w:val="center"/>
        <w:rPr>
          <w:b/>
          <w:sz w:val="24"/>
          <w:szCs w:val="24"/>
        </w:rPr>
      </w:pPr>
      <w:r w:rsidRPr="003C6137">
        <w:rPr>
          <w:b/>
          <w:sz w:val="24"/>
          <w:szCs w:val="24"/>
        </w:rPr>
        <w:lastRenderedPageBreak/>
        <w:t>Тиркеме</w:t>
      </w:r>
    </w:p>
    <w:p w:rsidR="00DD6B66" w:rsidRPr="003C6137" w:rsidRDefault="000227E2" w:rsidP="002F5520">
      <w:pPr>
        <w:ind w:firstLine="567"/>
        <w:jc w:val="both"/>
        <w:rPr>
          <w:sz w:val="24"/>
          <w:szCs w:val="24"/>
          <w:highlight w:val="yellow"/>
        </w:rPr>
      </w:pPr>
      <w:r w:rsidRPr="003C6137">
        <w:rPr>
          <w:b/>
          <w:i/>
          <w:sz w:val="24"/>
          <w:szCs w:val="24"/>
        </w:rPr>
        <w:t xml:space="preserve"> </w:t>
      </w:r>
      <w:r w:rsidR="00DD6B66" w:rsidRPr="003C6137">
        <w:rPr>
          <w:b/>
          <w:i/>
          <w:sz w:val="24"/>
          <w:szCs w:val="24"/>
        </w:rPr>
        <w:t xml:space="preserve">«5» деген баа </w:t>
      </w:r>
      <w:r w:rsidR="00DD6B66" w:rsidRPr="003C6137">
        <w:rPr>
          <w:i/>
          <w:sz w:val="24"/>
          <w:szCs w:val="24"/>
        </w:rPr>
        <w:t>окуучунун төмөнкүдөй жетишкендиктери үчүн</w:t>
      </w:r>
      <w:r w:rsidR="00DD6B66" w:rsidRPr="003C6137">
        <w:rPr>
          <w:b/>
          <w:i/>
          <w:sz w:val="24"/>
          <w:szCs w:val="24"/>
        </w:rPr>
        <w:t xml:space="preserve"> коюлат</w:t>
      </w:r>
      <w:r w:rsidR="00DD6B66" w:rsidRPr="003C6137">
        <w:rPr>
          <w:i/>
          <w:sz w:val="24"/>
          <w:szCs w:val="24"/>
        </w:rPr>
        <w:t>:</w:t>
      </w:r>
    </w:p>
    <w:p w:rsidR="00DD6B66" w:rsidRPr="003C6137" w:rsidRDefault="00DD6B66" w:rsidP="002F5520">
      <w:pPr>
        <w:pStyle w:val="af0"/>
        <w:numPr>
          <w:ilvl w:val="0"/>
          <w:numId w:val="33"/>
        </w:numPr>
        <w:ind w:left="0" w:firstLine="567"/>
        <w:jc w:val="both"/>
        <w:rPr>
          <w:rFonts w:ascii="Times New Roman" w:hAnsi="Times New Roman"/>
          <w:sz w:val="24"/>
          <w:szCs w:val="24"/>
        </w:rPr>
      </w:pPr>
      <w:r w:rsidRPr="003C6137">
        <w:rPr>
          <w:rFonts w:ascii="Times New Roman" w:hAnsi="Times New Roman"/>
          <w:sz w:val="24"/>
          <w:szCs w:val="24"/>
        </w:rPr>
        <w:t>эгер окуучу музыкалык чыгармага байланыштуу өзүнүн эмоциялык абалын мүнөздөй алса;</w:t>
      </w:r>
    </w:p>
    <w:p w:rsidR="00DD6B66" w:rsidRPr="003C6137" w:rsidRDefault="00DD6B66" w:rsidP="002F5520">
      <w:pPr>
        <w:pStyle w:val="af0"/>
        <w:numPr>
          <w:ilvl w:val="0"/>
          <w:numId w:val="33"/>
        </w:numPr>
        <w:ind w:left="0" w:firstLine="567"/>
        <w:jc w:val="both"/>
        <w:rPr>
          <w:rFonts w:ascii="Times New Roman" w:hAnsi="Times New Roman"/>
          <w:sz w:val="24"/>
          <w:szCs w:val="24"/>
        </w:rPr>
      </w:pPr>
      <w:r w:rsidRPr="003C6137">
        <w:rPr>
          <w:rFonts w:ascii="Times New Roman" w:hAnsi="Times New Roman"/>
          <w:sz w:val="24"/>
          <w:szCs w:val="24"/>
        </w:rPr>
        <w:t>эгер уккан чыгарма боюнча баа берүүчүлүк ой-пикир айтса, пикир анын музыкалык образына шайкеш келет;</w:t>
      </w:r>
    </w:p>
    <w:p w:rsidR="00DD6B66" w:rsidRPr="003C6137" w:rsidRDefault="00DD6B66" w:rsidP="002F5520">
      <w:pPr>
        <w:pStyle w:val="af0"/>
        <w:numPr>
          <w:ilvl w:val="0"/>
          <w:numId w:val="33"/>
        </w:numPr>
        <w:ind w:left="0" w:firstLine="567"/>
        <w:jc w:val="both"/>
        <w:rPr>
          <w:rFonts w:ascii="Times New Roman" w:hAnsi="Times New Roman"/>
          <w:sz w:val="24"/>
          <w:szCs w:val="24"/>
        </w:rPr>
      </w:pPr>
      <w:r w:rsidRPr="003C6137">
        <w:rPr>
          <w:rFonts w:ascii="Times New Roman" w:hAnsi="Times New Roman"/>
          <w:sz w:val="24"/>
          <w:szCs w:val="24"/>
        </w:rPr>
        <w:t>эгер окуучу жооп берүүдө музыкалык терминдерди пайдаланса;</w:t>
      </w:r>
    </w:p>
    <w:p w:rsidR="00DD6B66" w:rsidRPr="003C6137" w:rsidRDefault="00DD6B66" w:rsidP="002F5520">
      <w:pPr>
        <w:pStyle w:val="af0"/>
        <w:numPr>
          <w:ilvl w:val="0"/>
          <w:numId w:val="33"/>
        </w:numPr>
        <w:ind w:left="0" w:firstLine="567"/>
        <w:jc w:val="both"/>
        <w:rPr>
          <w:rFonts w:ascii="Times New Roman" w:hAnsi="Times New Roman"/>
          <w:sz w:val="24"/>
          <w:szCs w:val="24"/>
        </w:rPr>
      </w:pPr>
      <w:r w:rsidRPr="003C6137">
        <w:rPr>
          <w:rFonts w:ascii="Times New Roman" w:hAnsi="Times New Roman"/>
          <w:sz w:val="24"/>
          <w:szCs w:val="24"/>
        </w:rPr>
        <w:t>эгер окуучу чыгарманы, анын авторун (авторлорун) атаса, анын формасын, жанрын ж.б. аныктаса.</w:t>
      </w:r>
    </w:p>
    <w:p w:rsidR="00DD6B66" w:rsidRPr="003C6137" w:rsidRDefault="00DD6B66" w:rsidP="002F5520">
      <w:pPr>
        <w:ind w:firstLine="567"/>
        <w:jc w:val="both"/>
        <w:rPr>
          <w:b/>
          <w:i/>
          <w:sz w:val="24"/>
          <w:szCs w:val="24"/>
        </w:rPr>
      </w:pPr>
      <w:r w:rsidRPr="003C6137">
        <w:rPr>
          <w:sz w:val="24"/>
          <w:szCs w:val="24"/>
        </w:rPr>
        <w:tab/>
      </w:r>
      <w:r w:rsidRPr="003C6137">
        <w:rPr>
          <w:b/>
          <w:sz w:val="24"/>
          <w:szCs w:val="24"/>
        </w:rPr>
        <w:t xml:space="preserve"> «4</w:t>
      </w:r>
      <w:r w:rsidRPr="003C6137">
        <w:rPr>
          <w:b/>
          <w:i/>
          <w:sz w:val="24"/>
          <w:szCs w:val="24"/>
        </w:rPr>
        <w:t>» деген баа төмөнкү учурларда коюлат:</w:t>
      </w:r>
    </w:p>
    <w:p w:rsidR="00DD6B66" w:rsidRPr="003C6137" w:rsidRDefault="00DD6B66" w:rsidP="002F5520">
      <w:pPr>
        <w:numPr>
          <w:ilvl w:val="0"/>
          <w:numId w:val="36"/>
        </w:numPr>
        <w:ind w:left="0" w:firstLine="567"/>
        <w:jc w:val="both"/>
        <w:rPr>
          <w:sz w:val="24"/>
          <w:szCs w:val="24"/>
        </w:rPr>
      </w:pPr>
      <w:r w:rsidRPr="003C6137">
        <w:rPr>
          <w:sz w:val="24"/>
          <w:szCs w:val="24"/>
        </w:rPr>
        <w:t>эгер жообунда чыгарманын мазмунуна доо кетирбей турган анча олуттуу эмес каталарга жол берсе;</w:t>
      </w:r>
    </w:p>
    <w:p w:rsidR="00DD6B66" w:rsidRPr="003C6137" w:rsidRDefault="00DD6B66" w:rsidP="002F5520">
      <w:pPr>
        <w:pStyle w:val="af0"/>
        <w:numPr>
          <w:ilvl w:val="0"/>
          <w:numId w:val="33"/>
        </w:numPr>
        <w:ind w:left="0" w:firstLine="567"/>
        <w:jc w:val="both"/>
        <w:rPr>
          <w:rFonts w:ascii="Times New Roman" w:hAnsi="Times New Roman"/>
          <w:sz w:val="24"/>
          <w:szCs w:val="24"/>
        </w:rPr>
      </w:pPr>
      <w:r w:rsidRPr="003C6137">
        <w:rPr>
          <w:rFonts w:ascii="Times New Roman" w:hAnsi="Times New Roman"/>
          <w:sz w:val="24"/>
          <w:szCs w:val="24"/>
        </w:rPr>
        <w:t>эгер окуучу өз жообунда айрым музыкалык терминдерди талапка ылайык түрдө колдонсо;</w:t>
      </w:r>
    </w:p>
    <w:p w:rsidR="00DD6B66" w:rsidRPr="003C6137" w:rsidRDefault="00DD6B66" w:rsidP="002F5520">
      <w:pPr>
        <w:pStyle w:val="af0"/>
        <w:numPr>
          <w:ilvl w:val="0"/>
          <w:numId w:val="33"/>
        </w:numPr>
        <w:ind w:left="0" w:firstLine="567"/>
        <w:jc w:val="both"/>
        <w:rPr>
          <w:rFonts w:ascii="Times New Roman" w:hAnsi="Times New Roman"/>
          <w:sz w:val="24"/>
          <w:szCs w:val="24"/>
        </w:rPr>
      </w:pPr>
      <w:r w:rsidRPr="003C6137">
        <w:rPr>
          <w:rFonts w:ascii="Times New Roman" w:hAnsi="Times New Roman"/>
          <w:sz w:val="24"/>
          <w:szCs w:val="24"/>
        </w:rPr>
        <w:t xml:space="preserve">эгер жөнөкөй музыкалык үлгүлөр жаралса; </w:t>
      </w:r>
    </w:p>
    <w:p w:rsidR="00DD6B66" w:rsidRPr="003C6137" w:rsidRDefault="00DD6B66" w:rsidP="002F5520">
      <w:pPr>
        <w:pStyle w:val="af0"/>
        <w:numPr>
          <w:ilvl w:val="0"/>
          <w:numId w:val="33"/>
        </w:numPr>
        <w:ind w:left="0" w:firstLine="567"/>
        <w:jc w:val="both"/>
        <w:rPr>
          <w:rFonts w:ascii="Times New Roman" w:hAnsi="Times New Roman"/>
          <w:sz w:val="24"/>
          <w:szCs w:val="24"/>
        </w:rPr>
      </w:pPr>
      <w:r w:rsidRPr="003C6137">
        <w:rPr>
          <w:rFonts w:ascii="Times New Roman" w:hAnsi="Times New Roman"/>
          <w:sz w:val="24"/>
          <w:szCs w:val="24"/>
        </w:rPr>
        <w:t>эгер окуучу чыгарманы, анын авторун (авторлорун) атап берсе.</w:t>
      </w:r>
    </w:p>
    <w:p w:rsidR="00DD6B66" w:rsidRPr="003C6137" w:rsidRDefault="00DD6B66" w:rsidP="002F5520">
      <w:pPr>
        <w:ind w:firstLine="567"/>
        <w:jc w:val="both"/>
        <w:rPr>
          <w:b/>
          <w:i/>
          <w:sz w:val="24"/>
          <w:szCs w:val="24"/>
        </w:rPr>
      </w:pPr>
      <w:r w:rsidRPr="003C6137">
        <w:rPr>
          <w:sz w:val="24"/>
          <w:szCs w:val="24"/>
        </w:rPr>
        <w:tab/>
      </w:r>
      <w:r w:rsidRPr="003C6137">
        <w:rPr>
          <w:b/>
          <w:i/>
          <w:sz w:val="24"/>
          <w:szCs w:val="24"/>
        </w:rPr>
        <w:t>«3» деген баа төмөнкү учурларда коюлат:</w:t>
      </w:r>
    </w:p>
    <w:p w:rsidR="00DD6B66" w:rsidRPr="003C6137" w:rsidRDefault="00DD6B66" w:rsidP="002F5520">
      <w:pPr>
        <w:numPr>
          <w:ilvl w:val="0"/>
          <w:numId w:val="35"/>
        </w:numPr>
        <w:ind w:left="0" w:firstLine="567"/>
        <w:jc w:val="both"/>
        <w:rPr>
          <w:sz w:val="24"/>
          <w:szCs w:val="24"/>
        </w:rPr>
      </w:pPr>
      <w:r w:rsidRPr="003C6137">
        <w:rPr>
          <w:sz w:val="24"/>
          <w:szCs w:val="24"/>
        </w:rPr>
        <w:t>эгер окуу материалын толугу менен ачып бере албаса (мазмун ырааттуу түрдө эме</w:t>
      </w:r>
      <w:r w:rsidR="000227E2" w:rsidRPr="003C6137">
        <w:rPr>
          <w:sz w:val="24"/>
          <w:szCs w:val="24"/>
        </w:rPr>
        <w:t xml:space="preserve">с, бөлүк-бөлүк болуп берилсе), </w:t>
      </w:r>
      <w:r w:rsidRPr="003C6137">
        <w:rPr>
          <w:sz w:val="24"/>
          <w:szCs w:val="24"/>
        </w:rPr>
        <w:t>эгер берил</w:t>
      </w:r>
      <w:r w:rsidR="00DE72BB" w:rsidRPr="003C6137">
        <w:rPr>
          <w:sz w:val="24"/>
          <w:szCs w:val="24"/>
        </w:rPr>
        <w:t xml:space="preserve">ген суроо жана билимдер боюнча </w:t>
      </w:r>
      <w:r w:rsidRPr="003C6137">
        <w:rPr>
          <w:sz w:val="24"/>
          <w:szCs w:val="24"/>
        </w:rPr>
        <w:t>жалпы түшүнүгүн көрсөтсө;</w:t>
      </w:r>
    </w:p>
    <w:p w:rsidR="00DD6B66" w:rsidRPr="003C6137" w:rsidRDefault="00DD6B66" w:rsidP="002F5520">
      <w:pPr>
        <w:numPr>
          <w:ilvl w:val="0"/>
          <w:numId w:val="35"/>
        </w:numPr>
        <w:ind w:left="0" w:firstLine="567"/>
        <w:jc w:val="both"/>
        <w:rPr>
          <w:sz w:val="24"/>
          <w:szCs w:val="24"/>
        </w:rPr>
      </w:pPr>
      <w:r w:rsidRPr="003C6137">
        <w:rPr>
          <w:sz w:val="24"/>
          <w:szCs w:val="24"/>
        </w:rPr>
        <w:t xml:space="preserve">эгер музыкалык терминдерди аныктоодо жана аларды пайдаланууда каталарга жол берсе, </w:t>
      </w:r>
    </w:p>
    <w:p w:rsidR="00DD6B66" w:rsidRPr="003C6137" w:rsidRDefault="00DD6B66" w:rsidP="002F5520">
      <w:pPr>
        <w:numPr>
          <w:ilvl w:val="0"/>
          <w:numId w:val="35"/>
        </w:numPr>
        <w:ind w:left="0" w:firstLine="567"/>
        <w:jc w:val="both"/>
        <w:rPr>
          <w:sz w:val="24"/>
          <w:szCs w:val="24"/>
        </w:rPr>
      </w:pPr>
      <w:r w:rsidRPr="003C6137">
        <w:rPr>
          <w:sz w:val="24"/>
          <w:szCs w:val="24"/>
        </w:rPr>
        <w:t>эгер каталарын мугалимдин жетелеме же жоопко түрткү берүүчү суроолорунан кийин гана оңдосо;</w:t>
      </w:r>
    </w:p>
    <w:p w:rsidR="00DD6B66" w:rsidRPr="003C6137" w:rsidRDefault="00DD6B66" w:rsidP="002F5520">
      <w:pPr>
        <w:numPr>
          <w:ilvl w:val="0"/>
          <w:numId w:val="35"/>
        </w:numPr>
        <w:ind w:left="0" w:firstLine="567"/>
        <w:jc w:val="both"/>
        <w:rPr>
          <w:sz w:val="24"/>
          <w:szCs w:val="24"/>
        </w:rPr>
      </w:pPr>
      <w:r w:rsidRPr="003C6137">
        <w:rPr>
          <w:sz w:val="24"/>
          <w:szCs w:val="24"/>
        </w:rPr>
        <w:t xml:space="preserve">эгер берилген тема боюнча милдеттүү тапшырмаларды аткарганы менен, практикалык иштерди аткарууда же жаңы кырдаалдарда теорияны пайдалана албаса; </w:t>
      </w:r>
    </w:p>
    <w:p w:rsidR="00DD6B66" w:rsidRPr="003C6137" w:rsidRDefault="00DD6B66" w:rsidP="002F5520">
      <w:pPr>
        <w:ind w:firstLine="567"/>
        <w:jc w:val="both"/>
        <w:rPr>
          <w:b/>
          <w:i/>
          <w:sz w:val="24"/>
          <w:szCs w:val="24"/>
        </w:rPr>
      </w:pPr>
      <w:r w:rsidRPr="003C6137">
        <w:rPr>
          <w:b/>
          <w:i/>
          <w:sz w:val="24"/>
          <w:szCs w:val="24"/>
        </w:rPr>
        <w:t xml:space="preserve"> «2» деген баа төмөнкү учурларда коюлат:</w:t>
      </w:r>
    </w:p>
    <w:p w:rsidR="00DD6B66" w:rsidRPr="003C6137" w:rsidRDefault="00DD6B66" w:rsidP="002F5520">
      <w:pPr>
        <w:numPr>
          <w:ilvl w:val="0"/>
          <w:numId w:val="34"/>
        </w:numPr>
        <w:ind w:left="0" w:firstLine="567"/>
        <w:jc w:val="both"/>
        <w:rPr>
          <w:sz w:val="24"/>
          <w:szCs w:val="24"/>
        </w:rPr>
      </w:pPr>
      <w:r w:rsidRPr="003C6137">
        <w:rPr>
          <w:sz w:val="24"/>
          <w:szCs w:val="24"/>
        </w:rPr>
        <w:t>эгер кетирилген каталар окуучу берилген тема боюнча талап кылынган билимдерге, билгичтиктерге ээ болбогонун көрсөтсө;</w:t>
      </w:r>
    </w:p>
    <w:p w:rsidR="00DD6B66" w:rsidRPr="003C6137" w:rsidRDefault="00DD6B66" w:rsidP="002F5520">
      <w:pPr>
        <w:numPr>
          <w:ilvl w:val="0"/>
          <w:numId w:val="34"/>
        </w:numPr>
        <w:ind w:left="0" w:firstLine="567"/>
        <w:jc w:val="both"/>
        <w:rPr>
          <w:sz w:val="24"/>
          <w:szCs w:val="24"/>
        </w:rPr>
      </w:pPr>
      <w:r w:rsidRPr="003C6137">
        <w:rPr>
          <w:sz w:val="24"/>
          <w:szCs w:val="24"/>
        </w:rPr>
        <w:t>эгер окуу материалынын негизги мазмунун ачып бере албаса;</w:t>
      </w:r>
    </w:p>
    <w:p w:rsidR="00DD6B66" w:rsidRPr="003C6137" w:rsidRDefault="00DD6B66" w:rsidP="002F5520">
      <w:pPr>
        <w:numPr>
          <w:ilvl w:val="0"/>
          <w:numId w:val="34"/>
        </w:numPr>
        <w:ind w:left="0" w:firstLine="567"/>
        <w:jc w:val="both"/>
        <w:rPr>
          <w:b/>
          <w:i/>
          <w:sz w:val="24"/>
          <w:szCs w:val="24"/>
        </w:rPr>
      </w:pPr>
      <w:r w:rsidRPr="003C6137">
        <w:rPr>
          <w:sz w:val="24"/>
          <w:szCs w:val="24"/>
        </w:rPr>
        <w:t xml:space="preserve">эгер окуу материалынын негизги же маанилүү бөлүгүн түшүнбөгөнү же билбегени, терминдерди, аныктамаларды түшүндүрүп бере албаганы байкалса.  </w:t>
      </w:r>
    </w:p>
    <w:p w:rsidR="00DD6B66" w:rsidRPr="003C6137" w:rsidRDefault="00DD6B66" w:rsidP="002F5520">
      <w:pPr>
        <w:ind w:firstLine="567"/>
        <w:jc w:val="both"/>
        <w:rPr>
          <w:b/>
          <w:i/>
          <w:sz w:val="24"/>
          <w:szCs w:val="24"/>
        </w:rPr>
      </w:pPr>
      <w:r w:rsidRPr="003C6137">
        <w:rPr>
          <w:b/>
          <w:i/>
          <w:sz w:val="24"/>
          <w:szCs w:val="24"/>
        </w:rPr>
        <w:t xml:space="preserve"> «1» деген баа төмөнкү учурда коюлат:</w:t>
      </w:r>
    </w:p>
    <w:p w:rsidR="00DD6B66" w:rsidRPr="003C6137" w:rsidRDefault="00DD6B66" w:rsidP="002F5520">
      <w:pPr>
        <w:pStyle w:val="aa"/>
        <w:numPr>
          <w:ilvl w:val="0"/>
          <w:numId w:val="28"/>
        </w:numPr>
        <w:ind w:left="0" w:firstLine="567"/>
        <w:jc w:val="both"/>
        <w:rPr>
          <w:sz w:val="24"/>
          <w:szCs w:val="24"/>
        </w:rPr>
      </w:pPr>
      <w:r w:rsidRPr="003C6137">
        <w:rPr>
          <w:sz w:val="24"/>
          <w:szCs w:val="24"/>
        </w:rPr>
        <w:t>эгер жооп болбосо.</w:t>
      </w:r>
    </w:p>
    <w:p w:rsidR="00DD6B66" w:rsidRPr="003C6137" w:rsidRDefault="00DD6B66" w:rsidP="002F5520">
      <w:pPr>
        <w:ind w:firstLine="567"/>
        <w:jc w:val="both"/>
        <w:rPr>
          <w:sz w:val="24"/>
          <w:szCs w:val="24"/>
        </w:rPr>
      </w:pPr>
    </w:p>
    <w:p w:rsidR="00DD6B66" w:rsidRPr="003C6137" w:rsidRDefault="00DD6B66" w:rsidP="002F5520">
      <w:pPr>
        <w:ind w:firstLine="567"/>
        <w:jc w:val="both"/>
        <w:rPr>
          <w:b/>
          <w:sz w:val="24"/>
          <w:szCs w:val="24"/>
        </w:rPr>
      </w:pPr>
      <w:r w:rsidRPr="003C6137">
        <w:rPr>
          <w:b/>
          <w:sz w:val="24"/>
          <w:szCs w:val="24"/>
        </w:rPr>
        <w:t>Баалард</w:t>
      </w:r>
      <w:r w:rsidR="004B2717" w:rsidRPr="003C6137">
        <w:rPr>
          <w:b/>
          <w:sz w:val="24"/>
          <w:szCs w:val="24"/>
        </w:rPr>
        <w:t>ын ченемдери</w:t>
      </w:r>
      <w:r w:rsidR="009F5C96" w:rsidRPr="003C6137">
        <w:rPr>
          <w:b/>
          <w:sz w:val="24"/>
          <w:szCs w:val="24"/>
        </w:rPr>
        <w:t>. Хор менен</w:t>
      </w:r>
      <w:r w:rsidRPr="003C6137">
        <w:rPr>
          <w:b/>
          <w:sz w:val="24"/>
          <w:szCs w:val="24"/>
        </w:rPr>
        <w:t xml:space="preserve"> (</w:t>
      </w:r>
      <w:r w:rsidR="009F5C96" w:rsidRPr="003C6137">
        <w:rPr>
          <w:b/>
          <w:sz w:val="24"/>
          <w:szCs w:val="24"/>
          <w:lang w:val="ky-KG"/>
        </w:rPr>
        <w:t xml:space="preserve">же </w:t>
      </w:r>
      <w:r w:rsidRPr="003C6137">
        <w:rPr>
          <w:b/>
          <w:sz w:val="24"/>
          <w:szCs w:val="24"/>
        </w:rPr>
        <w:t>жекече) ырдоо</w:t>
      </w:r>
    </w:p>
    <w:p w:rsidR="00DD6B66" w:rsidRPr="003C6137" w:rsidRDefault="00DD6B66" w:rsidP="002F5520">
      <w:pPr>
        <w:ind w:firstLine="567"/>
        <w:jc w:val="both"/>
        <w:rPr>
          <w:b/>
          <w:i/>
          <w:sz w:val="24"/>
          <w:szCs w:val="24"/>
        </w:rPr>
      </w:pPr>
      <w:r w:rsidRPr="003C6137">
        <w:rPr>
          <w:b/>
          <w:i/>
          <w:sz w:val="24"/>
          <w:szCs w:val="24"/>
        </w:rPr>
        <w:t xml:space="preserve">«5» деген </w:t>
      </w:r>
      <w:r w:rsidR="005C13F7" w:rsidRPr="003C6137">
        <w:rPr>
          <w:b/>
          <w:i/>
          <w:sz w:val="24"/>
          <w:szCs w:val="24"/>
        </w:rPr>
        <w:t xml:space="preserve">баа </w:t>
      </w:r>
      <w:r w:rsidR="009D785B" w:rsidRPr="003C6137">
        <w:rPr>
          <w:b/>
          <w:i/>
          <w:sz w:val="24"/>
          <w:szCs w:val="24"/>
        </w:rPr>
        <w:t>төмөнкү учурда коюлат:</w:t>
      </w:r>
      <w:r w:rsidR="009D785B" w:rsidRPr="003C6137">
        <w:rPr>
          <w:b/>
          <w:i/>
          <w:sz w:val="24"/>
          <w:szCs w:val="24"/>
          <w:lang w:val="ky-KG"/>
        </w:rPr>
        <w:t xml:space="preserve"> </w:t>
      </w:r>
    </w:p>
    <w:p w:rsidR="00DD6B66" w:rsidRPr="003C6137" w:rsidRDefault="00DD6B66" w:rsidP="002F5520">
      <w:pPr>
        <w:numPr>
          <w:ilvl w:val="0"/>
          <w:numId w:val="29"/>
        </w:numPr>
        <w:ind w:left="0" w:firstLine="567"/>
        <w:jc w:val="both"/>
        <w:rPr>
          <w:sz w:val="24"/>
          <w:szCs w:val="24"/>
        </w:rPr>
      </w:pPr>
      <w:r w:rsidRPr="003C6137">
        <w:rPr>
          <w:sz w:val="24"/>
          <w:szCs w:val="24"/>
        </w:rPr>
        <w:t xml:space="preserve">эгер окуучу </w:t>
      </w:r>
      <w:r w:rsidR="005C13F7" w:rsidRPr="003C6137">
        <w:rPr>
          <w:sz w:val="24"/>
          <w:szCs w:val="24"/>
        </w:rPr>
        <w:t>ырдоо учурунда чыгармада</w:t>
      </w:r>
      <w:r w:rsidRPr="003C6137">
        <w:rPr>
          <w:sz w:val="24"/>
          <w:szCs w:val="24"/>
        </w:rPr>
        <w:t xml:space="preserve"> берилген образ, мүнөздү түзүүгө аракет кылса – чыгарманын мүнөзүнө ылайык </w:t>
      </w:r>
      <w:r w:rsidR="005C13F7" w:rsidRPr="003C6137">
        <w:rPr>
          <w:sz w:val="24"/>
          <w:szCs w:val="24"/>
        </w:rPr>
        <w:t>келгидей көркөм</w:t>
      </w:r>
      <w:r w:rsidRPr="003C6137">
        <w:rPr>
          <w:sz w:val="24"/>
          <w:szCs w:val="24"/>
        </w:rPr>
        <w:t>, эмоционалдуу аткаруу;</w:t>
      </w:r>
    </w:p>
    <w:p w:rsidR="00DD6B66" w:rsidRPr="003C6137" w:rsidRDefault="00DD6B66" w:rsidP="002F5520">
      <w:pPr>
        <w:numPr>
          <w:ilvl w:val="0"/>
          <w:numId w:val="29"/>
        </w:numPr>
        <w:ind w:left="0" w:firstLine="567"/>
        <w:jc w:val="both"/>
        <w:rPr>
          <w:sz w:val="24"/>
          <w:szCs w:val="24"/>
        </w:rPr>
      </w:pPr>
      <w:r w:rsidRPr="003C6137">
        <w:rPr>
          <w:sz w:val="24"/>
          <w:szCs w:val="24"/>
        </w:rPr>
        <w:t>эгер окуучу чыгарманы өздүк интерпретациясы менен аткарса;</w:t>
      </w:r>
    </w:p>
    <w:p w:rsidR="00DD6B66" w:rsidRPr="003C6137" w:rsidRDefault="00DD6B66" w:rsidP="002F5520">
      <w:pPr>
        <w:numPr>
          <w:ilvl w:val="0"/>
          <w:numId w:val="29"/>
        </w:numPr>
        <w:ind w:left="0" w:firstLine="567"/>
        <w:jc w:val="both"/>
        <w:rPr>
          <w:sz w:val="24"/>
          <w:szCs w:val="24"/>
        </w:rPr>
      </w:pPr>
      <w:r w:rsidRPr="003C6137">
        <w:rPr>
          <w:sz w:val="24"/>
          <w:szCs w:val="24"/>
        </w:rPr>
        <w:t>эгер окуучу хор менен аткарууда классташтарын угуп, биргелешкен аткарууга колдоо көрсөтсө;</w:t>
      </w:r>
    </w:p>
    <w:p w:rsidR="00DD6B66" w:rsidRPr="003C6137" w:rsidRDefault="00DD6B66" w:rsidP="002F5520">
      <w:pPr>
        <w:numPr>
          <w:ilvl w:val="0"/>
          <w:numId w:val="29"/>
        </w:numPr>
        <w:ind w:left="0" w:firstLine="567"/>
        <w:jc w:val="both"/>
        <w:rPr>
          <w:sz w:val="24"/>
          <w:szCs w:val="24"/>
        </w:rPr>
      </w:pPr>
      <w:r w:rsidRPr="003C6137">
        <w:rPr>
          <w:sz w:val="24"/>
          <w:szCs w:val="24"/>
        </w:rPr>
        <w:t>эгер динамикалык боёкчолор, темп, ыргак сакталса;</w:t>
      </w:r>
    </w:p>
    <w:p w:rsidR="00DD6B66" w:rsidRPr="003C6137" w:rsidRDefault="00DD6B66" w:rsidP="002F5520">
      <w:pPr>
        <w:numPr>
          <w:ilvl w:val="0"/>
          <w:numId w:val="29"/>
        </w:numPr>
        <w:ind w:left="0" w:firstLine="567"/>
        <w:jc w:val="both"/>
        <w:rPr>
          <w:sz w:val="24"/>
          <w:szCs w:val="24"/>
        </w:rPr>
      </w:pPr>
      <w:r w:rsidRPr="003C6137">
        <w:rPr>
          <w:sz w:val="24"/>
          <w:szCs w:val="24"/>
        </w:rPr>
        <w:t xml:space="preserve">эгер окуучу дирижердун кыймыл-жаңсоолоруна </w:t>
      </w:r>
      <w:r w:rsidR="00AF5B6F" w:rsidRPr="003C6137">
        <w:rPr>
          <w:sz w:val="24"/>
          <w:szCs w:val="24"/>
          <w:lang w:val="ky-KG"/>
        </w:rPr>
        <w:t xml:space="preserve">(шилтемдерине) </w:t>
      </w:r>
      <w:r w:rsidRPr="003C6137">
        <w:rPr>
          <w:sz w:val="24"/>
          <w:szCs w:val="24"/>
        </w:rPr>
        <w:t>көңүл коюу</w:t>
      </w:r>
      <w:r w:rsidR="00AF5B6F" w:rsidRPr="003C6137">
        <w:rPr>
          <w:sz w:val="24"/>
          <w:szCs w:val="24"/>
          <w:lang w:val="ky-KG"/>
        </w:rPr>
        <w:t>у</w:t>
      </w:r>
      <w:r w:rsidRPr="003C6137">
        <w:rPr>
          <w:sz w:val="24"/>
          <w:szCs w:val="24"/>
        </w:rPr>
        <w:t xml:space="preserve"> менен мамиле кылса;</w:t>
      </w:r>
    </w:p>
    <w:p w:rsidR="00DD6B66" w:rsidRPr="003C6137" w:rsidRDefault="00DD6B66" w:rsidP="002F5520">
      <w:pPr>
        <w:numPr>
          <w:ilvl w:val="0"/>
          <w:numId w:val="29"/>
        </w:numPr>
        <w:ind w:left="0" w:firstLine="567"/>
        <w:jc w:val="both"/>
        <w:rPr>
          <w:sz w:val="24"/>
          <w:szCs w:val="24"/>
        </w:rPr>
      </w:pPr>
      <w:r w:rsidRPr="003C6137">
        <w:rPr>
          <w:sz w:val="24"/>
          <w:szCs w:val="24"/>
        </w:rPr>
        <w:t>эгер окуучу аткарылып жаткан чыгарманын авторлорун атап, ырдын сөзүн жатка билсе;</w:t>
      </w:r>
    </w:p>
    <w:p w:rsidR="00DD6B66" w:rsidRPr="003C6137" w:rsidRDefault="00DD6B66" w:rsidP="002F5520">
      <w:pPr>
        <w:numPr>
          <w:ilvl w:val="0"/>
          <w:numId w:val="29"/>
        </w:numPr>
        <w:ind w:left="0" w:firstLine="567"/>
        <w:jc w:val="both"/>
        <w:rPr>
          <w:sz w:val="24"/>
          <w:szCs w:val="24"/>
        </w:rPr>
      </w:pPr>
      <w:r w:rsidRPr="003C6137">
        <w:rPr>
          <w:sz w:val="24"/>
          <w:szCs w:val="24"/>
        </w:rPr>
        <w:t>эгер окуучу тексттин мазмунун түшүндүрүп бере алса жана чыгарманыны жаралуу тарыхын билсе.</w:t>
      </w:r>
    </w:p>
    <w:p w:rsidR="00DD6B66" w:rsidRPr="003C6137" w:rsidRDefault="009D785B" w:rsidP="002F5520">
      <w:pPr>
        <w:ind w:firstLine="567"/>
        <w:jc w:val="both"/>
        <w:rPr>
          <w:b/>
          <w:i/>
          <w:sz w:val="24"/>
          <w:szCs w:val="24"/>
        </w:rPr>
      </w:pPr>
      <w:r w:rsidRPr="003C6137">
        <w:rPr>
          <w:b/>
          <w:i/>
          <w:sz w:val="24"/>
          <w:szCs w:val="24"/>
        </w:rPr>
        <w:t>«4» деген баа төмөнкү учур</w:t>
      </w:r>
      <w:r w:rsidR="00DD6B66" w:rsidRPr="003C6137">
        <w:rPr>
          <w:b/>
          <w:i/>
          <w:sz w:val="24"/>
          <w:szCs w:val="24"/>
        </w:rPr>
        <w:t>да коюлат:</w:t>
      </w:r>
    </w:p>
    <w:p w:rsidR="00DD6B66" w:rsidRPr="003C6137" w:rsidRDefault="00DD6B66" w:rsidP="002F5520">
      <w:pPr>
        <w:numPr>
          <w:ilvl w:val="0"/>
          <w:numId w:val="31"/>
        </w:numPr>
        <w:ind w:left="0" w:firstLine="567"/>
        <w:jc w:val="both"/>
        <w:rPr>
          <w:sz w:val="24"/>
          <w:szCs w:val="24"/>
        </w:rPr>
      </w:pPr>
      <w:r w:rsidRPr="003C6137">
        <w:rPr>
          <w:sz w:val="24"/>
          <w:szCs w:val="24"/>
        </w:rPr>
        <w:lastRenderedPageBreak/>
        <w:t xml:space="preserve">эгер окуучу чыгарманы аткаруу учурунда олуттуу эмес каталарга жол берсе, мисалы, дикциянын, </w:t>
      </w:r>
      <w:r w:rsidR="005C13F7" w:rsidRPr="003C6137">
        <w:rPr>
          <w:sz w:val="24"/>
          <w:szCs w:val="24"/>
        </w:rPr>
        <w:t>артикуляциянын жаңылыштыктары</w:t>
      </w:r>
      <w:r w:rsidRPr="003C6137">
        <w:rPr>
          <w:sz w:val="24"/>
          <w:szCs w:val="24"/>
        </w:rPr>
        <w:t xml:space="preserve">, темптен, динамикадан </w:t>
      </w:r>
      <w:r w:rsidR="005C13F7" w:rsidRPr="003C6137">
        <w:rPr>
          <w:sz w:val="24"/>
          <w:szCs w:val="24"/>
        </w:rPr>
        <w:t>көрсөтүлгөндөн бир</w:t>
      </w:r>
      <w:r w:rsidRPr="003C6137">
        <w:rPr>
          <w:sz w:val="24"/>
          <w:szCs w:val="24"/>
        </w:rPr>
        <w:t xml:space="preserve"> аз четтөөлөр, тексттеги олуттуу эмес каталар ж.б.</w:t>
      </w:r>
    </w:p>
    <w:p w:rsidR="00DD6B66" w:rsidRPr="003C6137" w:rsidRDefault="00DD6B66" w:rsidP="002F5520">
      <w:pPr>
        <w:numPr>
          <w:ilvl w:val="0"/>
          <w:numId w:val="31"/>
        </w:numPr>
        <w:ind w:left="0" w:firstLine="567"/>
        <w:jc w:val="both"/>
        <w:rPr>
          <w:sz w:val="24"/>
          <w:szCs w:val="24"/>
        </w:rPr>
      </w:pPr>
      <w:r w:rsidRPr="003C6137">
        <w:rPr>
          <w:sz w:val="24"/>
          <w:szCs w:val="24"/>
        </w:rPr>
        <w:t xml:space="preserve">эгер окуучу аткарылган чыгарманын авторлорун атап берсе; </w:t>
      </w:r>
    </w:p>
    <w:p w:rsidR="00DD6B66" w:rsidRPr="003C6137" w:rsidRDefault="00DD6B66" w:rsidP="002F5520">
      <w:pPr>
        <w:numPr>
          <w:ilvl w:val="0"/>
          <w:numId w:val="31"/>
        </w:numPr>
        <w:ind w:left="0" w:firstLine="567"/>
        <w:jc w:val="both"/>
        <w:rPr>
          <w:sz w:val="24"/>
          <w:szCs w:val="24"/>
        </w:rPr>
      </w:pPr>
      <w:r w:rsidRPr="003C6137">
        <w:rPr>
          <w:sz w:val="24"/>
          <w:szCs w:val="24"/>
        </w:rPr>
        <w:t>эгер динамикалык боёкчолор, темп, ыргак сакталса;</w:t>
      </w:r>
    </w:p>
    <w:p w:rsidR="00DD6B66" w:rsidRPr="003C6137" w:rsidRDefault="00DD6B66" w:rsidP="002F5520">
      <w:pPr>
        <w:numPr>
          <w:ilvl w:val="0"/>
          <w:numId w:val="31"/>
        </w:numPr>
        <w:ind w:left="0" w:firstLine="567"/>
        <w:jc w:val="both"/>
        <w:rPr>
          <w:sz w:val="24"/>
          <w:szCs w:val="24"/>
        </w:rPr>
      </w:pPr>
      <w:r w:rsidRPr="003C6137">
        <w:rPr>
          <w:sz w:val="24"/>
          <w:szCs w:val="24"/>
        </w:rPr>
        <w:t>эгер окуучу дирижердун кыймыл-жаңсоолоруна көңүл коюу менен мамиле кылса;</w:t>
      </w:r>
    </w:p>
    <w:p w:rsidR="00DD6B66" w:rsidRPr="003C6137" w:rsidRDefault="00DD6B66" w:rsidP="002F5520">
      <w:pPr>
        <w:numPr>
          <w:ilvl w:val="0"/>
          <w:numId w:val="31"/>
        </w:numPr>
        <w:ind w:left="0" w:firstLine="567"/>
        <w:jc w:val="both"/>
        <w:rPr>
          <w:sz w:val="24"/>
          <w:szCs w:val="24"/>
        </w:rPr>
      </w:pPr>
      <w:r w:rsidRPr="003C6137">
        <w:rPr>
          <w:sz w:val="24"/>
          <w:szCs w:val="24"/>
        </w:rPr>
        <w:t>эгер окуучу тексттин мазмунун, чыгарманын жаралуу тарыхын түшүндүрүүдө так эместиктерге жол берсе.</w:t>
      </w:r>
    </w:p>
    <w:p w:rsidR="00DD6B66" w:rsidRPr="003C6137" w:rsidRDefault="009D785B" w:rsidP="002F5520">
      <w:pPr>
        <w:ind w:firstLine="567"/>
        <w:jc w:val="both"/>
        <w:rPr>
          <w:b/>
          <w:i/>
          <w:sz w:val="24"/>
          <w:szCs w:val="24"/>
        </w:rPr>
      </w:pPr>
      <w:r w:rsidRPr="003C6137">
        <w:rPr>
          <w:b/>
          <w:i/>
          <w:sz w:val="24"/>
          <w:szCs w:val="24"/>
        </w:rPr>
        <w:t xml:space="preserve"> «3» деген баа төмөнкү учур</w:t>
      </w:r>
      <w:r w:rsidR="00DD6B66" w:rsidRPr="003C6137">
        <w:rPr>
          <w:b/>
          <w:i/>
          <w:sz w:val="24"/>
          <w:szCs w:val="24"/>
        </w:rPr>
        <w:t>да коюлат:</w:t>
      </w:r>
    </w:p>
    <w:p w:rsidR="00DD6B66" w:rsidRPr="003C6137" w:rsidRDefault="00DD6B66" w:rsidP="002F5520">
      <w:pPr>
        <w:numPr>
          <w:ilvl w:val="0"/>
          <w:numId w:val="32"/>
        </w:numPr>
        <w:ind w:left="0" w:firstLine="567"/>
        <w:jc w:val="both"/>
        <w:rPr>
          <w:sz w:val="24"/>
          <w:szCs w:val="24"/>
        </w:rPr>
      </w:pPr>
      <w:r w:rsidRPr="003C6137">
        <w:rPr>
          <w:sz w:val="24"/>
          <w:szCs w:val="24"/>
        </w:rPr>
        <w:t xml:space="preserve">эгер ырды аткарууда олуттуу каталарга жол берилсе – берилген темптен четтөө, музыкалык көркөм туюндуруу каражаттарын, динамикалык </w:t>
      </w:r>
      <w:r w:rsidR="005C13F7" w:rsidRPr="003C6137">
        <w:rPr>
          <w:sz w:val="24"/>
          <w:szCs w:val="24"/>
        </w:rPr>
        <w:t>боёкчолорду колдоно</w:t>
      </w:r>
      <w:r w:rsidRPr="003C6137">
        <w:rPr>
          <w:sz w:val="24"/>
          <w:szCs w:val="24"/>
        </w:rPr>
        <w:t xml:space="preserve"> албоо ж.б.;</w:t>
      </w:r>
    </w:p>
    <w:p w:rsidR="00DD6B66" w:rsidRPr="003C6137" w:rsidRDefault="00DD6B66" w:rsidP="002F5520">
      <w:pPr>
        <w:numPr>
          <w:ilvl w:val="0"/>
          <w:numId w:val="32"/>
        </w:numPr>
        <w:ind w:left="0" w:firstLine="567"/>
        <w:jc w:val="both"/>
        <w:rPr>
          <w:sz w:val="24"/>
          <w:szCs w:val="24"/>
        </w:rPr>
      </w:pPr>
      <w:r w:rsidRPr="003C6137">
        <w:rPr>
          <w:sz w:val="24"/>
          <w:szCs w:val="24"/>
        </w:rPr>
        <w:t>эгер тексттин мазмунун түшүндүрүп бере албаса;</w:t>
      </w:r>
    </w:p>
    <w:p w:rsidR="00DD6B66" w:rsidRPr="003C6137" w:rsidRDefault="00DD6B66" w:rsidP="002F5520">
      <w:pPr>
        <w:numPr>
          <w:ilvl w:val="0"/>
          <w:numId w:val="32"/>
        </w:numPr>
        <w:ind w:left="0" w:firstLine="567"/>
        <w:jc w:val="both"/>
        <w:rPr>
          <w:sz w:val="24"/>
          <w:szCs w:val="24"/>
        </w:rPr>
      </w:pPr>
      <w:r w:rsidRPr="003C6137">
        <w:rPr>
          <w:sz w:val="24"/>
          <w:szCs w:val="24"/>
        </w:rPr>
        <w:t>эген ырдын сөзүн толук билбесе же олуттуу каталарды кетирсе;</w:t>
      </w:r>
    </w:p>
    <w:p w:rsidR="00DD6B66" w:rsidRPr="003C6137" w:rsidRDefault="00DD6B66" w:rsidP="002F5520">
      <w:pPr>
        <w:numPr>
          <w:ilvl w:val="0"/>
          <w:numId w:val="32"/>
        </w:numPr>
        <w:ind w:left="0" w:firstLine="567"/>
        <w:jc w:val="both"/>
        <w:rPr>
          <w:sz w:val="24"/>
          <w:szCs w:val="24"/>
        </w:rPr>
      </w:pPr>
      <w:r w:rsidRPr="003C6137">
        <w:rPr>
          <w:sz w:val="24"/>
          <w:szCs w:val="24"/>
        </w:rPr>
        <w:t xml:space="preserve">жүүнү </w:t>
      </w:r>
      <w:r w:rsidR="005C13F7" w:rsidRPr="003C6137">
        <w:rPr>
          <w:sz w:val="24"/>
          <w:szCs w:val="24"/>
        </w:rPr>
        <w:t>бош кайдыгер</w:t>
      </w:r>
      <w:r w:rsidRPr="003C6137">
        <w:rPr>
          <w:sz w:val="24"/>
          <w:szCs w:val="24"/>
        </w:rPr>
        <w:t xml:space="preserve"> ырдаса.</w:t>
      </w:r>
    </w:p>
    <w:p w:rsidR="00DD6B66" w:rsidRPr="003C6137" w:rsidRDefault="00DD6B66" w:rsidP="002F5520">
      <w:pPr>
        <w:ind w:firstLine="567"/>
        <w:jc w:val="both"/>
        <w:rPr>
          <w:b/>
          <w:i/>
          <w:sz w:val="24"/>
          <w:szCs w:val="24"/>
        </w:rPr>
      </w:pPr>
      <w:r w:rsidRPr="003C6137">
        <w:rPr>
          <w:b/>
          <w:i/>
          <w:sz w:val="24"/>
          <w:szCs w:val="24"/>
        </w:rPr>
        <w:t xml:space="preserve"> «2» деген баа төмөнкү учурда коюлат:</w:t>
      </w:r>
    </w:p>
    <w:p w:rsidR="00DD6B66" w:rsidRPr="003C6137" w:rsidRDefault="00DD6B66" w:rsidP="002F5520">
      <w:pPr>
        <w:numPr>
          <w:ilvl w:val="0"/>
          <w:numId w:val="30"/>
        </w:numPr>
        <w:ind w:left="0" w:firstLine="567"/>
        <w:jc w:val="both"/>
        <w:rPr>
          <w:sz w:val="24"/>
          <w:szCs w:val="24"/>
        </w:rPr>
      </w:pPr>
      <w:r w:rsidRPr="003C6137">
        <w:rPr>
          <w:sz w:val="24"/>
          <w:szCs w:val="24"/>
        </w:rPr>
        <w:t>эгер кетирилген каталар окуучунун чыгарма боюнча талап кылынган билимдерге ээ болбогонун көрсөтсө.</w:t>
      </w:r>
    </w:p>
    <w:p w:rsidR="00DD6B66" w:rsidRPr="003C6137" w:rsidRDefault="00DD6B66" w:rsidP="002F5520">
      <w:pPr>
        <w:ind w:firstLine="567"/>
        <w:jc w:val="both"/>
        <w:rPr>
          <w:b/>
          <w:i/>
          <w:sz w:val="24"/>
          <w:szCs w:val="24"/>
        </w:rPr>
      </w:pPr>
      <w:r w:rsidRPr="003C6137">
        <w:rPr>
          <w:b/>
          <w:i/>
          <w:sz w:val="24"/>
          <w:szCs w:val="24"/>
        </w:rPr>
        <w:t xml:space="preserve"> «1» деген баа төмөнкү учурда коюлат:</w:t>
      </w:r>
    </w:p>
    <w:p w:rsidR="00DD6B66" w:rsidRPr="003C6137" w:rsidRDefault="00DD6B66" w:rsidP="002F5520">
      <w:pPr>
        <w:numPr>
          <w:ilvl w:val="0"/>
          <w:numId w:val="30"/>
        </w:numPr>
        <w:ind w:left="0" w:firstLine="567"/>
        <w:jc w:val="both"/>
        <w:rPr>
          <w:b/>
          <w:sz w:val="24"/>
          <w:szCs w:val="24"/>
        </w:rPr>
      </w:pPr>
      <w:r w:rsidRPr="003C6137">
        <w:rPr>
          <w:sz w:val="24"/>
          <w:szCs w:val="24"/>
        </w:rPr>
        <w:t>эгер окуучу чыгарманы аткара албаса жана ал жөнүндө эч нерсе айтып бере албаса.</w:t>
      </w:r>
    </w:p>
    <w:p w:rsidR="00DD6B66" w:rsidRPr="003C6137" w:rsidRDefault="00DD6B66" w:rsidP="002F5520">
      <w:pPr>
        <w:pStyle w:val="af0"/>
        <w:ind w:firstLine="567"/>
        <w:jc w:val="both"/>
        <w:rPr>
          <w:rFonts w:ascii="Times New Roman" w:hAnsi="Times New Roman"/>
          <w:sz w:val="24"/>
          <w:szCs w:val="24"/>
        </w:rPr>
      </w:pPr>
    </w:p>
    <w:p w:rsidR="00DD6B66" w:rsidRPr="003C6137" w:rsidRDefault="000227E2" w:rsidP="002F5520">
      <w:pPr>
        <w:ind w:firstLine="567"/>
        <w:jc w:val="both"/>
        <w:rPr>
          <w:sz w:val="24"/>
          <w:szCs w:val="24"/>
        </w:rPr>
      </w:pPr>
      <w:r w:rsidRPr="003C6137">
        <w:rPr>
          <w:b/>
          <w:sz w:val="24"/>
          <w:szCs w:val="24"/>
        </w:rPr>
        <w:t>Эскертүү:</w:t>
      </w:r>
      <w:r w:rsidR="00DD6B66" w:rsidRPr="003C6137">
        <w:rPr>
          <w:sz w:val="24"/>
          <w:szCs w:val="24"/>
        </w:rPr>
        <w:t xml:space="preserve"> Мугалим окуучулардын физикалык өзгөчөлүктөрүнө көңүл буруп, айрым балдар анча олуттуу эмес каталарга жол берген учурда баасын төмөндөтпөөгө ти</w:t>
      </w:r>
      <w:r w:rsidR="00A05F3E" w:rsidRPr="003C6137">
        <w:rPr>
          <w:sz w:val="24"/>
          <w:szCs w:val="24"/>
        </w:rPr>
        <w:t xml:space="preserve">йиш. Анча олуттуу эмес каталар </w:t>
      </w:r>
      <w:r w:rsidR="00DD6B66" w:rsidRPr="003C6137">
        <w:rPr>
          <w:sz w:val="24"/>
          <w:szCs w:val="24"/>
        </w:rPr>
        <w:t xml:space="preserve">үн (добуш) чыгаруунун кемчиликтери катары каралышы керек. </w:t>
      </w:r>
    </w:p>
    <w:p w:rsidR="0005692E" w:rsidRPr="003C6137" w:rsidRDefault="0005692E" w:rsidP="002F5520">
      <w:pPr>
        <w:pStyle w:val="af6"/>
        <w:ind w:firstLine="567"/>
        <w:jc w:val="both"/>
        <w:rPr>
          <w:sz w:val="24"/>
          <w:szCs w:val="24"/>
          <w:lang w:val="ky-KG"/>
        </w:rPr>
      </w:pPr>
      <w:r w:rsidRPr="003C6137">
        <w:rPr>
          <w:sz w:val="24"/>
          <w:szCs w:val="24"/>
          <w:lang w:val="ky-KG"/>
        </w:rPr>
        <w:t xml:space="preserve">Музыка предметин окутуу окуучулардын билим жетишкендиктерин так жана реалдуу баалоодо ар бир мазмундук </w:t>
      </w:r>
      <w:r w:rsidR="005C13F7" w:rsidRPr="003C6137">
        <w:rPr>
          <w:sz w:val="24"/>
          <w:szCs w:val="24"/>
          <w:lang w:val="ky-KG"/>
        </w:rPr>
        <w:t>багытты</w:t>
      </w:r>
      <w:r w:rsidRPr="003C6137">
        <w:rPr>
          <w:sz w:val="24"/>
          <w:szCs w:val="24"/>
          <w:lang w:val="ky-KG"/>
        </w:rPr>
        <w:t xml:space="preserve"> окутуудагы күтүлүүчү натыйжалардын таблицаларын пайдалануу </w:t>
      </w:r>
      <w:r w:rsidR="00A05F3E" w:rsidRPr="003C6137">
        <w:rPr>
          <w:sz w:val="24"/>
          <w:szCs w:val="24"/>
          <w:lang w:val="ky-KG"/>
        </w:rPr>
        <w:t>зарыл</w:t>
      </w:r>
      <w:r w:rsidRPr="003C6137">
        <w:rPr>
          <w:sz w:val="24"/>
          <w:szCs w:val="24"/>
          <w:lang w:val="ky-KG"/>
        </w:rPr>
        <w:t>. Анкени</w:t>
      </w:r>
      <w:r w:rsidR="00A05F3E" w:rsidRPr="003C6137">
        <w:rPr>
          <w:sz w:val="24"/>
          <w:szCs w:val="24"/>
          <w:lang w:val="ky-KG"/>
        </w:rPr>
        <w:t>,</w:t>
      </w:r>
      <w:r w:rsidRPr="003C6137">
        <w:rPr>
          <w:sz w:val="24"/>
          <w:szCs w:val="24"/>
          <w:lang w:val="ky-KG"/>
        </w:rPr>
        <w:t xml:space="preserve"> бул таблицалар окуучулардын билим жетишкендиктерин эле эмес, аларда негизги жана предметтик компетенттүүлүктөрдүн калыптануусун  баалоого жардам берет.  1-класста окуучуга баа коюлбайт.</w:t>
      </w:r>
    </w:p>
    <w:p w:rsidR="0005692E" w:rsidRPr="003C6137" w:rsidRDefault="0005692E" w:rsidP="002F5520">
      <w:pPr>
        <w:pStyle w:val="a5"/>
        <w:ind w:firstLine="567"/>
        <w:rPr>
          <w:rFonts w:ascii="Times New Roman" w:hAnsi="Times New Roman"/>
          <w:b/>
          <w:i/>
          <w:sz w:val="24"/>
          <w:szCs w:val="24"/>
          <w:lang w:val="ky-KG"/>
        </w:rPr>
      </w:pPr>
      <w:r w:rsidRPr="003C6137">
        <w:rPr>
          <w:rFonts w:ascii="Times New Roman" w:hAnsi="Times New Roman"/>
          <w:b/>
          <w:i/>
          <w:sz w:val="24"/>
          <w:szCs w:val="24"/>
          <w:lang w:val="ky-KG"/>
        </w:rPr>
        <w:t>Мектептик билимдин сапатына баа берүү тутуму төмөнкүлөрдү камтыйт:</w:t>
      </w:r>
    </w:p>
    <w:p w:rsidR="0005692E" w:rsidRPr="003C6137" w:rsidRDefault="0005692E" w:rsidP="002F5520">
      <w:pPr>
        <w:pStyle w:val="af6"/>
        <w:numPr>
          <w:ilvl w:val="0"/>
          <w:numId w:val="9"/>
        </w:numPr>
        <w:ind w:left="0" w:firstLine="567"/>
        <w:jc w:val="both"/>
        <w:rPr>
          <w:sz w:val="24"/>
          <w:szCs w:val="24"/>
          <w:lang w:val="ky-KG"/>
        </w:rPr>
      </w:pPr>
      <w:r w:rsidRPr="003C6137">
        <w:rPr>
          <w:sz w:val="24"/>
          <w:szCs w:val="24"/>
          <w:lang w:val="ky-KG"/>
        </w:rPr>
        <w:t>окуучунун жеке натыйжаларын коррекциялоо, окутуунун, аттестациялоонун кийинки баскычына өтүү үчүн окуучунун билимдик жетишкендиктерине баа берүүнү (билимдин белгилүү деңгээлине жетүүнү ырастоону);</w:t>
      </w:r>
    </w:p>
    <w:p w:rsidR="0005692E" w:rsidRPr="003C6137" w:rsidRDefault="0005692E" w:rsidP="002F5520">
      <w:pPr>
        <w:pStyle w:val="af6"/>
        <w:numPr>
          <w:ilvl w:val="0"/>
          <w:numId w:val="9"/>
        </w:numPr>
        <w:ind w:left="0" w:firstLine="567"/>
        <w:jc w:val="both"/>
        <w:rPr>
          <w:sz w:val="24"/>
          <w:szCs w:val="24"/>
          <w:lang w:val="ky-KG"/>
        </w:rPr>
      </w:pPr>
      <w:r w:rsidRPr="003C6137">
        <w:rPr>
          <w:sz w:val="24"/>
          <w:szCs w:val="24"/>
          <w:lang w:val="ky-KG"/>
        </w:rPr>
        <w:t>окутуу жана окуу процесстерин өркүндөтүү үчүн мектептердин жетишкендиктерине баа берүүнү (мугалимдердин же мектептин ишмердигине баа берүүнү);</w:t>
      </w:r>
    </w:p>
    <w:p w:rsidR="0005692E" w:rsidRPr="003C6137" w:rsidRDefault="0005692E" w:rsidP="002F5520">
      <w:pPr>
        <w:pStyle w:val="2"/>
        <w:numPr>
          <w:ilvl w:val="0"/>
          <w:numId w:val="9"/>
        </w:numPr>
        <w:ind w:left="0" w:firstLine="567"/>
        <w:jc w:val="both"/>
        <w:rPr>
          <w:sz w:val="24"/>
          <w:szCs w:val="24"/>
          <w:lang w:val="ky-KG"/>
        </w:rPr>
      </w:pPr>
      <w:r w:rsidRPr="003C6137">
        <w:rPr>
          <w:sz w:val="24"/>
          <w:szCs w:val="24"/>
          <w:lang w:val="ky-KG"/>
        </w:rPr>
        <w:t>билим берүү тутумуна мониторинг жүргүзүүнү жана баа берүүнү.</w:t>
      </w:r>
    </w:p>
    <w:p w:rsidR="000E3221" w:rsidRDefault="000E3221" w:rsidP="002F5520">
      <w:pPr>
        <w:pStyle w:val="23"/>
        <w:spacing w:after="0"/>
        <w:ind w:left="0" w:firstLine="567"/>
        <w:jc w:val="both"/>
        <w:rPr>
          <w:b/>
          <w:i/>
          <w:sz w:val="24"/>
          <w:szCs w:val="24"/>
          <w:lang w:val="ky-KG"/>
        </w:rPr>
      </w:pPr>
    </w:p>
    <w:p w:rsidR="0005692E" w:rsidRPr="003C6137" w:rsidRDefault="0005692E" w:rsidP="002F5520">
      <w:pPr>
        <w:pStyle w:val="23"/>
        <w:spacing w:after="0"/>
        <w:ind w:left="0" w:firstLine="567"/>
        <w:jc w:val="both"/>
        <w:rPr>
          <w:b/>
          <w:i/>
          <w:sz w:val="24"/>
          <w:szCs w:val="24"/>
          <w:lang w:val="ky-KG"/>
        </w:rPr>
      </w:pPr>
      <w:r w:rsidRPr="003C6137">
        <w:rPr>
          <w:b/>
          <w:i/>
          <w:sz w:val="24"/>
          <w:szCs w:val="24"/>
          <w:lang w:val="ky-KG"/>
        </w:rPr>
        <w:t>Окуучулардын жеке билимдик жетишкендиктерине баа берүү тутуму төмөнкү принциптерге негизделет:</w:t>
      </w:r>
    </w:p>
    <w:p w:rsidR="0005692E" w:rsidRPr="003C6137" w:rsidRDefault="0005692E" w:rsidP="002F5520">
      <w:pPr>
        <w:pStyle w:val="22"/>
        <w:numPr>
          <w:ilvl w:val="0"/>
          <w:numId w:val="9"/>
        </w:numPr>
        <w:ind w:left="0" w:firstLine="567"/>
        <w:jc w:val="both"/>
        <w:rPr>
          <w:rFonts w:ascii="Times New Roman" w:hAnsi="Times New Roman"/>
          <w:szCs w:val="24"/>
          <w:lang w:val="ky-KG"/>
        </w:rPr>
      </w:pPr>
      <w:r w:rsidRPr="003C6137">
        <w:rPr>
          <w:rFonts w:ascii="Times New Roman" w:hAnsi="Times New Roman"/>
          <w:szCs w:val="24"/>
          <w:lang w:val="ky-KG"/>
        </w:rPr>
        <w:t>баа берүү тутуму киргизгенге чейин билим берүүнүн натыйжаларын жана аларга жетишүү деңгээлин аныктоо;</w:t>
      </w:r>
    </w:p>
    <w:p w:rsidR="0005692E" w:rsidRPr="003C6137" w:rsidRDefault="0005692E" w:rsidP="002F5520">
      <w:pPr>
        <w:pStyle w:val="22"/>
        <w:numPr>
          <w:ilvl w:val="0"/>
          <w:numId w:val="9"/>
        </w:numPr>
        <w:ind w:left="0" w:firstLine="567"/>
        <w:jc w:val="both"/>
        <w:rPr>
          <w:rFonts w:ascii="Times New Roman" w:hAnsi="Times New Roman"/>
          <w:szCs w:val="24"/>
          <w:lang w:val="ky-KG"/>
        </w:rPr>
      </w:pPr>
      <w:r w:rsidRPr="003C6137">
        <w:rPr>
          <w:rFonts w:ascii="Times New Roman" w:hAnsi="Times New Roman"/>
          <w:szCs w:val="24"/>
          <w:lang w:val="ky-KG"/>
        </w:rPr>
        <w:t>окутууну өркүндөтүүгө жана окуу процессине багыт берүү;</w:t>
      </w:r>
    </w:p>
    <w:p w:rsidR="0005692E" w:rsidRPr="003C6137" w:rsidRDefault="0005692E" w:rsidP="002F5520">
      <w:pPr>
        <w:pStyle w:val="22"/>
        <w:numPr>
          <w:ilvl w:val="0"/>
          <w:numId w:val="9"/>
        </w:numPr>
        <w:ind w:left="0" w:firstLine="567"/>
        <w:jc w:val="both"/>
        <w:rPr>
          <w:rFonts w:ascii="Times New Roman" w:hAnsi="Times New Roman"/>
          <w:szCs w:val="24"/>
          <w:lang w:val="ky-KG"/>
        </w:rPr>
      </w:pPr>
      <w:r w:rsidRPr="003C6137">
        <w:rPr>
          <w:rFonts w:ascii="Times New Roman" w:hAnsi="Times New Roman"/>
          <w:szCs w:val="24"/>
          <w:lang w:val="ky-KG"/>
        </w:rPr>
        <w:t>окуучуларды даярдоо деңгээлине, инструментарийге, баа берүү жол-жоболоруна карата бирдиктүү талаптарды иштеп чыгуу;</w:t>
      </w:r>
    </w:p>
    <w:p w:rsidR="0005692E" w:rsidRPr="003C6137" w:rsidRDefault="0005692E" w:rsidP="002F5520">
      <w:pPr>
        <w:pStyle w:val="22"/>
        <w:numPr>
          <w:ilvl w:val="0"/>
          <w:numId w:val="9"/>
        </w:numPr>
        <w:ind w:left="0" w:firstLine="567"/>
        <w:jc w:val="both"/>
        <w:rPr>
          <w:rFonts w:ascii="Times New Roman" w:hAnsi="Times New Roman"/>
          <w:szCs w:val="24"/>
          <w:lang w:val="ky-KG"/>
        </w:rPr>
      </w:pPr>
      <w:r w:rsidRPr="003C6137">
        <w:rPr>
          <w:rFonts w:ascii="Times New Roman" w:hAnsi="Times New Roman"/>
          <w:szCs w:val="24"/>
          <w:lang w:val="ky-KG"/>
        </w:rPr>
        <w:t>окуучунун жетишкендиктерине баа берүү аспаптарынын Мамлекеттик жана предметтик стандарттар менен белгиленген окутуу натыйжаларына ылайык келиши;</w:t>
      </w:r>
    </w:p>
    <w:p w:rsidR="0005692E" w:rsidRPr="003C6137" w:rsidRDefault="0005692E" w:rsidP="002F5520">
      <w:pPr>
        <w:pStyle w:val="22"/>
        <w:numPr>
          <w:ilvl w:val="0"/>
          <w:numId w:val="9"/>
        </w:numPr>
        <w:ind w:left="0" w:firstLine="567"/>
        <w:jc w:val="both"/>
        <w:rPr>
          <w:rFonts w:ascii="Times New Roman" w:hAnsi="Times New Roman"/>
          <w:szCs w:val="24"/>
          <w:lang w:val="ky-KG"/>
        </w:rPr>
      </w:pPr>
      <w:r w:rsidRPr="003C6137">
        <w:rPr>
          <w:rFonts w:ascii="Times New Roman" w:hAnsi="Times New Roman"/>
          <w:szCs w:val="24"/>
          <w:lang w:val="ky-KG"/>
        </w:rPr>
        <w:t>баа берүү тутумун иштеп чыгуу жана жүзөгө ашыруу процессине мугалимдерди кошуу;</w:t>
      </w:r>
    </w:p>
    <w:p w:rsidR="0005692E" w:rsidRPr="003C6137" w:rsidRDefault="0005692E" w:rsidP="002F5520">
      <w:pPr>
        <w:pStyle w:val="22"/>
        <w:numPr>
          <w:ilvl w:val="0"/>
          <w:numId w:val="9"/>
        </w:numPr>
        <w:ind w:left="0" w:firstLine="567"/>
        <w:jc w:val="both"/>
        <w:rPr>
          <w:rFonts w:ascii="Times New Roman" w:hAnsi="Times New Roman"/>
          <w:szCs w:val="24"/>
          <w:lang w:val="ky-KG"/>
        </w:rPr>
      </w:pPr>
      <w:r w:rsidRPr="003C6137">
        <w:rPr>
          <w:rFonts w:ascii="Times New Roman" w:hAnsi="Times New Roman"/>
          <w:szCs w:val="24"/>
          <w:lang w:val="ky-KG"/>
        </w:rPr>
        <w:t>баа берүү критерийлери менен жол-жоболорунун ачыктыгын, билим берүү процессинин бардык субъекттери үчүн натыйжалардын түшүнүктүүлүгүн камсыз кылуу;</w:t>
      </w:r>
    </w:p>
    <w:p w:rsidR="0005692E" w:rsidRPr="003C6137" w:rsidRDefault="0005692E" w:rsidP="002F5520">
      <w:pPr>
        <w:pStyle w:val="22"/>
        <w:numPr>
          <w:ilvl w:val="0"/>
          <w:numId w:val="9"/>
        </w:numPr>
        <w:ind w:left="0" w:firstLine="567"/>
        <w:jc w:val="both"/>
        <w:rPr>
          <w:rFonts w:ascii="Times New Roman" w:hAnsi="Times New Roman"/>
          <w:szCs w:val="24"/>
          <w:lang w:val="ky-KG"/>
        </w:rPr>
      </w:pPr>
      <w:r w:rsidRPr="003C6137">
        <w:rPr>
          <w:rFonts w:ascii="Times New Roman" w:hAnsi="Times New Roman"/>
          <w:szCs w:val="24"/>
          <w:lang w:val="ky-KG"/>
        </w:rPr>
        <w:lastRenderedPageBreak/>
        <w:t>баа берүү тутумун туруктуу өркүндөтүү.</w:t>
      </w:r>
    </w:p>
    <w:p w:rsidR="00AF5B6F" w:rsidRPr="003C6137" w:rsidRDefault="00AF5B6F" w:rsidP="002F5520">
      <w:pPr>
        <w:pStyle w:val="af6"/>
        <w:ind w:firstLine="567"/>
        <w:jc w:val="both"/>
        <w:rPr>
          <w:sz w:val="24"/>
          <w:szCs w:val="24"/>
          <w:lang w:val="ky-KG"/>
        </w:rPr>
      </w:pPr>
    </w:p>
    <w:p w:rsidR="0005692E" w:rsidRPr="003C6137" w:rsidRDefault="0005692E" w:rsidP="002F5520">
      <w:pPr>
        <w:pStyle w:val="af6"/>
        <w:ind w:firstLine="567"/>
        <w:jc w:val="both"/>
        <w:rPr>
          <w:b/>
          <w:i/>
          <w:sz w:val="24"/>
          <w:szCs w:val="24"/>
          <w:lang w:val="ky-KG"/>
        </w:rPr>
      </w:pPr>
      <w:r w:rsidRPr="003C6137">
        <w:rPr>
          <w:b/>
          <w:i/>
          <w:sz w:val="24"/>
          <w:szCs w:val="24"/>
          <w:lang w:val="ky-KG"/>
        </w:rPr>
        <w:t xml:space="preserve">Окуучулардын жеке билимдик жетишкендиктерин жана </w:t>
      </w:r>
      <w:r w:rsidR="0066394E" w:rsidRPr="003C6137">
        <w:rPr>
          <w:b/>
          <w:i/>
          <w:sz w:val="24"/>
          <w:szCs w:val="24"/>
          <w:lang w:val="ky-KG"/>
        </w:rPr>
        <w:t xml:space="preserve">өсүү </w:t>
      </w:r>
      <w:r w:rsidRPr="003C6137">
        <w:rPr>
          <w:b/>
          <w:i/>
          <w:sz w:val="24"/>
          <w:szCs w:val="24"/>
          <w:lang w:val="ky-KG"/>
        </w:rPr>
        <w:t>прогрессин өлчөө үчүн баа берүүнүн диагност</w:t>
      </w:r>
      <w:r w:rsidR="003858FD" w:rsidRPr="003C6137">
        <w:rPr>
          <w:b/>
          <w:i/>
          <w:sz w:val="24"/>
          <w:szCs w:val="24"/>
          <w:lang w:val="ky-KG"/>
        </w:rPr>
        <w:t>икалы</w:t>
      </w:r>
      <w:r w:rsidRPr="003C6137">
        <w:rPr>
          <w:b/>
          <w:i/>
          <w:sz w:val="24"/>
          <w:szCs w:val="24"/>
          <w:lang w:val="ky-KG"/>
        </w:rPr>
        <w:t xml:space="preserve">к, </w:t>
      </w:r>
      <w:r w:rsidR="003858FD" w:rsidRPr="003C6137">
        <w:rPr>
          <w:b/>
          <w:i/>
          <w:sz w:val="24"/>
          <w:szCs w:val="24"/>
          <w:lang w:val="ky-KG"/>
        </w:rPr>
        <w:t>калыптандыруучу (</w:t>
      </w:r>
      <w:r w:rsidRPr="003C6137">
        <w:rPr>
          <w:b/>
          <w:i/>
          <w:sz w:val="24"/>
          <w:szCs w:val="24"/>
          <w:lang w:val="ky-KG"/>
        </w:rPr>
        <w:t>формат</w:t>
      </w:r>
      <w:r w:rsidR="003D70A2" w:rsidRPr="003C6137">
        <w:rPr>
          <w:b/>
          <w:i/>
          <w:sz w:val="24"/>
          <w:szCs w:val="24"/>
          <w:lang w:val="ky-KG"/>
        </w:rPr>
        <w:t>ивдик</w:t>
      </w:r>
      <w:r w:rsidR="003858FD" w:rsidRPr="003C6137">
        <w:rPr>
          <w:b/>
          <w:i/>
          <w:sz w:val="24"/>
          <w:szCs w:val="24"/>
          <w:lang w:val="ky-KG"/>
        </w:rPr>
        <w:t>)</w:t>
      </w:r>
      <w:r w:rsidRPr="003C6137">
        <w:rPr>
          <w:b/>
          <w:i/>
          <w:sz w:val="24"/>
          <w:szCs w:val="24"/>
          <w:lang w:val="ky-KG"/>
        </w:rPr>
        <w:t xml:space="preserve"> жана жыйынтык </w:t>
      </w:r>
      <w:r w:rsidR="003858FD" w:rsidRPr="003C6137">
        <w:rPr>
          <w:b/>
          <w:i/>
          <w:sz w:val="24"/>
          <w:szCs w:val="24"/>
          <w:lang w:val="ky-KG"/>
        </w:rPr>
        <w:t xml:space="preserve"> (суммативдик) </w:t>
      </w:r>
      <w:r w:rsidRPr="003C6137">
        <w:rPr>
          <w:b/>
          <w:i/>
          <w:sz w:val="24"/>
          <w:szCs w:val="24"/>
          <w:lang w:val="ky-KG"/>
        </w:rPr>
        <w:t>сыяктуу үч түрү колдонулат.</w:t>
      </w:r>
    </w:p>
    <w:p w:rsidR="00AF5B6F" w:rsidRPr="003C6137" w:rsidRDefault="00AF5B6F" w:rsidP="002F5520">
      <w:pPr>
        <w:pStyle w:val="af6"/>
        <w:ind w:firstLine="567"/>
        <w:jc w:val="both"/>
        <w:rPr>
          <w:sz w:val="24"/>
          <w:szCs w:val="24"/>
          <w:lang w:val="ky-KG"/>
        </w:rPr>
      </w:pPr>
    </w:p>
    <w:p w:rsidR="0005692E" w:rsidRPr="003C6137" w:rsidRDefault="003858FD" w:rsidP="002F5520">
      <w:pPr>
        <w:pStyle w:val="af6"/>
        <w:ind w:firstLine="567"/>
        <w:jc w:val="both"/>
        <w:rPr>
          <w:sz w:val="24"/>
          <w:szCs w:val="24"/>
          <w:lang w:val="ky-KG"/>
        </w:rPr>
      </w:pPr>
      <w:r w:rsidRPr="003C6137">
        <w:rPr>
          <w:b/>
          <w:sz w:val="24"/>
          <w:szCs w:val="24"/>
          <w:lang w:val="ky-KG"/>
        </w:rPr>
        <w:t>Диагностикалык</w:t>
      </w:r>
      <w:r w:rsidR="0005692E" w:rsidRPr="003C6137">
        <w:rPr>
          <w:b/>
          <w:sz w:val="24"/>
          <w:szCs w:val="24"/>
          <w:lang w:val="ky-KG"/>
        </w:rPr>
        <w:t xml:space="preserve"> баа берүү</w:t>
      </w:r>
      <w:r w:rsidR="0005692E" w:rsidRPr="003C6137">
        <w:rPr>
          <w:sz w:val="24"/>
          <w:szCs w:val="24"/>
          <w:lang w:val="ky-KG"/>
        </w:rPr>
        <w:t xml:space="preserve"> окуучунун </w:t>
      </w:r>
      <w:r w:rsidR="00EF0A3C" w:rsidRPr="003C6137">
        <w:rPr>
          <w:sz w:val="24"/>
          <w:szCs w:val="24"/>
          <w:lang w:val="ky-KG"/>
        </w:rPr>
        <w:t xml:space="preserve">өсүү </w:t>
      </w:r>
      <w:r w:rsidR="0005692E" w:rsidRPr="003C6137">
        <w:rPr>
          <w:sz w:val="24"/>
          <w:szCs w:val="24"/>
          <w:lang w:val="ky-KG"/>
        </w:rPr>
        <w:t>прогрессине баа берүү үчүн колдонулат – окуу жылынын ичинде мугалим окуучулардын компетенттүүлүгүнүн калыптанышынын баштапкы деңгээлин</w:t>
      </w:r>
      <w:r w:rsidR="00EF0A3C" w:rsidRPr="003C6137">
        <w:rPr>
          <w:sz w:val="24"/>
          <w:szCs w:val="24"/>
          <w:lang w:val="ky-KG"/>
        </w:rPr>
        <w:t>е</w:t>
      </w:r>
      <w:r w:rsidR="0005692E" w:rsidRPr="003C6137">
        <w:rPr>
          <w:sz w:val="24"/>
          <w:szCs w:val="24"/>
          <w:lang w:val="ky-KG"/>
        </w:rPr>
        <w:t xml:space="preserve"> жетишилген натыйжалар менен салыштырууну жүргүзөт. Диагностук баа берүүнүн натыйжалары сыпаттама түрүндө катталат, алар жалпыланат жана мугалим үчүн окутуу милдеттерин жана окуучулар үчүн окуу милдеттерин коюу жолу менен окуу процессине түзөтүүлөрдү киргизүү ж</w:t>
      </w:r>
      <w:r w:rsidR="005F6DAA" w:rsidRPr="003C6137">
        <w:rPr>
          <w:sz w:val="24"/>
          <w:szCs w:val="24"/>
          <w:lang w:val="ky-KG"/>
        </w:rPr>
        <w:t>ана өркүндөтүү үчүн негиз болуп</w:t>
      </w:r>
      <w:r w:rsidR="0005692E" w:rsidRPr="003C6137">
        <w:rPr>
          <w:sz w:val="24"/>
          <w:szCs w:val="24"/>
          <w:lang w:val="ky-KG"/>
        </w:rPr>
        <w:t xml:space="preserve"> кызмат кылат.</w:t>
      </w:r>
    </w:p>
    <w:p w:rsidR="0005692E" w:rsidRPr="003C6137" w:rsidRDefault="0005692E" w:rsidP="002F5520">
      <w:pPr>
        <w:pStyle w:val="af6"/>
        <w:ind w:firstLine="567"/>
        <w:jc w:val="both"/>
        <w:rPr>
          <w:sz w:val="24"/>
          <w:szCs w:val="24"/>
        </w:rPr>
      </w:pPr>
      <w:r w:rsidRPr="003C6137">
        <w:rPr>
          <w:b/>
          <w:sz w:val="24"/>
          <w:szCs w:val="24"/>
          <w:lang w:val="ky-KG"/>
        </w:rPr>
        <w:t>Калыптандыруучу баа берүү</w:t>
      </w:r>
      <w:r w:rsidR="008F3199" w:rsidRPr="003C6137">
        <w:rPr>
          <w:b/>
          <w:sz w:val="24"/>
          <w:szCs w:val="24"/>
          <w:lang w:val="ky-KG"/>
        </w:rPr>
        <w:t xml:space="preserve"> </w:t>
      </w:r>
      <w:r w:rsidRPr="003C6137">
        <w:rPr>
          <w:b/>
          <w:sz w:val="24"/>
          <w:szCs w:val="24"/>
          <w:lang w:val="ky-KG"/>
        </w:rPr>
        <w:t xml:space="preserve">(формативдик) </w:t>
      </w:r>
      <w:r w:rsidR="005F6DAA" w:rsidRPr="003C6137">
        <w:rPr>
          <w:b/>
          <w:sz w:val="24"/>
          <w:szCs w:val="24"/>
          <w:lang w:val="ky-KG"/>
        </w:rPr>
        <w:t xml:space="preserve">окуу </w:t>
      </w:r>
      <w:r w:rsidR="005F6DAA" w:rsidRPr="003C6137">
        <w:rPr>
          <w:sz w:val="24"/>
          <w:szCs w:val="24"/>
          <w:lang w:val="ky-KG"/>
        </w:rPr>
        <w:t>материал</w:t>
      </w:r>
      <w:r w:rsidRPr="003C6137">
        <w:rPr>
          <w:sz w:val="24"/>
          <w:szCs w:val="24"/>
          <w:lang w:val="ky-KG"/>
        </w:rPr>
        <w:t>ы</w:t>
      </w:r>
      <w:r w:rsidR="005F6DAA" w:rsidRPr="003C6137">
        <w:rPr>
          <w:sz w:val="24"/>
          <w:szCs w:val="24"/>
          <w:lang w:val="ky-KG"/>
        </w:rPr>
        <w:t>н</w:t>
      </w:r>
      <w:r w:rsidRPr="003C6137">
        <w:rPr>
          <w:sz w:val="24"/>
          <w:szCs w:val="24"/>
          <w:lang w:val="ky-KG"/>
        </w:rPr>
        <w:t xml:space="preserve"> өздөштүрүшүнүн жекече өзгөчөлүктөрүн (ишти аткаруу темпи, теманы өздөштүрүү ыкмалары ж.б.) эске алуу менен окуучунун </w:t>
      </w:r>
      <w:r w:rsidR="005F6DAA" w:rsidRPr="003C6137">
        <w:rPr>
          <w:sz w:val="24"/>
          <w:szCs w:val="24"/>
          <w:lang w:val="ky-KG"/>
        </w:rPr>
        <w:t xml:space="preserve">өсүү </w:t>
      </w:r>
      <w:r w:rsidRPr="003C6137">
        <w:rPr>
          <w:sz w:val="24"/>
          <w:szCs w:val="24"/>
          <w:lang w:val="ky-KG"/>
        </w:rPr>
        <w:t>прогрессин аныктоо, ошондой эле ийгиликтерге жетишүү үчүн рекомендацияларды иштеп чыгуу максат</w:t>
      </w:r>
      <w:r w:rsidR="005F6DAA" w:rsidRPr="003C6137">
        <w:rPr>
          <w:sz w:val="24"/>
          <w:szCs w:val="24"/>
          <w:lang w:val="ky-KG"/>
        </w:rPr>
        <w:t>ында колдонулат. Мугалим формативдик</w:t>
      </w:r>
      <w:r w:rsidRPr="003C6137">
        <w:rPr>
          <w:sz w:val="24"/>
          <w:szCs w:val="24"/>
          <w:lang w:val="ky-KG"/>
        </w:rPr>
        <w:t xml:space="preserve"> баа берүүнү окутууну өз убагында коррекциялоо, пландаштырууга өзгөртүүлөрдү киргизүү, ал эми окуучулар – алар аткарган иштин сапатын жакшыртуу үчүн пайдаланат. Окуучунун </w:t>
      </w:r>
      <w:r w:rsidR="005F6DAA" w:rsidRPr="003C6137">
        <w:rPr>
          <w:sz w:val="24"/>
          <w:szCs w:val="24"/>
          <w:lang w:val="ky-KG"/>
        </w:rPr>
        <w:t xml:space="preserve">өсүү </w:t>
      </w:r>
      <w:r w:rsidRPr="003C6137">
        <w:rPr>
          <w:sz w:val="24"/>
          <w:szCs w:val="24"/>
          <w:lang w:val="ky-KG"/>
        </w:rPr>
        <w:t xml:space="preserve">прогресси окуучу аткарган конкреттүү иштин негизинде билим берүү чөйрөсүнүн алкагында окутуу максаттарында түптөлгөн белгилүү натыйжаларга жетишүү катары аныкталат. </w:t>
      </w:r>
      <w:r w:rsidRPr="003C6137">
        <w:rPr>
          <w:sz w:val="24"/>
          <w:szCs w:val="24"/>
        </w:rPr>
        <w:t xml:space="preserve">Журналга белги коюу менен мугалим окуучунун жекече </w:t>
      </w:r>
      <w:r w:rsidR="005F6DAA" w:rsidRPr="003C6137">
        <w:rPr>
          <w:sz w:val="24"/>
          <w:szCs w:val="24"/>
          <w:lang w:val="ky-KG"/>
        </w:rPr>
        <w:t xml:space="preserve">өсүү </w:t>
      </w:r>
      <w:r w:rsidRPr="003C6137">
        <w:rPr>
          <w:sz w:val="24"/>
          <w:szCs w:val="24"/>
        </w:rPr>
        <w:t>прогрессине көз салууну белгилейт.</w:t>
      </w:r>
    </w:p>
    <w:p w:rsidR="0005692E" w:rsidRPr="003C6137" w:rsidRDefault="0005692E" w:rsidP="002F5520">
      <w:pPr>
        <w:pStyle w:val="af6"/>
        <w:ind w:firstLine="567"/>
        <w:jc w:val="both"/>
        <w:rPr>
          <w:sz w:val="24"/>
          <w:szCs w:val="24"/>
        </w:rPr>
      </w:pPr>
      <w:r w:rsidRPr="003C6137">
        <w:rPr>
          <w:b/>
          <w:sz w:val="24"/>
          <w:szCs w:val="24"/>
        </w:rPr>
        <w:t>Жыйынтык баа берүү</w:t>
      </w:r>
      <w:r w:rsidR="008F3199" w:rsidRPr="003C6137">
        <w:rPr>
          <w:b/>
          <w:sz w:val="24"/>
          <w:szCs w:val="24"/>
          <w:lang w:val="ky-KG"/>
        </w:rPr>
        <w:t xml:space="preserve"> </w:t>
      </w:r>
      <w:r w:rsidR="000227E2" w:rsidRPr="003C6137">
        <w:rPr>
          <w:b/>
          <w:sz w:val="24"/>
          <w:szCs w:val="24"/>
        </w:rPr>
        <w:t>(с</w:t>
      </w:r>
      <w:r w:rsidRPr="003C6137">
        <w:rPr>
          <w:b/>
          <w:sz w:val="24"/>
          <w:szCs w:val="24"/>
        </w:rPr>
        <w:t xml:space="preserve">уммативдик) </w:t>
      </w:r>
      <w:r w:rsidRPr="003C6137">
        <w:rPr>
          <w:sz w:val="24"/>
          <w:szCs w:val="24"/>
        </w:rPr>
        <w:t>окутуунун ар бир баскычы үчүн пландаштырылган натыйжаларга окуучунун жетишүү даражасын аныктоо үчүн жардам берет жана учурдагы, аралык жана жыйынтыктоочу баа берүүдөн келип чыгат.</w:t>
      </w:r>
    </w:p>
    <w:p w:rsidR="0005692E" w:rsidRPr="003C6137" w:rsidRDefault="0005692E" w:rsidP="002F5520">
      <w:pPr>
        <w:pStyle w:val="a5"/>
        <w:ind w:firstLine="567"/>
        <w:jc w:val="both"/>
        <w:rPr>
          <w:rFonts w:ascii="Times New Roman" w:hAnsi="Times New Roman"/>
          <w:sz w:val="24"/>
          <w:szCs w:val="24"/>
          <w:lang w:val="ky-KG"/>
        </w:rPr>
      </w:pPr>
      <w:r w:rsidRPr="003C6137">
        <w:rPr>
          <w:rFonts w:ascii="Times New Roman" w:hAnsi="Times New Roman"/>
          <w:sz w:val="24"/>
          <w:szCs w:val="24"/>
        </w:rPr>
        <w:t>Жекече аткарылган милдеттерге учурдагы баа берүү ченемдерине (туура чечимдердин саны, жол берилген каталыктардын саны, тариздөө эрежелерин жолдоо ж.б.) жана мугалими жана/же окуучунун өзү берген айрым иштерди аткаруу критерийлерине жараша жүргүзүлөт. Мугалим окуу материалдарын өздөштүрүүдө окуучунун жекече өзгөчөлүктөрүнө учурдагы баа берүүнү жүргүзөт.</w:t>
      </w:r>
    </w:p>
    <w:p w:rsidR="0005692E" w:rsidRPr="003C6137" w:rsidRDefault="0005692E" w:rsidP="002F5520">
      <w:pPr>
        <w:pStyle w:val="af6"/>
        <w:ind w:firstLine="567"/>
        <w:jc w:val="both"/>
        <w:rPr>
          <w:sz w:val="24"/>
          <w:szCs w:val="24"/>
          <w:lang w:val="ky-KG"/>
        </w:rPr>
      </w:pPr>
      <w:r w:rsidRPr="003C6137">
        <w:rPr>
          <w:sz w:val="24"/>
          <w:szCs w:val="24"/>
          <w:lang w:val="ky-KG"/>
        </w:rPr>
        <w:t xml:space="preserve">Орто аралык баа берүү предметтик стандартта аныкталган иштин түрлөрүнүн негизинде жүргүзүлөт: жазуу жүзүндөгү иштер/булактары менен иштер; оозеки жооп/бет ачар; долбоор, изилдөө иштери, иштин өзгөчөлүү түрлөрү; портфолио (жетишкендиктердин папкасы) ж.б. Иштин бардык түрлөрү баа берүү критерийлеринин негизинде бааланат, </w:t>
      </w:r>
      <w:r w:rsidR="00681B42" w:rsidRPr="003C6137">
        <w:rPr>
          <w:sz w:val="24"/>
          <w:szCs w:val="24"/>
          <w:lang w:val="ky-KG"/>
        </w:rPr>
        <w:t xml:space="preserve">ал </w:t>
      </w:r>
      <w:r w:rsidRPr="003C6137">
        <w:rPr>
          <w:sz w:val="24"/>
          <w:szCs w:val="24"/>
          <w:lang w:val="ky-KG"/>
        </w:rPr>
        <w:t>милдеттүү болуп саналат жана мугалим тарабынан баа берүү планын иштеп чыгууда алдын-ала пландаштырылат.</w:t>
      </w:r>
    </w:p>
    <w:p w:rsidR="0005692E" w:rsidRPr="003C6137" w:rsidRDefault="0005692E" w:rsidP="002F5520">
      <w:pPr>
        <w:pStyle w:val="af6"/>
        <w:ind w:firstLine="567"/>
        <w:jc w:val="both"/>
        <w:rPr>
          <w:sz w:val="24"/>
          <w:szCs w:val="24"/>
          <w:lang w:val="ky-KG"/>
        </w:rPr>
      </w:pPr>
      <w:r w:rsidRPr="003C6137">
        <w:rPr>
          <w:sz w:val="24"/>
          <w:szCs w:val="24"/>
          <w:lang w:val="ky-KG"/>
        </w:rPr>
        <w:t>Жыйынтык баа берүү мектептин календарына (чейрек, жарым жылдык, окуу жылы) ылайык жүргүзүлөт жана колдонуудагы ченемдерге жана баа берүүнүн иштеп чыккан критерийлерине ылайык жазуу жүзүндө аткарылат. Милдеттүү иштердин түрлөрүнүн саны жана алардын жыйынтыктоочу баа берүүдөгү салыштырма салмагы окутуу</w:t>
      </w:r>
      <w:r w:rsidR="00681B42" w:rsidRPr="003C6137">
        <w:rPr>
          <w:sz w:val="24"/>
          <w:szCs w:val="24"/>
          <w:lang w:val="ky-KG"/>
        </w:rPr>
        <w:t>нун баскычтарын жана предметт</w:t>
      </w:r>
      <w:r w:rsidRPr="003C6137">
        <w:rPr>
          <w:sz w:val="24"/>
          <w:szCs w:val="24"/>
          <w:lang w:val="ky-KG"/>
        </w:rPr>
        <w:t>ин өзгөчөлүгүн эске а</w:t>
      </w:r>
      <w:r w:rsidR="00681B42" w:rsidRPr="003C6137">
        <w:rPr>
          <w:sz w:val="24"/>
          <w:szCs w:val="24"/>
          <w:lang w:val="ky-KG"/>
        </w:rPr>
        <w:t>луу менен предметтик стандарт</w:t>
      </w:r>
      <w:r w:rsidRPr="003C6137">
        <w:rPr>
          <w:sz w:val="24"/>
          <w:szCs w:val="24"/>
          <w:lang w:val="ky-KG"/>
        </w:rPr>
        <w:t xml:space="preserve"> боюнча аныкталат. Иштердин формаларынын ар түрдүүлүгүн мугалим окуучулардын жекече өзгөчөлүктөрүн эске алуу менен аныктайт.</w:t>
      </w:r>
    </w:p>
    <w:p w:rsidR="0005692E" w:rsidRPr="003C6137" w:rsidRDefault="00014F50" w:rsidP="002F5520">
      <w:pPr>
        <w:pStyle w:val="af6"/>
        <w:ind w:firstLine="567"/>
        <w:jc w:val="both"/>
        <w:rPr>
          <w:sz w:val="24"/>
          <w:szCs w:val="24"/>
          <w:lang w:val="ky-KG"/>
        </w:rPr>
      </w:pPr>
      <w:r w:rsidRPr="003C6137">
        <w:rPr>
          <w:sz w:val="24"/>
          <w:szCs w:val="24"/>
          <w:lang w:val="ky-KG"/>
        </w:rPr>
        <w:t>4</w:t>
      </w:r>
      <w:r w:rsidR="0005692E" w:rsidRPr="003C6137">
        <w:rPr>
          <w:sz w:val="24"/>
          <w:szCs w:val="24"/>
          <w:lang w:val="ky-KG"/>
        </w:rPr>
        <w:t>-класста баа берүү окуучунун ички туюмуна дем б</w:t>
      </w:r>
      <w:r w:rsidR="003858FD" w:rsidRPr="003C6137">
        <w:rPr>
          <w:sz w:val="24"/>
          <w:szCs w:val="24"/>
          <w:lang w:val="ky-KG"/>
        </w:rPr>
        <w:t>ерүү, өзүнө-өзү баа берүү, өзүн</w:t>
      </w:r>
      <w:r w:rsidR="0005692E" w:rsidRPr="003C6137">
        <w:rPr>
          <w:sz w:val="24"/>
          <w:szCs w:val="24"/>
          <w:lang w:val="ky-KG"/>
        </w:rPr>
        <w:t xml:space="preserve">-өзү талдоо жана өз ара баа берүү, өз ишине жана башка окуучулардын ишине сын көз менен баа берүү жөндөмүн калыптандырууга багытталган. </w:t>
      </w:r>
      <w:r w:rsidR="0005692E" w:rsidRPr="003C6137">
        <w:rPr>
          <w:sz w:val="24"/>
          <w:szCs w:val="24"/>
        </w:rPr>
        <w:t>Ушул максатта белгилер, ошондой эле сапаттык жана сыпаттоо ыкмалары колдонулат.</w:t>
      </w:r>
    </w:p>
    <w:p w:rsidR="0005692E" w:rsidRPr="003C6137" w:rsidRDefault="0005692E" w:rsidP="002F5520">
      <w:pPr>
        <w:pStyle w:val="af4"/>
        <w:spacing w:after="0"/>
        <w:ind w:left="0" w:firstLine="567"/>
        <w:rPr>
          <w:sz w:val="24"/>
          <w:szCs w:val="24"/>
          <w:lang w:val="ky-KG"/>
        </w:rPr>
      </w:pPr>
      <w:r w:rsidRPr="003C6137">
        <w:rPr>
          <w:sz w:val="24"/>
          <w:szCs w:val="24"/>
          <w:lang w:val="ky-KG"/>
        </w:rPr>
        <w:t xml:space="preserve">Баа берүү максаттарына жетишүү үчүн </w:t>
      </w:r>
      <w:r w:rsidR="00C84DCC" w:rsidRPr="003C6137">
        <w:rPr>
          <w:sz w:val="24"/>
          <w:szCs w:val="24"/>
          <w:lang w:val="ky-KG"/>
        </w:rPr>
        <w:t>1-4-</w:t>
      </w:r>
      <w:r w:rsidR="00C31E47" w:rsidRPr="003C6137">
        <w:rPr>
          <w:sz w:val="24"/>
          <w:szCs w:val="24"/>
          <w:lang w:val="ky-KG"/>
        </w:rPr>
        <w:t xml:space="preserve"> класстын </w:t>
      </w:r>
      <w:r w:rsidRPr="003C6137">
        <w:rPr>
          <w:sz w:val="24"/>
          <w:szCs w:val="24"/>
          <w:lang w:val="ky-KG"/>
        </w:rPr>
        <w:t>мугалими:</w:t>
      </w:r>
    </w:p>
    <w:p w:rsidR="0005692E" w:rsidRPr="003C6137" w:rsidRDefault="0005692E" w:rsidP="002F5520">
      <w:pPr>
        <w:pStyle w:val="22"/>
        <w:numPr>
          <w:ilvl w:val="0"/>
          <w:numId w:val="9"/>
        </w:numPr>
        <w:ind w:left="0" w:firstLine="567"/>
        <w:jc w:val="both"/>
        <w:rPr>
          <w:rFonts w:ascii="Times New Roman" w:hAnsi="Times New Roman"/>
          <w:szCs w:val="24"/>
          <w:lang w:val="ky-KG"/>
        </w:rPr>
      </w:pPr>
      <w:r w:rsidRPr="003C6137">
        <w:rPr>
          <w:rFonts w:ascii="Times New Roman" w:hAnsi="Times New Roman"/>
          <w:szCs w:val="24"/>
          <w:lang w:val="ky-KG"/>
        </w:rPr>
        <w:t>бааны окутуунун натыйжасына жетишүү даражасынын көрсөткүчү катары карайт;</w:t>
      </w:r>
    </w:p>
    <w:p w:rsidR="0005692E" w:rsidRPr="003C6137" w:rsidRDefault="0005692E" w:rsidP="002F5520">
      <w:pPr>
        <w:pStyle w:val="22"/>
        <w:numPr>
          <w:ilvl w:val="0"/>
          <w:numId w:val="9"/>
        </w:numPr>
        <w:ind w:left="0" w:firstLine="567"/>
        <w:jc w:val="both"/>
        <w:rPr>
          <w:rFonts w:ascii="Times New Roman" w:hAnsi="Times New Roman"/>
          <w:szCs w:val="24"/>
          <w:lang w:val="ky-KG"/>
        </w:rPr>
      </w:pPr>
      <w:r w:rsidRPr="003C6137">
        <w:rPr>
          <w:rFonts w:ascii="Times New Roman" w:hAnsi="Times New Roman"/>
          <w:szCs w:val="24"/>
          <w:lang w:val="ky-KG"/>
        </w:rPr>
        <w:t xml:space="preserve">натыйжаларга жетишүүгө жана инсандык өнүгүшүнө тиешелүү окуучунун </w:t>
      </w:r>
      <w:r w:rsidR="00491C68" w:rsidRPr="003C6137">
        <w:rPr>
          <w:rFonts w:ascii="Times New Roman" w:hAnsi="Times New Roman"/>
          <w:szCs w:val="24"/>
          <w:lang w:val="ky-KG"/>
        </w:rPr>
        <w:t xml:space="preserve">өсүү </w:t>
      </w:r>
      <w:r w:rsidRPr="003C6137">
        <w:rPr>
          <w:rFonts w:ascii="Times New Roman" w:hAnsi="Times New Roman"/>
          <w:szCs w:val="24"/>
          <w:lang w:val="ky-KG"/>
        </w:rPr>
        <w:t>прогрессине көз салат;</w:t>
      </w:r>
    </w:p>
    <w:p w:rsidR="0005692E" w:rsidRPr="003C6137" w:rsidRDefault="0005692E" w:rsidP="002F5520">
      <w:pPr>
        <w:pStyle w:val="22"/>
        <w:numPr>
          <w:ilvl w:val="0"/>
          <w:numId w:val="9"/>
        </w:numPr>
        <w:ind w:left="0" w:firstLine="567"/>
        <w:jc w:val="both"/>
        <w:rPr>
          <w:rFonts w:ascii="Times New Roman" w:hAnsi="Times New Roman"/>
          <w:szCs w:val="24"/>
          <w:lang w:val="ky-KG"/>
        </w:rPr>
      </w:pPr>
      <w:r w:rsidRPr="003C6137">
        <w:rPr>
          <w:rFonts w:ascii="Times New Roman" w:hAnsi="Times New Roman"/>
          <w:szCs w:val="24"/>
          <w:lang w:val="ky-KG"/>
        </w:rPr>
        <w:lastRenderedPageBreak/>
        <w:t>сапаттык жана сандык баа берүүнүн (окуучунун портфолиосу, байкоо жүргүзүү, тесттер, контролдук иштер ж.б.) ар канд</w:t>
      </w:r>
      <w:r w:rsidR="00C31E47" w:rsidRPr="003C6137">
        <w:rPr>
          <w:rFonts w:ascii="Times New Roman" w:hAnsi="Times New Roman"/>
          <w:szCs w:val="24"/>
          <w:lang w:val="ky-KG"/>
        </w:rPr>
        <w:t>ай формаларын (жеке жана топтор менен музыкалык чыгарманы (ырды-обонду)</w:t>
      </w:r>
      <w:r w:rsidR="00DC2AB5" w:rsidRPr="003C6137">
        <w:rPr>
          <w:rFonts w:ascii="Times New Roman" w:hAnsi="Times New Roman"/>
          <w:szCs w:val="24"/>
          <w:lang w:val="ky-KG"/>
        </w:rPr>
        <w:t xml:space="preserve"> </w:t>
      </w:r>
      <w:r w:rsidR="00C31E47" w:rsidRPr="003C6137">
        <w:rPr>
          <w:rFonts w:ascii="Times New Roman" w:hAnsi="Times New Roman"/>
          <w:szCs w:val="24"/>
          <w:lang w:val="ky-KG"/>
        </w:rPr>
        <w:t>аткаруу</w:t>
      </w:r>
      <w:r w:rsidRPr="003C6137">
        <w:rPr>
          <w:rFonts w:ascii="Times New Roman" w:hAnsi="Times New Roman"/>
          <w:szCs w:val="24"/>
          <w:lang w:val="ky-KG"/>
        </w:rPr>
        <w:t xml:space="preserve"> ж.б.), усулдарды, ыкмаларды жана аспаптарды пайдаланат;</w:t>
      </w:r>
    </w:p>
    <w:p w:rsidR="0005692E" w:rsidRPr="003C6137" w:rsidRDefault="0005692E" w:rsidP="002F5520">
      <w:pPr>
        <w:pStyle w:val="22"/>
        <w:numPr>
          <w:ilvl w:val="0"/>
          <w:numId w:val="9"/>
        </w:numPr>
        <w:ind w:left="0" w:firstLine="567"/>
        <w:jc w:val="both"/>
        <w:rPr>
          <w:rFonts w:ascii="Times New Roman" w:hAnsi="Times New Roman"/>
          <w:szCs w:val="24"/>
          <w:lang w:val="ky-KG"/>
        </w:rPr>
      </w:pPr>
      <w:r w:rsidRPr="003C6137">
        <w:rPr>
          <w:rFonts w:ascii="Times New Roman" w:hAnsi="Times New Roman"/>
          <w:szCs w:val="24"/>
          <w:lang w:val="ky-KG"/>
        </w:rPr>
        <w:t xml:space="preserve">маселени биргелешип чечүү үчүн окуучунун </w:t>
      </w:r>
      <w:r w:rsidR="00DC2AB5" w:rsidRPr="003C6137">
        <w:rPr>
          <w:rFonts w:ascii="Times New Roman" w:hAnsi="Times New Roman"/>
          <w:szCs w:val="24"/>
          <w:lang w:val="ky-KG"/>
        </w:rPr>
        <w:t xml:space="preserve">өсүү </w:t>
      </w:r>
      <w:r w:rsidRPr="003C6137">
        <w:rPr>
          <w:rFonts w:ascii="Times New Roman" w:hAnsi="Times New Roman"/>
          <w:szCs w:val="24"/>
          <w:lang w:val="ky-KG"/>
        </w:rPr>
        <w:t>прогресси жана окутуу процессиндеги кыйынчылыктар жөнүндө ата-энелерге маалымдайт;</w:t>
      </w:r>
    </w:p>
    <w:p w:rsidR="0005692E" w:rsidRPr="003C6137" w:rsidRDefault="0005692E" w:rsidP="002F5520">
      <w:pPr>
        <w:pStyle w:val="22"/>
        <w:numPr>
          <w:ilvl w:val="0"/>
          <w:numId w:val="9"/>
        </w:numPr>
        <w:ind w:left="0" w:firstLine="567"/>
        <w:jc w:val="both"/>
        <w:rPr>
          <w:rFonts w:ascii="Times New Roman" w:hAnsi="Times New Roman"/>
          <w:szCs w:val="24"/>
          <w:lang w:val="ky-KG"/>
        </w:rPr>
      </w:pPr>
      <w:r w:rsidRPr="003C6137">
        <w:rPr>
          <w:rFonts w:ascii="Times New Roman" w:hAnsi="Times New Roman"/>
          <w:szCs w:val="24"/>
          <w:lang w:val="ky-KG"/>
        </w:rPr>
        <w:t>ким, качан жана кайда, ага баа бергендигине карабастан окуучуларга коюлган талаптардын биримдигин камсыз кылат.</w:t>
      </w:r>
    </w:p>
    <w:p w:rsidR="00014F50" w:rsidRPr="003C6137" w:rsidRDefault="00014F50" w:rsidP="002F5520">
      <w:pPr>
        <w:pStyle w:val="5"/>
        <w:spacing w:before="0"/>
        <w:ind w:firstLine="567"/>
        <w:jc w:val="both"/>
        <w:rPr>
          <w:rFonts w:ascii="Times New Roman" w:eastAsia="Times New Roman" w:hAnsi="Times New Roman" w:cs="Times New Roman"/>
          <w:b/>
          <w:color w:val="auto"/>
          <w:sz w:val="24"/>
          <w:szCs w:val="24"/>
          <w:lang w:val="ky-KG"/>
        </w:rPr>
      </w:pPr>
    </w:p>
    <w:sectPr w:rsidR="00014F50" w:rsidRPr="003C6137" w:rsidSect="008F3199">
      <w:pgSz w:w="11907" w:h="16840"/>
      <w:pgMar w:top="1134" w:right="850"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9B1" w:rsidRDefault="008E09B1" w:rsidP="0005692E">
      <w:r>
        <w:separator/>
      </w:r>
    </w:p>
  </w:endnote>
  <w:endnote w:type="continuationSeparator" w:id="0">
    <w:p w:rsidR="008E09B1" w:rsidRDefault="008E09B1" w:rsidP="000569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1Janyzak Times">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imes_Q">
    <w:altName w:val="Times New Roman"/>
    <w:panose1 w:val="00000000000000000000"/>
    <w:charset w:val="00"/>
    <w:family w:val="roman"/>
    <w:notTrueType/>
    <w:pitch w:val="variable"/>
    <w:sig w:usb0="00000003" w:usb1="00000000" w:usb2="00000000" w:usb3="00000000" w:csb0="00000001" w:csb1="00000000"/>
  </w:font>
  <w:font w:name="Kyrgyzfn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rbel">
    <w:panose1 w:val="020B0503020204020204"/>
    <w:charset w:val="CC"/>
    <w:family w:val="swiss"/>
    <w:pitch w:val="variable"/>
    <w:sig w:usb0="A00002EF" w:usb1="4000A44B" w:usb2="00000000" w:usb3="00000000" w:csb0="0000019F" w:csb1="00000000"/>
  </w:font>
  <w:font w:name="Liberation Serif">
    <w:altName w:val="Times New Roman"/>
    <w:charset w:val="00"/>
    <w:family w:val="roman"/>
    <w:pitch w:val="variable"/>
    <w:sig w:usb0="00000000" w:usb1="00000000" w:usb2="00000000" w:usb3="00000000" w:csb0="00000000" w:csb1="00000000"/>
  </w:font>
  <w:font w:name="Droid Sans Fallback">
    <w:altName w:val="Times New Roman"/>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A6D" w:rsidRDefault="00627175" w:rsidP="009027C2">
    <w:pPr>
      <w:pStyle w:val="a3"/>
      <w:framePr w:wrap="around" w:vAnchor="text" w:hAnchor="margin" w:xAlign="right" w:y="1"/>
      <w:rPr>
        <w:rStyle w:val="a8"/>
      </w:rPr>
    </w:pPr>
    <w:r>
      <w:rPr>
        <w:rStyle w:val="a8"/>
      </w:rPr>
      <w:fldChar w:fldCharType="begin"/>
    </w:r>
    <w:r w:rsidR="00D41A6D">
      <w:rPr>
        <w:rStyle w:val="a8"/>
      </w:rPr>
      <w:instrText xml:space="preserve">PAGE  </w:instrText>
    </w:r>
    <w:r>
      <w:rPr>
        <w:rStyle w:val="a8"/>
      </w:rPr>
      <w:fldChar w:fldCharType="end"/>
    </w:r>
  </w:p>
  <w:p w:rsidR="00D41A6D" w:rsidRDefault="00D41A6D" w:rsidP="009027C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A6D" w:rsidRDefault="00627175" w:rsidP="009027C2">
    <w:pPr>
      <w:pStyle w:val="a3"/>
      <w:framePr w:wrap="around" w:vAnchor="text" w:hAnchor="margin" w:xAlign="right" w:y="1"/>
      <w:rPr>
        <w:rStyle w:val="a8"/>
      </w:rPr>
    </w:pPr>
    <w:r>
      <w:rPr>
        <w:rStyle w:val="a8"/>
      </w:rPr>
      <w:fldChar w:fldCharType="begin"/>
    </w:r>
    <w:r w:rsidR="00D41A6D">
      <w:rPr>
        <w:rStyle w:val="a8"/>
      </w:rPr>
      <w:instrText xml:space="preserve">PAGE  </w:instrText>
    </w:r>
    <w:r>
      <w:rPr>
        <w:rStyle w:val="a8"/>
      </w:rPr>
      <w:fldChar w:fldCharType="separate"/>
    </w:r>
    <w:r w:rsidR="00F80AB6">
      <w:rPr>
        <w:rStyle w:val="a8"/>
        <w:noProof/>
      </w:rPr>
      <w:t>2</w:t>
    </w:r>
    <w:r>
      <w:rPr>
        <w:rStyle w:val="a8"/>
      </w:rPr>
      <w:fldChar w:fldCharType="end"/>
    </w:r>
  </w:p>
  <w:p w:rsidR="00D41A6D" w:rsidRDefault="00D41A6D">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026425"/>
      <w:docPartObj>
        <w:docPartGallery w:val="Page Numbers (Bottom of Page)"/>
        <w:docPartUnique/>
      </w:docPartObj>
    </w:sdtPr>
    <w:sdtContent>
      <w:p w:rsidR="00D41A6D" w:rsidRDefault="00627175">
        <w:pPr>
          <w:pStyle w:val="a3"/>
          <w:jc w:val="right"/>
        </w:pPr>
        <w:r>
          <w:fldChar w:fldCharType="begin"/>
        </w:r>
        <w:r w:rsidR="00D41A6D">
          <w:instrText>PAGE   \* MERGEFORMAT</w:instrText>
        </w:r>
        <w:r>
          <w:fldChar w:fldCharType="separate"/>
        </w:r>
        <w:r w:rsidR="00F80AB6">
          <w:rPr>
            <w:noProof/>
          </w:rPr>
          <w:t>1</w:t>
        </w:r>
        <w:r>
          <w:fldChar w:fldCharType="end"/>
        </w:r>
      </w:p>
    </w:sdtContent>
  </w:sdt>
  <w:p w:rsidR="00D41A6D" w:rsidRDefault="00D41A6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9B1" w:rsidRDefault="008E09B1" w:rsidP="0005692E">
      <w:r>
        <w:separator/>
      </w:r>
    </w:p>
  </w:footnote>
  <w:footnote w:type="continuationSeparator" w:id="0">
    <w:p w:rsidR="008E09B1" w:rsidRDefault="008E09B1" w:rsidP="0005692E">
      <w:r>
        <w:continuationSeparator/>
      </w:r>
    </w:p>
  </w:footnote>
  <w:footnote w:id="1">
    <w:p w:rsidR="00D41A6D" w:rsidRPr="00972362" w:rsidRDefault="00D41A6D" w:rsidP="0005692E">
      <w:pPr>
        <w:jc w:val="both"/>
        <w:rPr>
          <w:sz w:val="20"/>
          <w:szCs w:val="20"/>
          <w:lang w:val="ky-KG"/>
        </w:rPr>
      </w:pPr>
      <w:r w:rsidRPr="00972362">
        <w:rPr>
          <w:rStyle w:val="ab"/>
          <w:sz w:val="20"/>
          <w:szCs w:val="20"/>
        </w:rPr>
        <w:footnoteRef/>
      </w:r>
      <w:r>
        <w:rPr>
          <w:sz w:val="20"/>
          <w:szCs w:val="20"/>
          <w:lang w:val="ky-KG"/>
        </w:rPr>
        <w:t xml:space="preserve"> </w:t>
      </w:r>
      <w:r w:rsidRPr="00972362">
        <w:rPr>
          <w:sz w:val="20"/>
          <w:szCs w:val="20"/>
        </w:rPr>
        <w:t>Лихачев Д. С. Поэтика древнерусской литературы. М., 1979. С.32.</w:t>
      </w:r>
    </w:p>
  </w:footnote>
  <w:footnote w:id="2">
    <w:p w:rsidR="00D41A6D" w:rsidRPr="000503FE" w:rsidRDefault="00D41A6D" w:rsidP="0005692E">
      <w:pPr>
        <w:jc w:val="both"/>
        <w:rPr>
          <w:sz w:val="20"/>
          <w:szCs w:val="20"/>
        </w:rPr>
      </w:pPr>
      <w:r w:rsidRPr="000503FE">
        <w:rPr>
          <w:rStyle w:val="ab"/>
          <w:sz w:val="20"/>
          <w:szCs w:val="20"/>
        </w:rPr>
        <w:footnoteRef/>
      </w:r>
      <w:r>
        <w:rPr>
          <w:sz w:val="20"/>
          <w:szCs w:val="20"/>
          <w:lang w:val="ky-KG"/>
        </w:rPr>
        <w:t xml:space="preserve"> </w:t>
      </w:r>
      <w:r w:rsidRPr="000503FE">
        <w:rPr>
          <w:sz w:val="20"/>
          <w:szCs w:val="20"/>
        </w:rPr>
        <w:t>Флоренский П.А.  Анализ пространственности и време</w:t>
      </w:r>
      <w:r w:rsidRPr="000503FE">
        <w:rPr>
          <w:sz w:val="20"/>
          <w:szCs w:val="20"/>
        </w:rPr>
        <w:softHyphen/>
        <w:t>ни в художественно-изобразительных композициях. М.: Прогресс, 1993. С. 63.</w:t>
      </w:r>
    </w:p>
    <w:p w:rsidR="00D41A6D" w:rsidRDefault="00D41A6D" w:rsidP="0005692E">
      <w:pPr>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8681C66"/>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82B02D74"/>
    <w:lvl w:ilvl="0">
      <w:start w:val="1"/>
      <w:numFmt w:val="bullet"/>
      <w:pStyle w:val="2"/>
      <w:lvlText w:val=""/>
      <w:lvlJc w:val="left"/>
      <w:pPr>
        <w:tabs>
          <w:tab w:val="num" w:pos="643"/>
        </w:tabs>
        <w:ind w:left="643" w:hanging="360"/>
      </w:pPr>
      <w:rPr>
        <w:rFonts w:ascii="Symbol" w:hAnsi="Symbol" w:hint="default"/>
      </w:rPr>
    </w:lvl>
  </w:abstractNum>
  <w:abstractNum w:abstractNumId="2">
    <w:nsid w:val="05610D6A"/>
    <w:multiLevelType w:val="hybridMultilevel"/>
    <w:tmpl w:val="0368E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A16E01"/>
    <w:multiLevelType w:val="hybridMultilevel"/>
    <w:tmpl w:val="3BF811B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DB03958"/>
    <w:multiLevelType w:val="multilevel"/>
    <w:tmpl w:val="3440E55E"/>
    <w:lvl w:ilvl="0">
      <w:start w:val="1"/>
      <w:numFmt w:val="decimal"/>
      <w:lvlText w:val="%1."/>
      <w:lvlJc w:val="left"/>
      <w:pPr>
        <w:tabs>
          <w:tab w:val="num" w:pos="708"/>
        </w:tabs>
        <w:ind w:left="708" w:hanging="360"/>
      </w:pPr>
      <w:rPr>
        <w:rFonts w:hint="default"/>
      </w:rPr>
    </w:lvl>
    <w:lvl w:ilvl="1">
      <w:start w:val="1"/>
      <w:numFmt w:val="decimal"/>
      <w:isLgl/>
      <w:lvlText w:val="%1.%2."/>
      <w:lvlJc w:val="left"/>
      <w:pPr>
        <w:ind w:left="894"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6" w:hanging="720"/>
      </w:pPr>
      <w:rPr>
        <w:rFonts w:hint="default"/>
      </w:rPr>
    </w:lvl>
    <w:lvl w:ilvl="4">
      <w:start w:val="1"/>
      <w:numFmt w:val="decimal"/>
      <w:isLgl/>
      <w:lvlText w:val="%1.%2.%3.%4.%5."/>
      <w:lvlJc w:val="left"/>
      <w:pPr>
        <w:ind w:left="1452" w:hanging="1080"/>
      </w:pPr>
      <w:rPr>
        <w:rFonts w:hint="default"/>
      </w:rPr>
    </w:lvl>
    <w:lvl w:ilvl="5">
      <w:start w:val="1"/>
      <w:numFmt w:val="decimal"/>
      <w:isLgl/>
      <w:lvlText w:val="%1.%2.%3.%4.%5.%6."/>
      <w:lvlJc w:val="left"/>
      <w:pPr>
        <w:ind w:left="1458" w:hanging="1080"/>
      </w:pPr>
      <w:rPr>
        <w:rFonts w:hint="default"/>
      </w:rPr>
    </w:lvl>
    <w:lvl w:ilvl="6">
      <w:start w:val="1"/>
      <w:numFmt w:val="decimal"/>
      <w:isLgl/>
      <w:lvlText w:val="%1.%2.%3.%4.%5.%6.%7."/>
      <w:lvlJc w:val="left"/>
      <w:pPr>
        <w:ind w:left="1824" w:hanging="1440"/>
      </w:pPr>
      <w:rPr>
        <w:rFonts w:hint="default"/>
      </w:rPr>
    </w:lvl>
    <w:lvl w:ilvl="7">
      <w:start w:val="1"/>
      <w:numFmt w:val="decimal"/>
      <w:isLgl/>
      <w:lvlText w:val="%1.%2.%3.%4.%5.%6.%7.%8."/>
      <w:lvlJc w:val="left"/>
      <w:pPr>
        <w:ind w:left="1830" w:hanging="1440"/>
      </w:pPr>
      <w:rPr>
        <w:rFonts w:hint="default"/>
      </w:rPr>
    </w:lvl>
    <w:lvl w:ilvl="8">
      <w:start w:val="1"/>
      <w:numFmt w:val="decimal"/>
      <w:isLgl/>
      <w:lvlText w:val="%1.%2.%3.%4.%5.%6.%7.%8.%9."/>
      <w:lvlJc w:val="left"/>
      <w:pPr>
        <w:ind w:left="2196" w:hanging="1800"/>
      </w:pPr>
      <w:rPr>
        <w:rFonts w:hint="default"/>
      </w:rPr>
    </w:lvl>
  </w:abstractNum>
  <w:abstractNum w:abstractNumId="5">
    <w:nsid w:val="0DFA68ED"/>
    <w:multiLevelType w:val="hybridMultilevel"/>
    <w:tmpl w:val="668694F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nsid w:val="0F794C27"/>
    <w:multiLevelType w:val="multilevel"/>
    <w:tmpl w:val="8E782B2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6FD252A"/>
    <w:multiLevelType w:val="hybridMultilevel"/>
    <w:tmpl w:val="DA4C1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857EDC"/>
    <w:multiLevelType w:val="multilevel"/>
    <w:tmpl w:val="19E6DB8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E4C72EB"/>
    <w:multiLevelType w:val="multilevel"/>
    <w:tmpl w:val="1C5C5088"/>
    <w:lvl w:ilvl="0">
      <w:start w:val="1"/>
      <w:numFmt w:val="decimal"/>
      <w:lvlText w:val="%1."/>
      <w:lvlJc w:val="left"/>
      <w:pPr>
        <w:ind w:left="927" w:hanging="360"/>
      </w:pPr>
      <w:rPr>
        <w:rFonts w:cs="Times New Roman" w:hint="default"/>
      </w:rPr>
    </w:lvl>
    <w:lvl w:ilvl="1">
      <w:start w:val="1"/>
      <w:numFmt w:val="decimal"/>
      <w:isLgl/>
      <w:lvlText w:val="%1.%2."/>
      <w:lvlJc w:val="left"/>
      <w:pPr>
        <w:ind w:left="1146" w:hanging="720"/>
      </w:pPr>
      <w:rPr>
        <w:rFonts w:cs="Times New Roman" w:hint="default"/>
        <w:b/>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0">
    <w:nsid w:val="22640FF7"/>
    <w:multiLevelType w:val="hybridMultilevel"/>
    <w:tmpl w:val="4BBAB7B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nsid w:val="23971C9E"/>
    <w:multiLevelType w:val="multilevel"/>
    <w:tmpl w:val="D58619EC"/>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74244B5"/>
    <w:multiLevelType w:val="hybridMultilevel"/>
    <w:tmpl w:val="DB62B992"/>
    <w:lvl w:ilvl="0" w:tplc="9F68E3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9B1394"/>
    <w:multiLevelType w:val="multilevel"/>
    <w:tmpl w:val="4EDCE4BC"/>
    <w:lvl w:ilvl="0">
      <w:start w:val="1"/>
      <w:numFmt w:val="decimal"/>
      <w:lvlText w:val="%1."/>
      <w:lvlJc w:val="left"/>
      <w:pPr>
        <w:ind w:left="1428" w:hanging="360"/>
      </w:pPr>
      <w:rPr>
        <w:rFonts w:hint="default"/>
      </w:rPr>
    </w:lvl>
    <w:lvl w:ilvl="1">
      <w:start w:val="1"/>
      <w:numFmt w:val="decimal"/>
      <w:isLgl/>
      <w:lvlText w:val="%1.%2."/>
      <w:lvlJc w:val="left"/>
      <w:pPr>
        <w:ind w:left="1608" w:hanging="540"/>
      </w:pPr>
      <w:rPr>
        <w:rFonts w:hint="default"/>
        <w:b w:val="0"/>
        <w:color w:val="000000"/>
      </w:rPr>
    </w:lvl>
    <w:lvl w:ilvl="2">
      <w:start w:val="1"/>
      <w:numFmt w:val="decimal"/>
      <w:isLgl/>
      <w:lvlText w:val="%1.%2.%3."/>
      <w:lvlJc w:val="left"/>
      <w:pPr>
        <w:ind w:left="1788" w:hanging="720"/>
      </w:pPr>
      <w:rPr>
        <w:rFonts w:hint="default"/>
        <w:b w:val="0"/>
        <w:color w:val="000000"/>
      </w:rPr>
    </w:lvl>
    <w:lvl w:ilvl="3">
      <w:start w:val="1"/>
      <w:numFmt w:val="decimal"/>
      <w:isLgl/>
      <w:lvlText w:val="%1.%2.%3.%4."/>
      <w:lvlJc w:val="left"/>
      <w:pPr>
        <w:ind w:left="1788" w:hanging="720"/>
      </w:pPr>
      <w:rPr>
        <w:rFonts w:hint="default"/>
        <w:b w:val="0"/>
        <w:color w:val="000000"/>
      </w:rPr>
    </w:lvl>
    <w:lvl w:ilvl="4">
      <w:start w:val="1"/>
      <w:numFmt w:val="decimal"/>
      <w:isLgl/>
      <w:lvlText w:val="%1.%2.%3.%4.%5."/>
      <w:lvlJc w:val="left"/>
      <w:pPr>
        <w:ind w:left="2148" w:hanging="1080"/>
      </w:pPr>
      <w:rPr>
        <w:rFonts w:hint="default"/>
        <w:b w:val="0"/>
        <w:color w:val="000000"/>
      </w:rPr>
    </w:lvl>
    <w:lvl w:ilvl="5">
      <w:start w:val="1"/>
      <w:numFmt w:val="decimal"/>
      <w:isLgl/>
      <w:lvlText w:val="%1.%2.%3.%4.%5.%6."/>
      <w:lvlJc w:val="left"/>
      <w:pPr>
        <w:ind w:left="2148" w:hanging="1080"/>
      </w:pPr>
      <w:rPr>
        <w:rFonts w:hint="default"/>
        <w:b w:val="0"/>
        <w:color w:val="000000"/>
      </w:rPr>
    </w:lvl>
    <w:lvl w:ilvl="6">
      <w:start w:val="1"/>
      <w:numFmt w:val="decimal"/>
      <w:isLgl/>
      <w:lvlText w:val="%1.%2.%3.%4.%5.%6.%7."/>
      <w:lvlJc w:val="left"/>
      <w:pPr>
        <w:ind w:left="2508" w:hanging="1440"/>
      </w:pPr>
      <w:rPr>
        <w:rFonts w:hint="default"/>
        <w:b w:val="0"/>
        <w:color w:val="000000"/>
      </w:rPr>
    </w:lvl>
    <w:lvl w:ilvl="7">
      <w:start w:val="1"/>
      <w:numFmt w:val="decimal"/>
      <w:isLgl/>
      <w:lvlText w:val="%1.%2.%3.%4.%5.%6.%7.%8."/>
      <w:lvlJc w:val="left"/>
      <w:pPr>
        <w:ind w:left="2508" w:hanging="1440"/>
      </w:pPr>
      <w:rPr>
        <w:rFonts w:hint="default"/>
        <w:b w:val="0"/>
        <w:color w:val="000000"/>
      </w:rPr>
    </w:lvl>
    <w:lvl w:ilvl="8">
      <w:start w:val="1"/>
      <w:numFmt w:val="decimal"/>
      <w:isLgl/>
      <w:lvlText w:val="%1.%2.%3.%4.%5.%6.%7.%8.%9."/>
      <w:lvlJc w:val="left"/>
      <w:pPr>
        <w:ind w:left="2868" w:hanging="1800"/>
      </w:pPr>
      <w:rPr>
        <w:rFonts w:hint="default"/>
        <w:b w:val="0"/>
        <w:color w:val="000000"/>
      </w:rPr>
    </w:lvl>
  </w:abstractNum>
  <w:abstractNum w:abstractNumId="14">
    <w:nsid w:val="29F545AE"/>
    <w:multiLevelType w:val="multilevel"/>
    <w:tmpl w:val="B464D1D8"/>
    <w:lvl w:ilvl="0">
      <w:start w:val="3"/>
      <w:numFmt w:val="decimal"/>
      <w:lvlText w:val="%1."/>
      <w:lvlJc w:val="left"/>
      <w:pPr>
        <w:ind w:left="540" w:hanging="540"/>
      </w:pPr>
      <w:rPr>
        <w:rFonts w:hint="default"/>
        <w:b w:val="0"/>
        <w:color w:val="000000"/>
      </w:rPr>
    </w:lvl>
    <w:lvl w:ilvl="1">
      <w:start w:val="2"/>
      <w:numFmt w:val="decimal"/>
      <w:lvlText w:val="%1.%2."/>
      <w:lvlJc w:val="left"/>
      <w:pPr>
        <w:ind w:left="540" w:hanging="54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15">
    <w:nsid w:val="2BCC5C34"/>
    <w:multiLevelType w:val="hybridMultilevel"/>
    <w:tmpl w:val="76C60134"/>
    <w:lvl w:ilvl="0" w:tplc="FFFFFFFF">
      <w:numFmt w:val="bullet"/>
      <w:lvlText w:val="-"/>
      <w:lvlJc w:val="left"/>
      <w:pPr>
        <w:tabs>
          <w:tab w:val="num" w:pos="927"/>
        </w:tabs>
        <w:ind w:left="927" w:hanging="360"/>
      </w:pPr>
      <w:rPr>
        <w:rFonts w:ascii="Times New Roman" w:eastAsia="Times New Roman" w:hAnsi="Times New Roman" w:hint="default"/>
      </w:rPr>
    </w:lvl>
    <w:lvl w:ilvl="1" w:tplc="FFFFFFFF" w:tentative="1">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16">
    <w:nsid w:val="2C394381"/>
    <w:multiLevelType w:val="multilevel"/>
    <w:tmpl w:val="010EE76C"/>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1FC60C3"/>
    <w:multiLevelType w:val="hybridMultilevel"/>
    <w:tmpl w:val="A97EDE24"/>
    <w:lvl w:ilvl="0" w:tplc="7B8C18B2">
      <w:start w:val="1"/>
      <w:numFmt w:val="decimal"/>
      <w:lvlText w:val="%1."/>
      <w:lvlJc w:val="left"/>
      <w:pPr>
        <w:ind w:left="-491" w:hanging="360"/>
      </w:pPr>
      <w:rPr>
        <w:rFonts w:hint="default"/>
      </w:rPr>
    </w:lvl>
    <w:lvl w:ilvl="1" w:tplc="968AA944">
      <w:start w:val="1"/>
      <w:numFmt w:val="decimal"/>
      <w:lvlText w:val="%2)"/>
      <w:lvlJc w:val="left"/>
      <w:pPr>
        <w:ind w:left="709" w:hanging="840"/>
      </w:pPr>
      <w:rPr>
        <w:rFonts w:hint="default"/>
      </w:r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8">
    <w:nsid w:val="33B84656"/>
    <w:multiLevelType w:val="hybridMultilevel"/>
    <w:tmpl w:val="489E639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342E7B4C"/>
    <w:multiLevelType w:val="hybridMultilevel"/>
    <w:tmpl w:val="EACC5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C14661"/>
    <w:multiLevelType w:val="multilevel"/>
    <w:tmpl w:val="5E8ED71E"/>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8BA01FB"/>
    <w:multiLevelType w:val="hybridMultilevel"/>
    <w:tmpl w:val="7116FCF2"/>
    <w:lvl w:ilvl="0" w:tplc="04190001">
      <w:start w:val="1"/>
      <w:numFmt w:val="bullet"/>
      <w:lvlText w:val=""/>
      <w:lvlJc w:val="left"/>
      <w:pPr>
        <w:ind w:left="897" w:hanging="360"/>
      </w:pPr>
      <w:rPr>
        <w:rFonts w:ascii="Symbol" w:hAnsi="Symbol"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22">
    <w:nsid w:val="3C733ACB"/>
    <w:multiLevelType w:val="multilevel"/>
    <w:tmpl w:val="21BCB06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nsid w:val="3EDD64D9"/>
    <w:multiLevelType w:val="multilevel"/>
    <w:tmpl w:val="BCDE3DFA"/>
    <w:lvl w:ilvl="0">
      <w:start w:val="1"/>
      <w:numFmt w:val="decimal"/>
      <w:lvlText w:val="%1."/>
      <w:lvlJc w:val="left"/>
      <w:pPr>
        <w:tabs>
          <w:tab w:val="num" w:pos="927"/>
        </w:tabs>
        <w:ind w:left="927" w:hanging="360"/>
      </w:pPr>
      <w:rPr>
        <w:rFonts w:hint="default"/>
        <w:b/>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nsid w:val="40467287"/>
    <w:multiLevelType w:val="hybridMultilevel"/>
    <w:tmpl w:val="CAB0393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nsid w:val="43072495"/>
    <w:multiLevelType w:val="hybridMultilevel"/>
    <w:tmpl w:val="331893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43915659"/>
    <w:multiLevelType w:val="multilevel"/>
    <w:tmpl w:val="DD4C622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8A06BA9"/>
    <w:multiLevelType w:val="multilevel"/>
    <w:tmpl w:val="EDEAD52A"/>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8EC5A89"/>
    <w:multiLevelType w:val="multilevel"/>
    <w:tmpl w:val="002ABED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01D3B35"/>
    <w:multiLevelType w:val="hybridMultilevel"/>
    <w:tmpl w:val="1B04C2BA"/>
    <w:lvl w:ilvl="0" w:tplc="04190001">
      <w:start w:val="1"/>
      <w:numFmt w:val="bullet"/>
      <w:lvlText w:val=""/>
      <w:lvlJc w:val="left"/>
      <w:pPr>
        <w:ind w:left="924" w:hanging="360"/>
      </w:pPr>
      <w:rPr>
        <w:rFonts w:ascii="Symbol" w:hAnsi="Symbol" w:hint="default"/>
      </w:rPr>
    </w:lvl>
    <w:lvl w:ilvl="1" w:tplc="04190003" w:tentative="1">
      <w:start w:val="1"/>
      <w:numFmt w:val="bullet"/>
      <w:lvlText w:val="o"/>
      <w:lvlJc w:val="left"/>
      <w:pPr>
        <w:ind w:left="1644" w:hanging="360"/>
      </w:pPr>
      <w:rPr>
        <w:rFonts w:ascii="Courier New" w:hAnsi="Courier New" w:cs="Courier New" w:hint="default"/>
      </w:rPr>
    </w:lvl>
    <w:lvl w:ilvl="2" w:tplc="04190005" w:tentative="1">
      <w:start w:val="1"/>
      <w:numFmt w:val="bullet"/>
      <w:lvlText w:val=""/>
      <w:lvlJc w:val="left"/>
      <w:pPr>
        <w:ind w:left="2364" w:hanging="360"/>
      </w:pPr>
      <w:rPr>
        <w:rFonts w:ascii="Wingdings" w:hAnsi="Wingdings" w:hint="default"/>
      </w:rPr>
    </w:lvl>
    <w:lvl w:ilvl="3" w:tplc="04190001" w:tentative="1">
      <w:start w:val="1"/>
      <w:numFmt w:val="bullet"/>
      <w:lvlText w:val=""/>
      <w:lvlJc w:val="left"/>
      <w:pPr>
        <w:ind w:left="3084" w:hanging="360"/>
      </w:pPr>
      <w:rPr>
        <w:rFonts w:ascii="Symbol" w:hAnsi="Symbol" w:hint="default"/>
      </w:rPr>
    </w:lvl>
    <w:lvl w:ilvl="4" w:tplc="04190003" w:tentative="1">
      <w:start w:val="1"/>
      <w:numFmt w:val="bullet"/>
      <w:lvlText w:val="o"/>
      <w:lvlJc w:val="left"/>
      <w:pPr>
        <w:ind w:left="3804" w:hanging="360"/>
      </w:pPr>
      <w:rPr>
        <w:rFonts w:ascii="Courier New" w:hAnsi="Courier New" w:cs="Courier New" w:hint="default"/>
      </w:rPr>
    </w:lvl>
    <w:lvl w:ilvl="5" w:tplc="04190005" w:tentative="1">
      <w:start w:val="1"/>
      <w:numFmt w:val="bullet"/>
      <w:lvlText w:val=""/>
      <w:lvlJc w:val="left"/>
      <w:pPr>
        <w:ind w:left="4524" w:hanging="360"/>
      </w:pPr>
      <w:rPr>
        <w:rFonts w:ascii="Wingdings" w:hAnsi="Wingdings" w:hint="default"/>
      </w:rPr>
    </w:lvl>
    <w:lvl w:ilvl="6" w:tplc="04190001" w:tentative="1">
      <w:start w:val="1"/>
      <w:numFmt w:val="bullet"/>
      <w:lvlText w:val=""/>
      <w:lvlJc w:val="left"/>
      <w:pPr>
        <w:ind w:left="5244" w:hanging="360"/>
      </w:pPr>
      <w:rPr>
        <w:rFonts w:ascii="Symbol" w:hAnsi="Symbol" w:hint="default"/>
      </w:rPr>
    </w:lvl>
    <w:lvl w:ilvl="7" w:tplc="04190003" w:tentative="1">
      <w:start w:val="1"/>
      <w:numFmt w:val="bullet"/>
      <w:lvlText w:val="o"/>
      <w:lvlJc w:val="left"/>
      <w:pPr>
        <w:ind w:left="5964" w:hanging="360"/>
      </w:pPr>
      <w:rPr>
        <w:rFonts w:ascii="Courier New" w:hAnsi="Courier New" w:cs="Courier New" w:hint="default"/>
      </w:rPr>
    </w:lvl>
    <w:lvl w:ilvl="8" w:tplc="04190005" w:tentative="1">
      <w:start w:val="1"/>
      <w:numFmt w:val="bullet"/>
      <w:lvlText w:val=""/>
      <w:lvlJc w:val="left"/>
      <w:pPr>
        <w:ind w:left="6684" w:hanging="360"/>
      </w:pPr>
      <w:rPr>
        <w:rFonts w:ascii="Wingdings" w:hAnsi="Wingdings" w:hint="default"/>
      </w:rPr>
    </w:lvl>
  </w:abstractNum>
  <w:abstractNum w:abstractNumId="30">
    <w:nsid w:val="50F2205E"/>
    <w:multiLevelType w:val="hybridMultilevel"/>
    <w:tmpl w:val="FBAED3B8"/>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31">
    <w:nsid w:val="528B7159"/>
    <w:multiLevelType w:val="hybridMultilevel"/>
    <w:tmpl w:val="1D62B4D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2">
    <w:nsid w:val="52D86810"/>
    <w:multiLevelType w:val="hybridMultilevel"/>
    <w:tmpl w:val="08703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6F965C7"/>
    <w:multiLevelType w:val="multilevel"/>
    <w:tmpl w:val="C8D62D7C"/>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9FF49D2"/>
    <w:multiLevelType w:val="multilevel"/>
    <w:tmpl w:val="D42E8250"/>
    <w:lvl w:ilvl="0">
      <w:start w:val="3"/>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nsid w:val="5D4E387F"/>
    <w:multiLevelType w:val="multilevel"/>
    <w:tmpl w:val="55806BBE"/>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D5439F3"/>
    <w:multiLevelType w:val="multilevel"/>
    <w:tmpl w:val="D22A48B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E343893"/>
    <w:multiLevelType w:val="hybridMultilevel"/>
    <w:tmpl w:val="25E88B1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60E16509"/>
    <w:multiLevelType w:val="multilevel"/>
    <w:tmpl w:val="905451BC"/>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4486584"/>
    <w:multiLevelType w:val="hybridMultilevel"/>
    <w:tmpl w:val="F1EA567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0">
    <w:nsid w:val="65983CEB"/>
    <w:multiLevelType w:val="multilevel"/>
    <w:tmpl w:val="A386EA9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BB125DE"/>
    <w:multiLevelType w:val="hybridMultilevel"/>
    <w:tmpl w:val="F7A4DA4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2">
    <w:nsid w:val="6FCB2086"/>
    <w:multiLevelType w:val="hybridMultilevel"/>
    <w:tmpl w:val="D17AF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FE440A4"/>
    <w:multiLevelType w:val="hybridMultilevel"/>
    <w:tmpl w:val="46E89E74"/>
    <w:lvl w:ilvl="0" w:tplc="04190001">
      <w:start w:val="1"/>
      <w:numFmt w:val="bullet"/>
      <w:lvlText w:val=""/>
      <w:lvlJc w:val="left"/>
      <w:pPr>
        <w:ind w:left="229" w:hanging="360"/>
      </w:pPr>
      <w:rPr>
        <w:rFonts w:ascii="Symbol" w:hAnsi="Symbol" w:hint="default"/>
      </w:rPr>
    </w:lvl>
    <w:lvl w:ilvl="1" w:tplc="04190003" w:tentative="1">
      <w:start w:val="1"/>
      <w:numFmt w:val="bullet"/>
      <w:lvlText w:val="o"/>
      <w:lvlJc w:val="left"/>
      <w:pPr>
        <w:ind w:left="949" w:hanging="360"/>
      </w:pPr>
      <w:rPr>
        <w:rFonts w:ascii="Courier New" w:hAnsi="Courier New" w:cs="Courier New" w:hint="default"/>
      </w:rPr>
    </w:lvl>
    <w:lvl w:ilvl="2" w:tplc="04190005" w:tentative="1">
      <w:start w:val="1"/>
      <w:numFmt w:val="bullet"/>
      <w:lvlText w:val=""/>
      <w:lvlJc w:val="left"/>
      <w:pPr>
        <w:ind w:left="1669" w:hanging="360"/>
      </w:pPr>
      <w:rPr>
        <w:rFonts w:ascii="Wingdings" w:hAnsi="Wingdings" w:hint="default"/>
      </w:rPr>
    </w:lvl>
    <w:lvl w:ilvl="3" w:tplc="04190001" w:tentative="1">
      <w:start w:val="1"/>
      <w:numFmt w:val="bullet"/>
      <w:lvlText w:val=""/>
      <w:lvlJc w:val="left"/>
      <w:pPr>
        <w:ind w:left="2389" w:hanging="360"/>
      </w:pPr>
      <w:rPr>
        <w:rFonts w:ascii="Symbol" w:hAnsi="Symbol" w:hint="default"/>
      </w:rPr>
    </w:lvl>
    <w:lvl w:ilvl="4" w:tplc="04190003" w:tentative="1">
      <w:start w:val="1"/>
      <w:numFmt w:val="bullet"/>
      <w:lvlText w:val="o"/>
      <w:lvlJc w:val="left"/>
      <w:pPr>
        <w:ind w:left="3109" w:hanging="360"/>
      </w:pPr>
      <w:rPr>
        <w:rFonts w:ascii="Courier New" w:hAnsi="Courier New" w:cs="Courier New" w:hint="default"/>
      </w:rPr>
    </w:lvl>
    <w:lvl w:ilvl="5" w:tplc="04190005" w:tentative="1">
      <w:start w:val="1"/>
      <w:numFmt w:val="bullet"/>
      <w:lvlText w:val=""/>
      <w:lvlJc w:val="left"/>
      <w:pPr>
        <w:ind w:left="3829" w:hanging="360"/>
      </w:pPr>
      <w:rPr>
        <w:rFonts w:ascii="Wingdings" w:hAnsi="Wingdings" w:hint="default"/>
      </w:rPr>
    </w:lvl>
    <w:lvl w:ilvl="6" w:tplc="04190001" w:tentative="1">
      <w:start w:val="1"/>
      <w:numFmt w:val="bullet"/>
      <w:lvlText w:val=""/>
      <w:lvlJc w:val="left"/>
      <w:pPr>
        <w:ind w:left="4549" w:hanging="360"/>
      </w:pPr>
      <w:rPr>
        <w:rFonts w:ascii="Symbol" w:hAnsi="Symbol" w:hint="default"/>
      </w:rPr>
    </w:lvl>
    <w:lvl w:ilvl="7" w:tplc="04190003" w:tentative="1">
      <w:start w:val="1"/>
      <w:numFmt w:val="bullet"/>
      <w:lvlText w:val="o"/>
      <w:lvlJc w:val="left"/>
      <w:pPr>
        <w:ind w:left="5269" w:hanging="360"/>
      </w:pPr>
      <w:rPr>
        <w:rFonts w:ascii="Courier New" w:hAnsi="Courier New" w:cs="Courier New" w:hint="default"/>
      </w:rPr>
    </w:lvl>
    <w:lvl w:ilvl="8" w:tplc="04190005" w:tentative="1">
      <w:start w:val="1"/>
      <w:numFmt w:val="bullet"/>
      <w:lvlText w:val=""/>
      <w:lvlJc w:val="left"/>
      <w:pPr>
        <w:ind w:left="5989" w:hanging="360"/>
      </w:pPr>
      <w:rPr>
        <w:rFonts w:ascii="Wingdings" w:hAnsi="Wingdings" w:hint="default"/>
      </w:rPr>
    </w:lvl>
  </w:abstractNum>
  <w:abstractNum w:abstractNumId="44">
    <w:nsid w:val="765A2E2A"/>
    <w:multiLevelType w:val="hybridMultilevel"/>
    <w:tmpl w:val="707A929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5">
    <w:nsid w:val="781C2B8E"/>
    <w:multiLevelType w:val="multilevel"/>
    <w:tmpl w:val="2CF04674"/>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B4715A9"/>
    <w:multiLevelType w:val="hybridMultilevel"/>
    <w:tmpl w:val="38CEC02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7">
    <w:nsid w:val="7E7E796D"/>
    <w:multiLevelType w:val="hybridMultilevel"/>
    <w:tmpl w:val="C7E4F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EAD0C67"/>
    <w:multiLevelType w:val="multilevel"/>
    <w:tmpl w:val="1684139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F1E754C"/>
    <w:multiLevelType w:val="hybridMultilevel"/>
    <w:tmpl w:val="532E747E"/>
    <w:lvl w:ilvl="0" w:tplc="A116466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0">
    <w:nsid w:val="7F6F243A"/>
    <w:multiLevelType w:val="multilevel"/>
    <w:tmpl w:val="193A281C"/>
    <w:lvl w:ilvl="0">
      <w:start w:val="1"/>
      <w:numFmt w:val="decimal"/>
      <w:lvlText w:val="%1."/>
      <w:lvlJc w:val="left"/>
      <w:pPr>
        <w:ind w:left="720" w:hanging="360"/>
      </w:pPr>
      <w:rPr>
        <w:rFonts w:hint="default"/>
        <w:b/>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num w:numId="1">
    <w:abstractNumId w:val="1"/>
  </w:num>
  <w:num w:numId="2">
    <w:abstractNumId w:val="9"/>
  </w:num>
  <w:num w:numId="3">
    <w:abstractNumId w:val="15"/>
  </w:num>
  <w:num w:numId="4">
    <w:abstractNumId w:val="39"/>
  </w:num>
  <w:num w:numId="5">
    <w:abstractNumId w:val="49"/>
  </w:num>
  <w:num w:numId="6">
    <w:abstractNumId w:val="13"/>
  </w:num>
  <w:num w:numId="7">
    <w:abstractNumId w:val="0"/>
  </w:num>
  <w:num w:numId="8">
    <w:abstractNumId w:val="7"/>
  </w:num>
  <w:num w:numId="9">
    <w:abstractNumId w:val="32"/>
  </w:num>
  <w:num w:numId="10">
    <w:abstractNumId w:val="12"/>
  </w:num>
  <w:num w:numId="11">
    <w:abstractNumId w:val="4"/>
  </w:num>
  <w:num w:numId="12">
    <w:abstractNumId w:val="33"/>
  </w:num>
  <w:num w:numId="13">
    <w:abstractNumId w:val="45"/>
  </w:num>
  <w:num w:numId="14">
    <w:abstractNumId w:val="27"/>
  </w:num>
  <w:num w:numId="15">
    <w:abstractNumId w:val="8"/>
  </w:num>
  <w:num w:numId="16">
    <w:abstractNumId w:val="26"/>
  </w:num>
  <w:num w:numId="17">
    <w:abstractNumId w:val="28"/>
  </w:num>
  <w:num w:numId="18">
    <w:abstractNumId w:val="20"/>
  </w:num>
  <w:num w:numId="19">
    <w:abstractNumId w:val="34"/>
  </w:num>
  <w:num w:numId="20">
    <w:abstractNumId w:val="40"/>
  </w:num>
  <w:num w:numId="21">
    <w:abstractNumId w:val="6"/>
  </w:num>
  <w:num w:numId="22">
    <w:abstractNumId w:val="16"/>
  </w:num>
  <w:num w:numId="23">
    <w:abstractNumId w:val="17"/>
  </w:num>
  <w:num w:numId="24">
    <w:abstractNumId w:val="2"/>
  </w:num>
  <w:num w:numId="25">
    <w:abstractNumId w:val="42"/>
  </w:num>
  <w:num w:numId="26">
    <w:abstractNumId w:val="19"/>
  </w:num>
  <w:num w:numId="27">
    <w:abstractNumId w:val="24"/>
  </w:num>
  <w:num w:numId="28">
    <w:abstractNumId w:val="47"/>
  </w:num>
  <w:num w:numId="29">
    <w:abstractNumId w:val="44"/>
  </w:num>
  <w:num w:numId="30">
    <w:abstractNumId w:val="31"/>
  </w:num>
  <w:num w:numId="31">
    <w:abstractNumId w:val="21"/>
  </w:num>
  <w:num w:numId="32">
    <w:abstractNumId w:val="29"/>
  </w:num>
  <w:num w:numId="33">
    <w:abstractNumId w:val="30"/>
  </w:num>
  <w:num w:numId="34">
    <w:abstractNumId w:val="5"/>
  </w:num>
  <w:num w:numId="35">
    <w:abstractNumId w:val="41"/>
  </w:num>
  <w:num w:numId="36">
    <w:abstractNumId w:val="10"/>
  </w:num>
  <w:num w:numId="37">
    <w:abstractNumId w:val="46"/>
  </w:num>
  <w:num w:numId="38">
    <w:abstractNumId w:val="43"/>
  </w:num>
  <w:num w:numId="39">
    <w:abstractNumId w:val="25"/>
  </w:num>
  <w:num w:numId="40">
    <w:abstractNumId w:val="3"/>
  </w:num>
  <w:num w:numId="41">
    <w:abstractNumId w:val="18"/>
  </w:num>
  <w:num w:numId="42">
    <w:abstractNumId w:val="37"/>
  </w:num>
  <w:num w:numId="43">
    <w:abstractNumId w:val="14"/>
  </w:num>
  <w:num w:numId="44">
    <w:abstractNumId w:val="48"/>
  </w:num>
  <w:num w:numId="45">
    <w:abstractNumId w:val="50"/>
  </w:num>
  <w:num w:numId="46">
    <w:abstractNumId w:val="38"/>
  </w:num>
  <w:num w:numId="47">
    <w:abstractNumId w:val="35"/>
  </w:num>
  <w:num w:numId="48">
    <w:abstractNumId w:val="11"/>
  </w:num>
  <w:num w:numId="49">
    <w:abstractNumId w:val="36"/>
  </w:num>
  <w:num w:numId="50">
    <w:abstractNumId w:val="23"/>
  </w:num>
  <w:num w:numId="51">
    <w:abstractNumId w:val="22"/>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08"/>
  <w:characterSpacingControl w:val="doNotCompress"/>
  <w:footnotePr>
    <w:footnote w:id="-1"/>
    <w:footnote w:id="0"/>
  </w:footnotePr>
  <w:endnotePr>
    <w:endnote w:id="-1"/>
    <w:endnote w:id="0"/>
  </w:endnotePr>
  <w:compat/>
  <w:rsids>
    <w:rsidRoot w:val="0005692E"/>
    <w:rsid w:val="00002DA1"/>
    <w:rsid w:val="00003213"/>
    <w:rsid w:val="00014E9A"/>
    <w:rsid w:val="00014F50"/>
    <w:rsid w:val="00021602"/>
    <w:rsid w:val="000227E2"/>
    <w:rsid w:val="00032C1B"/>
    <w:rsid w:val="00033FB9"/>
    <w:rsid w:val="000435D5"/>
    <w:rsid w:val="00044F6F"/>
    <w:rsid w:val="000503FE"/>
    <w:rsid w:val="00050C54"/>
    <w:rsid w:val="00051CDE"/>
    <w:rsid w:val="0005692E"/>
    <w:rsid w:val="00057718"/>
    <w:rsid w:val="00063B7A"/>
    <w:rsid w:val="0007339B"/>
    <w:rsid w:val="00073583"/>
    <w:rsid w:val="00077875"/>
    <w:rsid w:val="00077F50"/>
    <w:rsid w:val="000813B8"/>
    <w:rsid w:val="00081B0E"/>
    <w:rsid w:val="0008309F"/>
    <w:rsid w:val="00086D16"/>
    <w:rsid w:val="000B2439"/>
    <w:rsid w:val="000B66DC"/>
    <w:rsid w:val="000D6E65"/>
    <w:rsid w:val="000D75EE"/>
    <w:rsid w:val="000E0B46"/>
    <w:rsid w:val="000E2A5A"/>
    <w:rsid w:val="000E3221"/>
    <w:rsid w:val="000E550D"/>
    <w:rsid w:val="000F09EA"/>
    <w:rsid w:val="000F0D14"/>
    <w:rsid w:val="000F3E74"/>
    <w:rsid w:val="000F3FB3"/>
    <w:rsid w:val="000F4F59"/>
    <w:rsid w:val="000F730A"/>
    <w:rsid w:val="00100BB7"/>
    <w:rsid w:val="0010617D"/>
    <w:rsid w:val="001069E3"/>
    <w:rsid w:val="0011288A"/>
    <w:rsid w:val="00122C22"/>
    <w:rsid w:val="00126396"/>
    <w:rsid w:val="00127D38"/>
    <w:rsid w:val="001417E7"/>
    <w:rsid w:val="00142356"/>
    <w:rsid w:val="00162BAE"/>
    <w:rsid w:val="00173DCA"/>
    <w:rsid w:val="00176F44"/>
    <w:rsid w:val="001868E9"/>
    <w:rsid w:val="001918AC"/>
    <w:rsid w:val="001A2486"/>
    <w:rsid w:val="001B1E6B"/>
    <w:rsid w:val="001D3B5D"/>
    <w:rsid w:val="001E0C86"/>
    <w:rsid w:val="001E1F68"/>
    <w:rsid w:val="001E7B90"/>
    <w:rsid w:val="001F1700"/>
    <w:rsid w:val="001F2048"/>
    <w:rsid w:val="001F3B4C"/>
    <w:rsid w:val="001F7E86"/>
    <w:rsid w:val="0020075D"/>
    <w:rsid w:val="00202028"/>
    <w:rsid w:val="00210DC4"/>
    <w:rsid w:val="00216752"/>
    <w:rsid w:val="002224C2"/>
    <w:rsid w:val="00233C8F"/>
    <w:rsid w:val="002461A3"/>
    <w:rsid w:val="00253DBD"/>
    <w:rsid w:val="00256242"/>
    <w:rsid w:val="002720B7"/>
    <w:rsid w:val="00273AC9"/>
    <w:rsid w:val="00281A69"/>
    <w:rsid w:val="0028254A"/>
    <w:rsid w:val="00283C6D"/>
    <w:rsid w:val="0029538D"/>
    <w:rsid w:val="002B52B5"/>
    <w:rsid w:val="002B5555"/>
    <w:rsid w:val="002C685B"/>
    <w:rsid w:val="002E000A"/>
    <w:rsid w:val="002E29EA"/>
    <w:rsid w:val="002E4B67"/>
    <w:rsid w:val="002E6347"/>
    <w:rsid w:val="002E74F9"/>
    <w:rsid w:val="002F1A14"/>
    <w:rsid w:val="002F5520"/>
    <w:rsid w:val="002F56F0"/>
    <w:rsid w:val="0030244C"/>
    <w:rsid w:val="00312BED"/>
    <w:rsid w:val="003148A0"/>
    <w:rsid w:val="00314FAA"/>
    <w:rsid w:val="00317173"/>
    <w:rsid w:val="0032052C"/>
    <w:rsid w:val="003219B5"/>
    <w:rsid w:val="00333D7E"/>
    <w:rsid w:val="00344B57"/>
    <w:rsid w:val="00351247"/>
    <w:rsid w:val="003600E5"/>
    <w:rsid w:val="00361DA8"/>
    <w:rsid w:val="00361EFE"/>
    <w:rsid w:val="003649A8"/>
    <w:rsid w:val="00377A1A"/>
    <w:rsid w:val="003858FD"/>
    <w:rsid w:val="00390573"/>
    <w:rsid w:val="0039141C"/>
    <w:rsid w:val="00393D98"/>
    <w:rsid w:val="00395227"/>
    <w:rsid w:val="003A2D8F"/>
    <w:rsid w:val="003A5F47"/>
    <w:rsid w:val="003A5F62"/>
    <w:rsid w:val="003A7517"/>
    <w:rsid w:val="003B2538"/>
    <w:rsid w:val="003B6393"/>
    <w:rsid w:val="003C6137"/>
    <w:rsid w:val="003C6BA1"/>
    <w:rsid w:val="003D1BAB"/>
    <w:rsid w:val="003D457F"/>
    <w:rsid w:val="003D70A2"/>
    <w:rsid w:val="003E3727"/>
    <w:rsid w:val="003E5C25"/>
    <w:rsid w:val="003E6BD5"/>
    <w:rsid w:val="003F2320"/>
    <w:rsid w:val="0040380B"/>
    <w:rsid w:val="00410FAB"/>
    <w:rsid w:val="004151F2"/>
    <w:rsid w:val="0042043E"/>
    <w:rsid w:val="004204DC"/>
    <w:rsid w:val="0042075B"/>
    <w:rsid w:val="00425FBF"/>
    <w:rsid w:val="00434408"/>
    <w:rsid w:val="0043601A"/>
    <w:rsid w:val="004402E4"/>
    <w:rsid w:val="00442A61"/>
    <w:rsid w:val="00452226"/>
    <w:rsid w:val="00453087"/>
    <w:rsid w:val="00462EC4"/>
    <w:rsid w:val="00466613"/>
    <w:rsid w:val="00472C80"/>
    <w:rsid w:val="0047390E"/>
    <w:rsid w:val="00473E55"/>
    <w:rsid w:val="00480F45"/>
    <w:rsid w:val="00482C3F"/>
    <w:rsid w:val="00485189"/>
    <w:rsid w:val="00485B09"/>
    <w:rsid w:val="00485FA1"/>
    <w:rsid w:val="00486C94"/>
    <w:rsid w:val="00487537"/>
    <w:rsid w:val="00490FEE"/>
    <w:rsid w:val="00491C68"/>
    <w:rsid w:val="00492680"/>
    <w:rsid w:val="004A5836"/>
    <w:rsid w:val="004B2717"/>
    <w:rsid w:val="004B2A3E"/>
    <w:rsid w:val="004D4948"/>
    <w:rsid w:val="004D69CB"/>
    <w:rsid w:val="004E0C94"/>
    <w:rsid w:val="004E4AAB"/>
    <w:rsid w:val="004E708E"/>
    <w:rsid w:val="00507554"/>
    <w:rsid w:val="00515EDF"/>
    <w:rsid w:val="005235FB"/>
    <w:rsid w:val="00530319"/>
    <w:rsid w:val="00535047"/>
    <w:rsid w:val="00535759"/>
    <w:rsid w:val="00544BC5"/>
    <w:rsid w:val="00545A27"/>
    <w:rsid w:val="00551151"/>
    <w:rsid w:val="00553EB3"/>
    <w:rsid w:val="00556AF0"/>
    <w:rsid w:val="00561C59"/>
    <w:rsid w:val="005714DE"/>
    <w:rsid w:val="005729F0"/>
    <w:rsid w:val="00584BDD"/>
    <w:rsid w:val="00591005"/>
    <w:rsid w:val="0059796A"/>
    <w:rsid w:val="00597F9D"/>
    <w:rsid w:val="005A1579"/>
    <w:rsid w:val="005A432A"/>
    <w:rsid w:val="005A4E2F"/>
    <w:rsid w:val="005A60ED"/>
    <w:rsid w:val="005B6147"/>
    <w:rsid w:val="005C13F7"/>
    <w:rsid w:val="005C3263"/>
    <w:rsid w:val="005C40D5"/>
    <w:rsid w:val="005C54AF"/>
    <w:rsid w:val="005D0176"/>
    <w:rsid w:val="005D1402"/>
    <w:rsid w:val="005D1492"/>
    <w:rsid w:val="005E085E"/>
    <w:rsid w:val="005E7B4D"/>
    <w:rsid w:val="005F4B7E"/>
    <w:rsid w:val="005F6DAA"/>
    <w:rsid w:val="005F7848"/>
    <w:rsid w:val="00606007"/>
    <w:rsid w:val="00613210"/>
    <w:rsid w:val="006148F9"/>
    <w:rsid w:val="00615D07"/>
    <w:rsid w:val="00621C8C"/>
    <w:rsid w:val="00623945"/>
    <w:rsid w:val="0062577B"/>
    <w:rsid w:val="00627175"/>
    <w:rsid w:val="0063670F"/>
    <w:rsid w:val="00637BE2"/>
    <w:rsid w:val="00640BD6"/>
    <w:rsid w:val="006530DE"/>
    <w:rsid w:val="00656909"/>
    <w:rsid w:val="00657537"/>
    <w:rsid w:val="00657685"/>
    <w:rsid w:val="00661E25"/>
    <w:rsid w:val="0066394E"/>
    <w:rsid w:val="00674A6E"/>
    <w:rsid w:val="00676B9A"/>
    <w:rsid w:val="0068148C"/>
    <w:rsid w:val="00681B42"/>
    <w:rsid w:val="0068314B"/>
    <w:rsid w:val="0068569C"/>
    <w:rsid w:val="00687AD7"/>
    <w:rsid w:val="00696D3E"/>
    <w:rsid w:val="00697ED6"/>
    <w:rsid w:val="006A0AE7"/>
    <w:rsid w:val="006A1403"/>
    <w:rsid w:val="006A6850"/>
    <w:rsid w:val="006A6ED7"/>
    <w:rsid w:val="006B01D2"/>
    <w:rsid w:val="006B092A"/>
    <w:rsid w:val="006B0BB6"/>
    <w:rsid w:val="006B220F"/>
    <w:rsid w:val="006B2BBC"/>
    <w:rsid w:val="006B7B06"/>
    <w:rsid w:val="006C0FBF"/>
    <w:rsid w:val="006C1C24"/>
    <w:rsid w:val="006C7F91"/>
    <w:rsid w:val="006D2607"/>
    <w:rsid w:val="006D6715"/>
    <w:rsid w:val="006D72ED"/>
    <w:rsid w:val="006E5915"/>
    <w:rsid w:val="0070675C"/>
    <w:rsid w:val="007139C9"/>
    <w:rsid w:val="007215BC"/>
    <w:rsid w:val="00721676"/>
    <w:rsid w:val="007238A8"/>
    <w:rsid w:val="00725E95"/>
    <w:rsid w:val="0073034D"/>
    <w:rsid w:val="00730F84"/>
    <w:rsid w:val="00740A98"/>
    <w:rsid w:val="00741CC0"/>
    <w:rsid w:val="007462D3"/>
    <w:rsid w:val="007513CA"/>
    <w:rsid w:val="0077620D"/>
    <w:rsid w:val="00777D99"/>
    <w:rsid w:val="00783428"/>
    <w:rsid w:val="007902EA"/>
    <w:rsid w:val="007A30BE"/>
    <w:rsid w:val="007A4057"/>
    <w:rsid w:val="007A4190"/>
    <w:rsid w:val="007A41CB"/>
    <w:rsid w:val="007A560C"/>
    <w:rsid w:val="007A7537"/>
    <w:rsid w:val="007B0EF9"/>
    <w:rsid w:val="007B430C"/>
    <w:rsid w:val="007B57EF"/>
    <w:rsid w:val="007C2523"/>
    <w:rsid w:val="007C2A9B"/>
    <w:rsid w:val="007C4520"/>
    <w:rsid w:val="007C4A5D"/>
    <w:rsid w:val="007D4D7C"/>
    <w:rsid w:val="007E1D8F"/>
    <w:rsid w:val="007E4224"/>
    <w:rsid w:val="007E47D7"/>
    <w:rsid w:val="007F41D9"/>
    <w:rsid w:val="007F6713"/>
    <w:rsid w:val="008073EE"/>
    <w:rsid w:val="00810138"/>
    <w:rsid w:val="00812D84"/>
    <w:rsid w:val="00816074"/>
    <w:rsid w:val="00820E37"/>
    <w:rsid w:val="00825A55"/>
    <w:rsid w:val="00830CDE"/>
    <w:rsid w:val="00832311"/>
    <w:rsid w:val="00833111"/>
    <w:rsid w:val="008352CD"/>
    <w:rsid w:val="00835B82"/>
    <w:rsid w:val="008430A5"/>
    <w:rsid w:val="00851D96"/>
    <w:rsid w:val="00851EBF"/>
    <w:rsid w:val="008652C7"/>
    <w:rsid w:val="008705D7"/>
    <w:rsid w:val="008765BC"/>
    <w:rsid w:val="00881983"/>
    <w:rsid w:val="008849D8"/>
    <w:rsid w:val="00890441"/>
    <w:rsid w:val="0089785C"/>
    <w:rsid w:val="008A0E2D"/>
    <w:rsid w:val="008A135D"/>
    <w:rsid w:val="008A72B2"/>
    <w:rsid w:val="008B237B"/>
    <w:rsid w:val="008B261E"/>
    <w:rsid w:val="008C5502"/>
    <w:rsid w:val="008E09B1"/>
    <w:rsid w:val="008F3199"/>
    <w:rsid w:val="008F4DEE"/>
    <w:rsid w:val="008F67F3"/>
    <w:rsid w:val="009027C2"/>
    <w:rsid w:val="00902884"/>
    <w:rsid w:val="0091313C"/>
    <w:rsid w:val="009153D0"/>
    <w:rsid w:val="00924FC9"/>
    <w:rsid w:val="00927431"/>
    <w:rsid w:val="009411DA"/>
    <w:rsid w:val="00941271"/>
    <w:rsid w:val="00961D99"/>
    <w:rsid w:val="00965D01"/>
    <w:rsid w:val="00970C18"/>
    <w:rsid w:val="00972362"/>
    <w:rsid w:val="00972DCA"/>
    <w:rsid w:val="00983DB0"/>
    <w:rsid w:val="00984693"/>
    <w:rsid w:val="00985310"/>
    <w:rsid w:val="00990525"/>
    <w:rsid w:val="0099531D"/>
    <w:rsid w:val="009A07B5"/>
    <w:rsid w:val="009A62EA"/>
    <w:rsid w:val="009C70EE"/>
    <w:rsid w:val="009D1742"/>
    <w:rsid w:val="009D3414"/>
    <w:rsid w:val="009D785B"/>
    <w:rsid w:val="009E51FD"/>
    <w:rsid w:val="009E7D3C"/>
    <w:rsid w:val="009F01EC"/>
    <w:rsid w:val="009F22C8"/>
    <w:rsid w:val="009F3BFD"/>
    <w:rsid w:val="009F5C96"/>
    <w:rsid w:val="00A05F3E"/>
    <w:rsid w:val="00A17724"/>
    <w:rsid w:val="00A2422C"/>
    <w:rsid w:val="00A279DC"/>
    <w:rsid w:val="00A27C9F"/>
    <w:rsid w:val="00A30BA2"/>
    <w:rsid w:val="00A3346B"/>
    <w:rsid w:val="00A35822"/>
    <w:rsid w:val="00A62301"/>
    <w:rsid w:val="00A6250E"/>
    <w:rsid w:val="00A62BBA"/>
    <w:rsid w:val="00A64102"/>
    <w:rsid w:val="00A66770"/>
    <w:rsid w:val="00A72D65"/>
    <w:rsid w:val="00A82D23"/>
    <w:rsid w:val="00A85F66"/>
    <w:rsid w:val="00A909AB"/>
    <w:rsid w:val="00A91D87"/>
    <w:rsid w:val="00AB1678"/>
    <w:rsid w:val="00AB629B"/>
    <w:rsid w:val="00AB6AD1"/>
    <w:rsid w:val="00AC58D4"/>
    <w:rsid w:val="00AD30CB"/>
    <w:rsid w:val="00AE3A22"/>
    <w:rsid w:val="00AF150C"/>
    <w:rsid w:val="00AF5B6F"/>
    <w:rsid w:val="00B039BE"/>
    <w:rsid w:val="00B04612"/>
    <w:rsid w:val="00B057DC"/>
    <w:rsid w:val="00B117EF"/>
    <w:rsid w:val="00B1291B"/>
    <w:rsid w:val="00B14342"/>
    <w:rsid w:val="00B17F44"/>
    <w:rsid w:val="00B24D43"/>
    <w:rsid w:val="00B25430"/>
    <w:rsid w:val="00B33598"/>
    <w:rsid w:val="00B3523A"/>
    <w:rsid w:val="00B353E1"/>
    <w:rsid w:val="00B46706"/>
    <w:rsid w:val="00B545B2"/>
    <w:rsid w:val="00B63A21"/>
    <w:rsid w:val="00B71385"/>
    <w:rsid w:val="00B71A34"/>
    <w:rsid w:val="00B73C8A"/>
    <w:rsid w:val="00B7412D"/>
    <w:rsid w:val="00B7432F"/>
    <w:rsid w:val="00B75624"/>
    <w:rsid w:val="00B81ED6"/>
    <w:rsid w:val="00B84DF7"/>
    <w:rsid w:val="00B94918"/>
    <w:rsid w:val="00BA21A7"/>
    <w:rsid w:val="00BA425E"/>
    <w:rsid w:val="00BB685B"/>
    <w:rsid w:val="00BC119F"/>
    <w:rsid w:val="00BC2910"/>
    <w:rsid w:val="00BC5847"/>
    <w:rsid w:val="00BD0BA9"/>
    <w:rsid w:val="00BD5B10"/>
    <w:rsid w:val="00BF11DF"/>
    <w:rsid w:val="00BF24C8"/>
    <w:rsid w:val="00BF49BF"/>
    <w:rsid w:val="00BF6745"/>
    <w:rsid w:val="00C01DD1"/>
    <w:rsid w:val="00C026E5"/>
    <w:rsid w:val="00C054D6"/>
    <w:rsid w:val="00C31E47"/>
    <w:rsid w:val="00C450EE"/>
    <w:rsid w:val="00C53B70"/>
    <w:rsid w:val="00C546E4"/>
    <w:rsid w:val="00C565BF"/>
    <w:rsid w:val="00C61114"/>
    <w:rsid w:val="00C73133"/>
    <w:rsid w:val="00C82D0E"/>
    <w:rsid w:val="00C847AE"/>
    <w:rsid w:val="00C84DCC"/>
    <w:rsid w:val="00C85FC1"/>
    <w:rsid w:val="00C86BB3"/>
    <w:rsid w:val="00C9421F"/>
    <w:rsid w:val="00CA37CE"/>
    <w:rsid w:val="00CA42B7"/>
    <w:rsid w:val="00CB10DD"/>
    <w:rsid w:val="00CB1902"/>
    <w:rsid w:val="00CC38BD"/>
    <w:rsid w:val="00CC422B"/>
    <w:rsid w:val="00CC7BC8"/>
    <w:rsid w:val="00CD0934"/>
    <w:rsid w:val="00CD0C69"/>
    <w:rsid w:val="00CD0EFB"/>
    <w:rsid w:val="00CD1A6E"/>
    <w:rsid w:val="00CD4614"/>
    <w:rsid w:val="00CD4DF6"/>
    <w:rsid w:val="00CD54FB"/>
    <w:rsid w:val="00CD681D"/>
    <w:rsid w:val="00CE130B"/>
    <w:rsid w:val="00CE58E1"/>
    <w:rsid w:val="00D07DB3"/>
    <w:rsid w:val="00D139E9"/>
    <w:rsid w:val="00D13D05"/>
    <w:rsid w:val="00D14B09"/>
    <w:rsid w:val="00D2238C"/>
    <w:rsid w:val="00D22D19"/>
    <w:rsid w:val="00D275C0"/>
    <w:rsid w:val="00D3325F"/>
    <w:rsid w:val="00D377CB"/>
    <w:rsid w:val="00D41A0A"/>
    <w:rsid w:val="00D41A6D"/>
    <w:rsid w:val="00D46E12"/>
    <w:rsid w:val="00D5224E"/>
    <w:rsid w:val="00D541A3"/>
    <w:rsid w:val="00D56657"/>
    <w:rsid w:val="00D57E81"/>
    <w:rsid w:val="00D6064B"/>
    <w:rsid w:val="00D6148F"/>
    <w:rsid w:val="00D63738"/>
    <w:rsid w:val="00D77715"/>
    <w:rsid w:val="00D82429"/>
    <w:rsid w:val="00D8301B"/>
    <w:rsid w:val="00D850C2"/>
    <w:rsid w:val="00D86F0F"/>
    <w:rsid w:val="00D9126F"/>
    <w:rsid w:val="00DA11D8"/>
    <w:rsid w:val="00DA15A8"/>
    <w:rsid w:val="00DA2327"/>
    <w:rsid w:val="00DA49E3"/>
    <w:rsid w:val="00DB0BCA"/>
    <w:rsid w:val="00DB339C"/>
    <w:rsid w:val="00DC2AB5"/>
    <w:rsid w:val="00DC61A6"/>
    <w:rsid w:val="00DD1A23"/>
    <w:rsid w:val="00DD5C3B"/>
    <w:rsid w:val="00DD6B66"/>
    <w:rsid w:val="00DD7683"/>
    <w:rsid w:val="00DE0E12"/>
    <w:rsid w:val="00DE3052"/>
    <w:rsid w:val="00DE72BB"/>
    <w:rsid w:val="00DE7A01"/>
    <w:rsid w:val="00DF292D"/>
    <w:rsid w:val="00DF3BF8"/>
    <w:rsid w:val="00DF4740"/>
    <w:rsid w:val="00E004BD"/>
    <w:rsid w:val="00E03991"/>
    <w:rsid w:val="00E05792"/>
    <w:rsid w:val="00E21162"/>
    <w:rsid w:val="00E26E55"/>
    <w:rsid w:val="00E35BC3"/>
    <w:rsid w:val="00E4390C"/>
    <w:rsid w:val="00E51CAD"/>
    <w:rsid w:val="00E52628"/>
    <w:rsid w:val="00E651D2"/>
    <w:rsid w:val="00E80138"/>
    <w:rsid w:val="00E90597"/>
    <w:rsid w:val="00EB5D06"/>
    <w:rsid w:val="00EC7549"/>
    <w:rsid w:val="00ED1A39"/>
    <w:rsid w:val="00ED2181"/>
    <w:rsid w:val="00ED6F5B"/>
    <w:rsid w:val="00ED76BB"/>
    <w:rsid w:val="00ED7C78"/>
    <w:rsid w:val="00EE28DD"/>
    <w:rsid w:val="00EE47BE"/>
    <w:rsid w:val="00EE4810"/>
    <w:rsid w:val="00EF0A3C"/>
    <w:rsid w:val="00EF1249"/>
    <w:rsid w:val="00EF6E57"/>
    <w:rsid w:val="00EF75B5"/>
    <w:rsid w:val="00EF7B37"/>
    <w:rsid w:val="00F00879"/>
    <w:rsid w:val="00F00D1B"/>
    <w:rsid w:val="00F00E8A"/>
    <w:rsid w:val="00F04C00"/>
    <w:rsid w:val="00F06402"/>
    <w:rsid w:val="00F068F4"/>
    <w:rsid w:val="00F22FB0"/>
    <w:rsid w:val="00F2474E"/>
    <w:rsid w:val="00F260F2"/>
    <w:rsid w:val="00F32195"/>
    <w:rsid w:val="00F34480"/>
    <w:rsid w:val="00F34C07"/>
    <w:rsid w:val="00F41D97"/>
    <w:rsid w:val="00F45865"/>
    <w:rsid w:val="00F645F6"/>
    <w:rsid w:val="00F6659D"/>
    <w:rsid w:val="00F674B9"/>
    <w:rsid w:val="00F678DB"/>
    <w:rsid w:val="00F80AB6"/>
    <w:rsid w:val="00F85073"/>
    <w:rsid w:val="00F8673C"/>
    <w:rsid w:val="00F94500"/>
    <w:rsid w:val="00F96036"/>
    <w:rsid w:val="00FA2474"/>
    <w:rsid w:val="00FA399C"/>
    <w:rsid w:val="00FA52B7"/>
    <w:rsid w:val="00FC2360"/>
    <w:rsid w:val="00FC38BA"/>
    <w:rsid w:val="00FC539F"/>
    <w:rsid w:val="00FE23CE"/>
    <w:rsid w:val="00FE2AF6"/>
    <w:rsid w:val="00FF0C77"/>
    <w:rsid w:val="00FF221F"/>
    <w:rsid w:val="00FF4E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92E"/>
    <w:pPr>
      <w:spacing w:after="0" w:line="240" w:lineRule="auto"/>
    </w:pPr>
    <w:rPr>
      <w:rFonts w:ascii="Times New Roman" w:eastAsia="Times New Roman" w:hAnsi="Times New Roman" w:cs="Times New Roman"/>
      <w:bCs/>
      <w:kern w:val="32"/>
      <w:sz w:val="28"/>
      <w:szCs w:val="32"/>
      <w:lang w:eastAsia="ru-RU"/>
    </w:rPr>
  </w:style>
  <w:style w:type="paragraph" w:styleId="1">
    <w:name w:val="heading 1"/>
    <w:basedOn w:val="a"/>
    <w:next w:val="a"/>
    <w:link w:val="10"/>
    <w:uiPriority w:val="9"/>
    <w:qFormat/>
    <w:rsid w:val="0005692E"/>
    <w:pPr>
      <w:keepNext/>
      <w:overflowPunct w:val="0"/>
      <w:autoSpaceDE w:val="0"/>
      <w:autoSpaceDN w:val="0"/>
      <w:adjustRightInd w:val="0"/>
      <w:spacing w:line="360" w:lineRule="auto"/>
      <w:jc w:val="center"/>
      <w:textAlignment w:val="baseline"/>
      <w:outlineLvl w:val="0"/>
    </w:pPr>
    <w:rPr>
      <w:rFonts w:ascii="1Janyzak Times" w:hAnsi="1Janyzak Times"/>
      <w:b/>
      <w:bCs w:val="0"/>
      <w:caps/>
      <w:kern w:val="0"/>
      <w:sz w:val="22"/>
      <w:szCs w:val="20"/>
    </w:rPr>
  </w:style>
  <w:style w:type="paragraph" w:styleId="20">
    <w:name w:val="heading 2"/>
    <w:basedOn w:val="a"/>
    <w:next w:val="a"/>
    <w:link w:val="21"/>
    <w:uiPriority w:val="9"/>
    <w:unhideWhenUsed/>
    <w:qFormat/>
    <w:rsid w:val="00AB167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
    <w:next w:val="a"/>
    <w:link w:val="31"/>
    <w:uiPriority w:val="9"/>
    <w:unhideWhenUsed/>
    <w:qFormat/>
    <w:rsid w:val="00AB167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AB1678"/>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AB1678"/>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unhideWhenUsed/>
    <w:qFormat/>
    <w:rsid w:val="00AB1678"/>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unhideWhenUsed/>
    <w:qFormat/>
    <w:rsid w:val="00AB1678"/>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692E"/>
    <w:rPr>
      <w:rFonts w:ascii="1Janyzak Times" w:eastAsia="Times New Roman" w:hAnsi="1Janyzak Times" w:cs="Times New Roman"/>
      <w:b/>
      <w:caps/>
      <w:szCs w:val="20"/>
      <w:lang w:eastAsia="ru-RU"/>
    </w:rPr>
  </w:style>
  <w:style w:type="paragraph" w:customStyle="1" w:styleId="210">
    <w:name w:val="Основной текст 21"/>
    <w:basedOn w:val="a"/>
    <w:uiPriority w:val="99"/>
    <w:rsid w:val="0005692E"/>
    <w:pPr>
      <w:overflowPunct w:val="0"/>
      <w:autoSpaceDE w:val="0"/>
      <w:autoSpaceDN w:val="0"/>
      <w:adjustRightInd w:val="0"/>
      <w:jc w:val="center"/>
      <w:textAlignment w:val="baseline"/>
    </w:pPr>
    <w:rPr>
      <w:rFonts w:ascii="Times_Q" w:hAnsi="Times_Q"/>
      <w:b/>
      <w:bCs w:val="0"/>
      <w:kern w:val="0"/>
      <w:sz w:val="24"/>
      <w:szCs w:val="20"/>
    </w:rPr>
  </w:style>
  <w:style w:type="paragraph" w:customStyle="1" w:styleId="310">
    <w:name w:val="Основной текст 31"/>
    <w:basedOn w:val="a"/>
    <w:uiPriority w:val="99"/>
    <w:rsid w:val="0005692E"/>
    <w:pPr>
      <w:overflowPunct w:val="0"/>
      <w:autoSpaceDE w:val="0"/>
      <w:autoSpaceDN w:val="0"/>
      <w:adjustRightInd w:val="0"/>
      <w:jc w:val="both"/>
      <w:textAlignment w:val="baseline"/>
    </w:pPr>
    <w:rPr>
      <w:rFonts w:ascii="Times_Q" w:hAnsi="Times_Q"/>
      <w:bCs w:val="0"/>
      <w:kern w:val="0"/>
      <w:sz w:val="24"/>
      <w:szCs w:val="20"/>
    </w:rPr>
  </w:style>
  <w:style w:type="paragraph" w:styleId="a3">
    <w:name w:val="footer"/>
    <w:basedOn w:val="a"/>
    <w:link w:val="a4"/>
    <w:uiPriority w:val="99"/>
    <w:rsid w:val="0005692E"/>
    <w:pPr>
      <w:tabs>
        <w:tab w:val="center" w:pos="4677"/>
        <w:tab w:val="right" w:pos="9355"/>
      </w:tabs>
      <w:overflowPunct w:val="0"/>
      <w:autoSpaceDE w:val="0"/>
      <w:autoSpaceDN w:val="0"/>
      <w:adjustRightInd w:val="0"/>
      <w:textAlignment w:val="baseline"/>
    </w:pPr>
    <w:rPr>
      <w:rFonts w:ascii="Kyrgyzfnt" w:hAnsi="Kyrgyzfnt"/>
      <w:bCs w:val="0"/>
      <w:kern w:val="0"/>
      <w:szCs w:val="20"/>
    </w:rPr>
  </w:style>
  <w:style w:type="character" w:customStyle="1" w:styleId="a4">
    <w:name w:val="Нижний колонтитул Знак"/>
    <w:basedOn w:val="a0"/>
    <w:link w:val="a3"/>
    <w:uiPriority w:val="99"/>
    <w:rsid w:val="0005692E"/>
    <w:rPr>
      <w:rFonts w:ascii="Kyrgyzfnt" w:eastAsia="Times New Roman" w:hAnsi="Kyrgyzfnt" w:cs="Times New Roman"/>
      <w:sz w:val="28"/>
      <w:szCs w:val="20"/>
      <w:lang w:eastAsia="ru-RU"/>
    </w:rPr>
  </w:style>
  <w:style w:type="paragraph" w:styleId="a5">
    <w:name w:val="Body Text"/>
    <w:basedOn w:val="a"/>
    <w:link w:val="a6"/>
    <w:uiPriority w:val="99"/>
    <w:rsid w:val="0005692E"/>
    <w:pPr>
      <w:overflowPunct w:val="0"/>
      <w:autoSpaceDE w:val="0"/>
      <w:autoSpaceDN w:val="0"/>
      <w:adjustRightInd w:val="0"/>
      <w:textAlignment w:val="baseline"/>
    </w:pPr>
    <w:rPr>
      <w:rFonts w:ascii="Times_Q" w:hAnsi="Times_Q"/>
      <w:bCs w:val="0"/>
      <w:kern w:val="0"/>
      <w:szCs w:val="20"/>
    </w:rPr>
  </w:style>
  <w:style w:type="character" w:customStyle="1" w:styleId="a6">
    <w:name w:val="Основной текст Знак"/>
    <w:basedOn w:val="a0"/>
    <w:link w:val="a5"/>
    <w:uiPriority w:val="99"/>
    <w:rsid w:val="0005692E"/>
    <w:rPr>
      <w:rFonts w:ascii="Times_Q" w:eastAsia="Times New Roman" w:hAnsi="Times_Q" w:cs="Times New Roman"/>
      <w:sz w:val="28"/>
      <w:szCs w:val="20"/>
      <w:lang w:eastAsia="ru-RU"/>
    </w:rPr>
  </w:style>
  <w:style w:type="paragraph" w:styleId="a7">
    <w:name w:val="List Bullet"/>
    <w:basedOn w:val="a"/>
    <w:autoRedefine/>
    <w:rsid w:val="0005692E"/>
    <w:pPr>
      <w:overflowPunct w:val="0"/>
      <w:autoSpaceDE w:val="0"/>
      <w:autoSpaceDN w:val="0"/>
      <w:adjustRightInd w:val="0"/>
      <w:jc w:val="both"/>
      <w:textAlignment w:val="baseline"/>
    </w:pPr>
    <w:rPr>
      <w:rFonts w:ascii="Times_Q" w:hAnsi="Times_Q"/>
      <w:bCs w:val="0"/>
      <w:kern w:val="0"/>
      <w:sz w:val="24"/>
      <w:szCs w:val="20"/>
    </w:rPr>
  </w:style>
  <w:style w:type="paragraph" w:customStyle="1" w:styleId="211">
    <w:name w:val="Основной текст с отступом 21"/>
    <w:basedOn w:val="a"/>
    <w:uiPriority w:val="99"/>
    <w:rsid w:val="0005692E"/>
    <w:pPr>
      <w:overflowPunct w:val="0"/>
      <w:autoSpaceDE w:val="0"/>
      <w:autoSpaceDN w:val="0"/>
      <w:adjustRightInd w:val="0"/>
      <w:ind w:firstLine="851"/>
      <w:textAlignment w:val="baseline"/>
    </w:pPr>
    <w:rPr>
      <w:rFonts w:ascii="Times_Q" w:hAnsi="Times_Q"/>
      <w:bCs w:val="0"/>
      <w:kern w:val="0"/>
      <w:szCs w:val="20"/>
    </w:rPr>
  </w:style>
  <w:style w:type="paragraph" w:customStyle="1" w:styleId="311">
    <w:name w:val="Основной текст с отступом 31"/>
    <w:basedOn w:val="a"/>
    <w:uiPriority w:val="99"/>
    <w:rsid w:val="0005692E"/>
    <w:pPr>
      <w:overflowPunct w:val="0"/>
      <w:autoSpaceDE w:val="0"/>
      <w:autoSpaceDN w:val="0"/>
      <w:adjustRightInd w:val="0"/>
      <w:ind w:firstLine="567"/>
      <w:jc w:val="both"/>
      <w:textAlignment w:val="baseline"/>
    </w:pPr>
    <w:rPr>
      <w:rFonts w:ascii="1Janyzak Times" w:hAnsi="1Janyzak Times"/>
      <w:bCs w:val="0"/>
      <w:kern w:val="0"/>
      <w:szCs w:val="20"/>
    </w:rPr>
  </w:style>
  <w:style w:type="paragraph" w:styleId="32">
    <w:name w:val="List 3"/>
    <w:basedOn w:val="a"/>
    <w:uiPriority w:val="99"/>
    <w:rsid w:val="0005692E"/>
    <w:pPr>
      <w:overflowPunct w:val="0"/>
      <w:autoSpaceDE w:val="0"/>
      <w:autoSpaceDN w:val="0"/>
      <w:adjustRightInd w:val="0"/>
      <w:ind w:left="849" w:hanging="283"/>
      <w:textAlignment w:val="baseline"/>
    </w:pPr>
    <w:rPr>
      <w:rFonts w:ascii="Kyrgyzfnt" w:hAnsi="Kyrgyzfnt"/>
      <w:bCs w:val="0"/>
      <w:kern w:val="0"/>
      <w:sz w:val="24"/>
      <w:szCs w:val="20"/>
    </w:rPr>
  </w:style>
  <w:style w:type="paragraph" w:styleId="22">
    <w:name w:val="List 2"/>
    <w:basedOn w:val="a"/>
    <w:rsid w:val="0005692E"/>
    <w:pPr>
      <w:overflowPunct w:val="0"/>
      <w:autoSpaceDE w:val="0"/>
      <w:autoSpaceDN w:val="0"/>
      <w:adjustRightInd w:val="0"/>
      <w:ind w:left="566" w:hanging="283"/>
      <w:textAlignment w:val="baseline"/>
    </w:pPr>
    <w:rPr>
      <w:rFonts w:ascii="Kyrgyzfnt" w:hAnsi="Kyrgyzfnt"/>
      <w:bCs w:val="0"/>
      <w:kern w:val="0"/>
      <w:sz w:val="24"/>
      <w:szCs w:val="20"/>
    </w:rPr>
  </w:style>
  <w:style w:type="character" w:styleId="a8">
    <w:name w:val="page number"/>
    <w:uiPriority w:val="99"/>
    <w:rsid w:val="0005692E"/>
    <w:rPr>
      <w:rFonts w:cs="Times New Roman"/>
    </w:rPr>
  </w:style>
  <w:style w:type="paragraph" w:styleId="a9">
    <w:name w:val="Block Text"/>
    <w:basedOn w:val="a"/>
    <w:uiPriority w:val="99"/>
    <w:rsid w:val="0005692E"/>
    <w:pPr>
      <w:tabs>
        <w:tab w:val="left" w:pos="9916"/>
      </w:tabs>
      <w:ind w:left="268" w:right="408" w:hanging="268"/>
      <w:jc w:val="both"/>
    </w:pPr>
    <w:rPr>
      <w:rFonts w:ascii="1Janyzak Times" w:hAnsi="1Janyzak Times"/>
      <w:sz w:val="24"/>
    </w:rPr>
  </w:style>
  <w:style w:type="paragraph" w:styleId="aa">
    <w:name w:val="List Paragraph"/>
    <w:basedOn w:val="a"/>
    <w:uiPriority w:val="34"/>
    <w:qFormat/>
    <w:rsid w:val="0005692E"/>
    <w:pPr>
      <w:ind w:left="720"/>
      <w:contextualSpacing/>
    </w:pPr>
  </w:style>
  <w:style w:type="character" w:styleId="ab">
    <w:name w:val="footnote reference"/>
    <w:uiPriority w:val="99"/>
    <w:rsid w:val="0005692E"/>
    <w:rPr>
      <w:rFonts w:cs="Times New Roman"/>
      <w:vertAlign w:val="superscript"/>
    </w:rPr>
  </w:style>
  <w:style w:type="table" w:styleId="ac">
    <w:name w:val="Table Grid"/>
    <w:basedOn w:val="a1"/>
    <w:uiPriority w:val="39"/>
    <w:rsid w:val="0005692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semiHidden/>
    <w:rsid w:val="0005692E"/>
    <w:rPr>
      <w:rFonts w:ascii="Calibri" w:hAnsi="Calibri"/>
      <w:bCs w:val="0"/>
      <w:kern w:val="0"/>
      <w:sz w:val="20"/>
      <w:szCs w:val="20"/>
      <w:lang w:eastAsia="en-US"/>
    </w:rPr>
  </w:style>
  <w:style w:type="character" w:customStyle="1" w:styleId="ae">
    <w:name w:val="Текст сноски Знак"/>
    <w:basedOn w:val="a0"/>
    <w:link w:val="ad"/>
    <w:uiPriority w:val="99"/>
    <w:semiHidden/>
    <w:rsid w:val="0005692E"/>
    <w:rPr>
      <w:rFonts w:ascii="Calibri" w:eastAsia="Times New Roman" w:hAnsi="Calibri" w:cs="Times New Roman"/>
      <w:sz w:val="20"/>
      <w:szCs w:val="20"/>
    </w:rPr>
  </w:style>
  <w:style w:type="character" w:customStyle="1" w:styleId="FootnoteTextChar">
    <w:name w:val="Footnote Text Char"/>
    <w:uiPriority w:val="99"/>
    <w:semiHidden/>
    <w:rsid w:val="0005692E"/>
    <w:rPr>
      <w:rFonts w:ascii="Times New Roman" w:eastAsia="Times New Roman" w:hAnsi="Times New Roman"/>
      <w:bCs/>
      <w:kern w:val="32"/>
      <w:sz w:val="20"/>
      <w:szCs w:val="20"/>
    </w:rPr>
  </w:style>
  <w:style w:type="paragraph" w:styleId="af">
    <w:name w:val="Normal (Web)"/>
    <w:basedOn w:val="a"/>
    <w:uiPriority w:val="99"/>
    <w:unhideWhenUsed/>
    <w:rsid w:val="00D77715"/>
    <w:pPr>
      <w:spacing w:before="100" w:beforeAutospacing="1" w:after="100" w:afterAutospacing="1"/>
    </w:pPr>
    <w:rPr>
      <w:bCs w:val="0"/>
      <w:kern w:val="0"/>
      <w:sz w:val="24"/>
      <w:szCs w:val="24"/>
    </w:rPr>
  </w:style>
  <w:style w:type="paragraph" w:styleId="af0">
    <w:name w:val="No Spacing"/>
    <w:link w:val="af1"/>
    <w:qFormat/>
    <w:rsid w:val="00D77715"/>
    <w:pPr>
      <w:spacing w:after="0" w:line="240" w:lineRule="auto"/>
    </w:pPr>
    <w:rPr>
      <w:rFonts w:ascii="Calibri" w:eastAsia="Calibri" w:hAnsi="Calibri" w:cs="Times New Roman"/>
    </w:rPr>
  </w:style>
  <w:style w:type="character" w:customStyle="1" w:styleId="af1">
    <w:name w:val="Без интервала Знак"/>
    <w:link w:val="af0"/>
    <w:locked/>
    <w:rsid w:val="00D77715"/>
    <w:rPr>
      <w:rFonts w:ascii="Calibri" w:eastAsia="Calibri" w:hAnsi="Calibri" w:cs="Times New Roman"/>
    </w:rPr>
  </w:style>
  <w:style w:type="character" w:styleId="af2">
    <w:name w:val="Strong"/>
    <w:uiPriority w:val="22"/>
    <w:qFormat/>
    <w:rsid w:val="00D77715"/>
    <w:rPr>
      <w:b/>
      <w:bCs/>
    </w:rPr>
  </w:style>
  <w:style w:type="character" w:customStyle="1" w:styleId="apple-converted-space">
    <w:name w:val="apple-converted-space"/>
    <w:rsid w:val="00D77715"/>
  </w:style>
  <w:style w:type="character" w:customStyle="1" w:styleId="21">
    <w:name w:val="Заголовок 2 Знак"/>
    <w:basedOn w:val="a0"/>
    <w:link w:val="20"/>
    <w:uiPriority w:val="9"/>
    <w:rsid w:val="00AB1678"/>
    <w:rPr>
      <w:rFonts w:asciiTheme="majorHAnsi" w:eastAsiaTheme="majorEastAsia" w:hAnsiTheme="majorHAnsi" w:cstheme="majorBidi"/>
      <w:bCs/>
      <w:color w:val="365F91" w:themeColor="accent1" w:themeShade="BF"/>
      <w:kern w:val="32"/>
      <w:sz w:val="26"/>
      <w:szCs w:val="26"/>
      <w:lang w:eastAsia="ru-RU"/>
    </w:rPr>
  </w:style>
  <w:style w:type="character" w:customStyle="1" w:styleId="31">
    <w:name w:val="Заголовок 3 Знак"/>
    <w:basedOn w:val="a0"/>
    <w:link w:val="30"/>
    <w:uiPriority w:val="9"/>
    <w:rsid w:val="00AB1678"/>
    <w:rPr>
      <w:rFonts w:asciiTheme="majorHAnsi" w:eastAsiaTheme="majorEastAsia" w:hAnsiTheme="majorHAnsi" w:cstheme="majorBidi"/>
      <w:bCs/>
      <w:color w:val="243F60" w:themeColor="accent1" w:themeShade="7F"/>
      <w:kern w:val="32"/>
      <w:sz w:val="24"/>
      <w:szCs w:val="24"/>
      <w:lang w:eastAsia="ru-RU"/>
    </w:rPr>
  </w:style>
  <w:style w:type="character" w:customStyle="1" w:styleId="40">
    <w:name w:val="Заголовок 4 Знак"/>
    <w:basedOn w:val="a0"/>
    <w:link w:val="4"/>
    <w:uiPriority w:val="9"/>
    <w:rsid w:val="00AB1678"/>
    <w:rPr>
      <w:rFonts w:asciiTheme="majorHAnsi" w:eastAsiaTheme="majorEastAsia" w:hAnsiTheme="majorHAnsi" w:cstheme="majorBidi"/>
      <w:bCs/>
      <w:i/>
      <w:iCs/>
      <w:color w:val="365F91" w:themeColor="accent1" w:themeShade="BF"/>
      <w:kern w:val="32"/>
      <w:sz w:val="28"/>
      <w:szCs w:val="32"/>
      <w:lang w:eastAsia="ru-RU"/>
    </w:rPr>
  </w:style>
  <w:style w:type="character" w:customStyle="1" w:styleId="50">
    <w:name w:val="Заголовок 5 Знак"/>
    <w:basedOn w:val="a0"/>
    <w:link w:val="5"/>
    <w:uiPriority w:val="9"/>
    <w:rsid w:val="00AB1678"/>
    <w:rPr>
      <w:rFonts w:asciiTheme="majorHAnsi" w:eastAsiaTheme="majorEastAsia" w:hAnsiTheme="majorHAnsi" w:cstheme="majorBidi"/>
      <w:bCs/>
      <w:color w:val="365F91" w:themeColor="accent1" w:themeShade="BF"/>
      <w:kern w:val="32"/>
      <w:sz w:val="28"/>
      <w:szCs w:val="32"/>
      <w:lang w:eastAsia="ru-RU"/>
    </w:rPr>
  </w:style>
  <w:style w:type="character" w:customStyle="1" w:styleId="60">
    <w:name w:val="Заголовок 6 Знак"/>
    <w:basedOn w:val="a0"/>
    <w:link w:val="6"/>
    <w:uiPriority w:val="9"/>
    <w:rsid w:val="00AB1678"/>
    <w:rPr>
      <w:rFonts w:asciiTheme="majorHAnsi" w:eastAsiaTheme="majorEastAsia" w:hAnsiTheme="majorHAnsi" w:cstheme="majorBidi"/>
      <w:bCs/>
      <w:color w:val="243F60" w:themeColor="accent1" w:themeShade="7F"/>
      <w:kern w:val="32"/>
      <w:sz w:val="28"/>
      <w:szCs w:val="32"/>
      <w:lang w:eastAsia="ru-RU"/>
    </w:rPr>
  </w:style>
  <w:style w:type="character" w:customStyle="1" w:styleId="70">
    <w:name w:val="Заголовок 7 Знак"/>
    <w:basedOn w:val="a0"/>
    <w:link w:val="7"/>
    <w:uiPriority w:val="9"/>
    <w:rsid w:val="00AB1678"/>
    <w:rPr>
      <w:rFonts w:asciiTheme="majorHAnsi" w:eastAsiaTheme="majorEastAsia" w:hAnsiTheme="majorHAnsi" w:cstheme="majorBidi"/>
      <w:bCs/>
      <w:i/>
      <w:iCs/>
      <w:color w:val="243F60" w:themeColor="accent1" w:themeShade="7F"/>
      <w:kern w:val="32"/>
      <w:sz w:val="28"/>
      <w:szCs w:val="32"/>
      <w:lang w:eastAsia="ru-RU"/>
    </w:rPr>
  </w:style>
  <w:style w:type="paragraph" w:styleId="af3">
    <w:name w:val="List"/>
    <w:basedOn w:val="a"/>
    <w:uiPriority w:val="99"/>
    <w:unhideWhenUsed/>
    <w:rsid w:val="00AB1678"/>
    <w:pPr>
      <w:ind w:left="283" w:hanging="283"/>
      <w:contextualSpacing/>
    </w:pPr>
  </w:style>
  <w:style w:type="paragraph" w:styleId="2">
    <w:name w:val="List Bullet 2"/>
    <w:basedOn w:val="a"/>
    <w:uiPriority w:val="99"/>
    <w:unhideWhenUsed/>
    <w:rsid w:val="00AB1678"/>
    <w:pPr>
      <w:numPr>
        <w:numId w:val="1"/>
      </w:numPr>
      <w:contextualSpacing/>
    </w:pPr>
  </w:style>
  <w:style w:type="paragraph" w:styleId="3">
    <w:name w:val="List Bullet 3"/>
    <w:basedOn w:val="a"/>
    <w:uiPriority w:val="99"/>
    <w:unhideWhenUsed/>
    <w:rsid w:val="00AB1678"/>
    <w:pPr>
      <w:numPr>
        <w:numId w:val="7"/>
      </w:numPr>
      <w:contextualSpacing/>
    </w:pPr>
  </w:style>
  <w:style w:type="paragraph" w:styleId="23">
    <w:name w:val="List Continue 2"/>
    <w:basedOn w:val="a"/>
    <w:uiPriority w:val="99"/>
    <w:unhideWhenUsed/>
    <w:rsid w:val="00AB1678"/>
    <w:pPr>
      <w:spacing w:after="120"/>
      <w:ind w:left="566"/>
      <w:contextualSpacing/>
    </w:pPr>
  </w:style>
  <w:style w:type="paragraph" w:styleId="af4">
    <w:name w:val="Body Text Indent"/>
    <w:basedOn w:val="a"/>
    <w:link w:val="af5"/>
    <w:uiPriority w:val="99"/>
    <w:unhideWhenUsed/>
    <w:rsid w:val="00AB1678"/>
    <w:pPr>
      <w:spacing w:after="120"/>
      <w:ind w:left="283"/>
    </w:pPr>
  </w:style>
  <w:style w:type="character" w:customStyle="1" w:styleId="af5">
    <w:name w:val="Основной текст с отступом Знак"/>
    <w:basedOn w:val="a0"/>
    <w:link w:val="af4"/>
    <w:uiPriority w:val="99"/>
    <w:rsid w:val="00AB1678"/>
    <w:rPr>
      <w:rFonts w:ascii="Times New Roman" w:eastAsia="Times New Roman" w:hAnsi="Times New Roman" w:cs="Times New Roman"/>
      <w:bCs/>
      <w:kern w:val="32"/>
      <w:sz w:val="28"/>
      <w:szCs w:val="32"/>
      <w:lang w:eastAsia="ru-RU"/>
    </w:rPr>
  </w:style>
  <w:style w:type="paragraph" w:styleId="af6">
    <w:name w:val="Body Text First Indent"/>
    <w:basedOn w:val="a5"/>
    <w:link w:val="af7"/>
    <w:uiPriority w:val="99"/>
    <w:unhideWhenUsed/>
    <w:rsid w:val="00AB1678"/>
    <w:pPr>
      <w:overflowPunct/>
      <w:autoSpaceDE/>
      <w:autoSpaceDN/>
      <w:adjustRightInd/>
      <w:ind w:firstLine="360"/>
      <w:textAlignment w:val="auto"/>
    </w:pPr>
    <w:rPr>
      <w:rFonts w:ascii="Times New Roman" w:hAnsi="Times New Roman"/>
      <w:bCs/>
      <w:kern w:val="32"/>
      <w:szCs w:val="32"/>
    </w:rPr>
  </w:style>
  <w:style w:type="character" w:customStyle="1" w:styleId="af7">
    <w:name w:val="Красная строка Знак"/>
    <w:basedOn w:val="a6"/>
    <w:link w:val="af6"/>
    <w:uiPriority w:val="99"/>
    <w:rsid w:val="00AB1678"/>
    <w:rPr>
      <w:rFonts w:ascii="Times New Roman" w:eastAsia="Times New Roman" w:hAnsi="Times New Roman" w:cs="Times New Roman"/>
      <w:bCs/>
      <w:kern w:val="32"/>
      <w:sz w:val="28"/>
      <w:szCs w:val="32"/>
      <w:lang w:eastAsia="ru-RU"/>
    </w:rPr>
  </w:style>
  <w:style w:type="paragraph" w:styleId="24">
    <w:name w:val="Body Text First Indent 2"/>
    <w:basedOn w:val="af4"/>
    <w:link w:val="25"/>
    <w:uiPriority w:val="99"/>
    <w:unhideWhenUsed/>
    <w:rsid w:val="00AB1678"/>
    <w:pPr>
      <w:spacing w:after="0"/>
      <w:ind w:left="360" w:firstLine="360"/>
    </w:pPr>
  </w:style>
  <w:style w:type="character" w:customStyle="1" w:styleId="25">
    <w:name w:val="Красная строка 2 Знак"/>
    <w:basedOn w:val="af5"/>
    <w:link w:val="24"/>
    <w:uiPriority w:val="99"/>
    <w:rsid w:val="00AB1678"/>
    <w:rPr>
      <w:rFonts w:ascii="Times New Roman" w:eastAsia="Times New Roman" w:hAnsi="Times New Roman" w:cs="Times New Roman"/>
      <w:bCs/>
      <w:kern w:val="32"/>
      <w:sz w:val="28"/>
      <w:szCs w:val="32"/>
      <w:lang w:eastAsia="ru-RU"/>
    </w:rPr>
  </w:style>
  <w:style w:type="character" w:styleId="af8">
    <w:name w:val="annotation reference"/>
    <w:uiPriority w:val="99"/>
    <w:semiHidden/>
    <w:unhideWhenUsed/>
    <w:rsid w:val="00DD6B66"/>
    <w:rPr>
      <w:sz w:val="16"/>
      <w:szCs w:val="16"/>
    </w:rPr>
  </w:style>
  <w:style w:type="paragraph" w:styleId="af9">
    <w:name w:val="annotation text"/>
    <w:basedOn w:val="a"/>
    <w:link w:val="afa"/>
    <w:uiPriority w:val="99"/>
    <w:semiHidden/>
    <w:unhideWhenUsed/>
    <w:rsid w:val="00DD6B66"/>
    <w:pPr>
      <w:spacing w:after="200" w:line="276" w:lineRule="auto"/>
    </w:pPr>
    <w:rPr>
      <w:rFonts w:ascii="Calibri" w:eastAsia="Calibri" w:hAnsi="Calibri"/>
      <w:bCs w:val="0"/>
      <w:kern w:val="0"/>
      <w:sz w:val="20"/>
      <w:szCs w:val="20"/>
      <w:lang w:eastAsia="en-US"/>
    </w:rPr>
  </w:style>
  <w:style w:type="character" w:customStyle="1" w:styleId="afa">
    <w:name w:val="Текст примечания Знак"/>
    <w:basedOn w:val="a0"/>
    <w:link w:val="af9"/>
    <w:uiPriority w:val="99"/>
    <w:semiHidden/>
    <w:rsid w:val="00DD6B66"/>
    <w:rPr>
      <w:rFonts w:ascii="Calibri" w:eastAsia="Calibri" w:hAnsi="Calibri" w:cs="Times New Roman"/>
      <w:sz w:val="20"/>
      <w:szCs w:val="20"/>
    </w:rPr>
  </w:style>
  <w:style w:type="paragraph" w:styleId="afb">
    <w:name w:val="annotation subject"/>
    <w:basedOn w:val="af9"/>
    <w:next w:val="af9"/>
    <w:link w:val="afc"/>
    <w:uiPriority w:val="99"/>
    <w:semiHidden/>
    <w:unhideWhenUsed/>
    <w:rsid w:val="00DD6B66"/>
    <w:rPr>
      <w:b/>
      <w:bCs/>
    </w:rPr>
  </w:style>
  <w:style w:type="character" w:customStyle="1" w:styleId="afc">
    <w:name w:val="Тема примечания Знак"/>
    <w:basedOn w:val="afa"/>
    <w:link w:val="afb"/>
    <w:uiPriority w:val="99"/>
    <w:semiHidden/>
    <w:rsid w:val="00DD6B66"/>
    <w:rPr>
      <w:rFonts w:ascii="Calibri" w:eastAsia="Calibri" w:hAnsi="Calibri" w:cs="Times New Roman"/>
      <w:b/>
      <w:bCs/>
      <w:sz w:val="20"/>
      <w:szCs w:val="20"/>
    </w:rPr>
  </w:style>
  <w:style w:type="paragraph" w:styleId="afd">
    <w:name w:val="Balloon Text"/>
    <w:basedOn w:val="a"/>
    <w:link w:val="afe"/>
    <w:uiPriority w:val="99"/>
    <w:semiHidden/>
    <w:unhideWhenUsed/>
    <w:rsid w:val="00DD6B66"/>
    <w:rPr>
      <w:rFonts w:ascii="Tahoma" w:eastAsia="Calibri" w:hAnsi="Tahoma"/>
      <w:bCs w:val="0"/>
      <w:kern w:val="0"/>
      <w:sz w:val="16"/>
      <w:szCs w:val="16"/>
      <w:lang w:eastAsia="en-US"/>
    </w:rPr>
  </w:style>
  <w:style w:type="character" w:customStyle="1" w:styleId="afe">
    <w:name w:val="Текст выноски Знак"/>
    <w:basedOn w:val="a0"/>
    <w:link w:val="afd"/>
    <w:uiPriority w:val="99"/>
    <w:semiHidden/>
    <w:rsid w:val="00DD6B66"/>
    <w:rPr>
      <w:rFonts w:ascii="Tahoma" w:eastAsia="Calibri" w:hAnsi="Tahoma" w:cs="Times New Roman"/>
      <w:sz w:val="16"/>
      <w:szCs w:val="16"/>
    </w:rPr>
  </w:style>
  <w:style w:type="character" w:customStyle="1" w:styleId="c0">
    <w:name w:val="c0"/>
    <w:basedOn w:val="a0"/>
    <w:rsid w:val="00DD6B66"/>
  </w:style>
  <w:style w:type="character" w:styleId="aff">
    <w:name w:val="Hyperlink"/>
    <w:uiPriority w:val="99"/>
    <w:unhideWhenUsed/>
    <w:rsid w:val="00DD6B66"/>
    <w:rPr>
      <w:color w:val="0000FF"/>
      <w:u w:val="single"/>
    </w:rPr>
  </w:style>
  <w:style w:type="character" w:customStyle="1" w:styleId="w">
    <w:name w:val="w"/>
    <w:rsid w:val="00DD6B66"/>
  </w:style>
  <w:style w:type="character" w:customStyle="1" w:styleId="hl">
    <w:name w:val="hl"/>
    <w:rsid w:val="00DD6B66"/>
  </w:style>
  <w:style w:type="paragraph" w:customStyle="1" w:styleId="pagenum">
    <w:name w:val="pagenum"/>
    <w:basedOn w:val="a"/>
    <w:rsid w:val="00DD6B66"/>
    <w:pPr>
      <w:spacing w:before="100" w:beforeAutospacing="1" w:after="100" w:afterAutospacing="1"/>
    </w:pPr>
    <w:rPr>
      <w:bCs w:val="0"/>
      <w:kern w:val="0"/>
      <w:sz w:val="24"/>
      <w:szCs w:val="24"/>
    </w:rPr>
  </w:style>
  <w:style w:type="paragraph" w:customStyle="1" w:styleId="obrivp">
    <w:name w:val="obrivp"/>
    <w:basedOn w:val="a"/>
    <w:rsid w:val="00DD6B66"/>
    <w:pPr>
      <w:spacing w:before="100" w:beforeAutospacing="1" w:after="100" w:afterAutospacing="1"/>
    </w:pPr>
    <w:rPr>
      <w:bCs w:val="0"/>
      <w:kern w:val="0"/>
      <w:sz w:val="24"/>
      <w:szCs w:val="24"/>
    </w:rPr>
  </w:style>
  <w:style w:type="character" w:styleId="aff0">
    <w:name w:val="Emphasis"/>
    <w:uiPriority w:val="20"/>
    <w:qFormat/>
    <w:rsid w:val="00DD6B66"/>
    <w:rPr>
      <w:i/>
      <w:iCs/>
    </w:rPr>
  </w:style>
  <w:style w:type="character" w:customStyle="1" w:styleId="aff1">
    <w:name w:val="Основной текст_"/>
    <w:link w:val="11"/>
    <w:rsid w:val="00DD6B66"/>
    <w:rPr>
      <w:rFonts w:ascii="Times New Roman" w:eastAsia="Times New Roman" w:hAnsi="Times New Roman"/>
      <w:b/>
      <w:bCs/>
      <w:spacing w:val="3"/>
      <w:sz w:val="17"/>
      <w:szCs w:val="17"/>
      <w:shd w:val="clear" w:color="auto" w:fill="FFFFFF"/>
    </w:rPr>
  </w:style>
  <w:style w:type="character" w:customStyle="1" w:styleId="LucidaSansUnicode75pt0pt">
    <w:name w:val="Основной текст + Lucida Sans Unicode;7;5 pt;Не полужирный;Интервал 0 pt"/>
    <w:rsid w:val="00DD6B66"/>
    <w:rPr>
      <w:rFonts w:ascii="Lucida Sans Unicode" w:eastAsia="Lucida Sans Unicode" w:hAnsi="Lucida Sans Unicode" w:cs="Lucida Sans Unicode"/>
      <w:b/>
      <w:bCs/>
      <w:i w:val="0"/>
      <w:iCs w:val="0"/>
      <w:smallCaps w:val="0"/>
      <w:strike w:val="0"/>
      <w:color w:val="000000"/>
      <w:spacing w:val="-6"/>
      <w:w w:val="100"/>
      <w:position w:val="0"/>
      <w:sz w:val="15"/>
      <w:szCs w:val="15"/>
      <w:u w:val="none"/>
      <w:lang w:val="ru-RU"/>
    </w:rPr>
  </w:style>
  <w:style w:type="character" w:customStyle="1" w:styleId="Corbel0pt">
    <w:name w:val="Основной текст + Corbel;Не полужирный;Интервал 0 pt"/>
    <w:rsid w:val="00DD6B66"/>
    <w:rPr>
      <w:rFonts w:ascii="Corbel" w:eastAsia="Corbel" w:hAnsi="Corbel" w:cs="Corbel"/>
      <w:b/>
      <w:bCs/>
      <w:i w:val="0"/>
      <w:iCs w:val="0"/>
      <w:smallCaps w:val="0"/>
      <w:strike w:val="0"/>
      <w:color w:val="000000"/>
      <w:spacing w:val="0"/>
      <w:w w:val="100"/>
      <w:position w:val="0"/>
      <w:sz w:val="17"/>
      <w:szCs w:val="17"/>
      <w:u w:val="none"/>
    </w:rPr>
  </w:style>
  <w:style w:type="character" w:customStyle="1" w:styleId="Corbel0pt0">
    <w:name w:val="Основной текст + Corbel;Не полужирный;Курсив;Интервал 0 pt"/>
    <w:rsid w:val="00DD6B66"/>
    <w:rPr>
      <w:rFonts w:ascii="Corbel" w:eastAsia="Corbel" w:hAnsi="Corbel" w:cs="Corbel"/>
      <w:b/>
      <w:bCs/>
      <w:i/>
      <w:iCs/>
      <w:smallCaps w:val="0"/>
      <w:strike w:val="0"/>
      <w:color w:val="000000"/>
      <w:spacing w:val="0"/>
      <w:w w:val="100"/>
      <w:position w:val="0"/>
      <w:sz w:val="17"/>
      <w:szCs w:val="17"/>
      <w:u w:val="none"/>
    </w:rPr>
  </w:style>
  <w:style w:type="paragraph" w:customStyle="1" w:styleId="11">
    <w:name w:val="Основной текст1"/>
    <w:basedOn w:val="a"/>
    <w:link w:val="aff1"/>
    <w:rsid w:val="00DD6B66"/>
    <w:pPr>
      <w:widowControl w:val="0"/>
      <w:shd w:val="clear" w:color="auto" w:fill="FFFFFF"/>
      <w:spacing w:line="235" w:lineRule="exact"/>
      <w:jc w:val="both"/>
    </w:pPr>
    <w:rPr>
      <w:rFonts w:cstheme="minorBidi"/>
      <w:b/>
      <w:spacing w:val="3"/>
      <w:kern w:val="0"/>
      <w:sz w:val="17"/>
      <w:szCs w:val="17"/>
      <w:lang w:eastAsia="en-US"/>
    </w:rPr>
  </w:style>
  <w:style w:type="character" w:customStyle="1" w:styleId="LucidaSansUnicode75pt0pt0">
    <w:name w:val="Основной текст + Lucida Sans Unicode;7;5 pt;Не полужирный;Курсив;Интервал 0 pt"/>
    <w:rsid w:val="00DD6B66"/>
    <w:rPr>
      <w:rFonts w:ascii="Lucida Sans Unicode" w:eastAsia="Lucida Sans Unicode" w:hAnsi="Lucida Sans Unicode" w:cs="Lucida Sans Unicode"/>
      <w:b/>
      <w:bCs/>
      <w:i/>
      <w:iCs/>
      <w:smallCaps w:val="0"/>
      <w:strike w:val="0"/>
      <w:color w:val="000000"/>
      <w:spacing w:val="-8"/>
      <w:w w:val="100"/>
      <w:position w:val="0"/>
      <w:sz w:val="15"/>
      <w:szCs w:val="15"/>
      <w:u w:val="none"/>
      <w:shd w:val="clear" w:color="auto" w:fill="FFFFFF"/>
      <w:lang w:val="ru-RU"/>
    </w:rPr>
  </w:style>
  <w:style w:type="character" w:styleId="aff2">
    <w:name w:val="FollowedHyperlink"/>
    <w:uiPriority w:val="99"/>
    <w:semiHidden/>
    <w:unhideWhenUsed/>
    <w:rsid w:val="00DD6B66"/>
    <w:rPr>
      <w:color w:val="800080"/>
      <w:u w:val="single"/>
    </w:rPr>
  </w:style>
  <w:style w:type="character" w:customStyle="1" w:styleId="vote-text">
    <w:name w:val="vote-text"/>
    <w:basedOn w:val="a0"/>
    <w:rsid w:val="00DD6B66"/>
  </w:style>
  <w:style w:type="paragraph" w:customStyle="1" w:styleId="Standard">
    <w:name w:val="Standard"/>
    <w:rsid w:val="00DD6B66"/>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styleId="aff3">
    <w:name w:val="header"/>
    <w:basedOn w:val="a"/>
    <w:link w:val="aff4"/>
    <w:uiPriority w:val="99"/>
    <w:unhideWhenUsed/>
    <w:rsid w:val="00C565BF"/>
    <w:pPr>
      <w:tabs>
        <w:tab w:val="center" w:pos="4677"/>
        <w:tab w:val="right" w:pos="9355"/>
      </w:tabs>
    </w:pPr>
  </w:style>
  <w:style w:type="character" w:customStyle="1" w:styleId="aff4">
    <w:name w:val="Верхний колонтитул Знак"/>
    <w:basedOn w:val="a0"/>
    <w:link w:val="aff3"/>
    <w:uiPriority w:val="99"/>
    <w:rsid w:val="00C565BF"/>
    <w:rPr>
      <w:rFonts w:ascii="Times New Roman" w:eastAsia="Times New Roman" w:hAnsi="Times New Roman" w:cs="Times New Roman"/>
      <w:bCs/>
      <w:kern w:val="32"/>
      <w:sz w:val="28"/>
      <w:szCs w:val="3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bd.minjust.gov.kg/act/view/ru-ru/96690?cl=ky-kg" TargetMode="External"/><Relationship Id="rId13" Type="http://schemas.openxmlformats.org/officeDocument/2006/relationships/hyperlink" Target="http://nsportal.ru/nachalnaya-shkola/obshchepedagogicheskie-tekhnologii%20/2014/10/19/ispolzovanie-lichnostn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sportal.ru/shkola/muzyka/library/2012/02/07/mezhpredmetnye-svyazi-na-urokakh-muzyki-kak-sredstvo" TargetMode="External"/><Relationship Id="rId17" Type="http://schemas.openxmlformats.org/officeDocument/2006/relationships/hyperlink" Target="http://www.openclass.ru/node/132618" TargetMode="External"/><Relationship Id="rId2" Type="http://schemas.openxmlformats.org/officeDocument/2006/relationships/numbering" Target="numbering.xml"/><Relationship Id="rId16" Type="http://schemas.openxmlformats.org/officeDocument/2006/relationships/hyperlink" Target="http://sabak.ucoz.org/publ/materialy_pedagogov/stati/7-1-0-1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lib4all.ru/base/B3079/B3079Part16-134.php"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mosmetod.ru/centr/proekty/mos/motiviruyushchaya-obrazovatelnaya-sred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4A447-DE6B-4B0B-BECD-539FF42B4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1660</TotalTime>
  <Pages>24</Pages>
  <Words>6916</Words>
  <Characters>48625</Characters>
  <Application>Microsoft Office Word</Application>
  <DocSecurity>0</DocSecurity>
  <Lines>4420</Lines>
  <Paragraphs>1633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OTO2-S</cp:lastModifiedBy>
  <cp:revision>452</cp:revision>
  <dcterms:created xsi:type="dcterms:W3CDTF">2015-05-06T10:02:00Z</dcterms:created>
  <dcterms:modified xsi:type="dcterms:W3CDTF">2019-08-30T05:18:00Z</dcterms:modified>
</cp:coreProperties>
</file>