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9A" w:rsidRPr="00AE7C9A" w:rsidRDefault="00AE7C9A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  Министерство образования и науки Кыргызской Республики</w:t>
      </w: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</w:p>
    <w:p w:rsidR="00AE7C9A" w:rsidRPr="00AE7C9A" w:rsidRDefault="00AE7C9A" w:rsidP="00AE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</w:p>
    <w:p w:rsidR="00AE7C9A" w:rsidRPr="00AE7C9A" w:rsidRDefault="00AE7C9A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</w:pPr>
    </w:p>
    <w:p w:rsidR="00AE7C9A" w:rsidRPr="00AE7C9A" w:rsidRDefault="00AE7C9A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Предметный стандарт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русскому языку </w:t>
      </w:r>
    </w:p>
    <w:p w:rsidR="00AE7C9A" w:rsidRPr="00AE7C9A" w:rsidRDefault="00AE7C9A" w:rsidP="00AE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10-11-х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 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классов школ с кыргызским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, узбекским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,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 таджикским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 xml:space="preserve"> 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язык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y-KG" w:eastAsia="ru-RU"/>
        </w:rPr>
        <w:t>ами</w:t>
      </w:r>
      <w:r w:rsidRPr="00AE7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обучения</w:t>
      </w:r>
    </w:p>
    <w:p w:rsidR="00AE7C9A" w:rsidRPr="00AE7C9A" w:rsidRDefault="00AE7C9A" w:rsidP="00EC5175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E7C9A" w:rsidRPr="00AE7C9A" w:rsidRDefault="00AE7C9A" w:rsidP="00EC5175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7C9A" w:rsidRPr="00AE7C9A" w:rsidRDefault="00AE7C9A" w:rsidP="00AE7C9A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C9A">
        <w:rPr>
          <w:rFonts w:ascii="Times New Roman" w:hAnsi="Times New Roman" w:cs="Times New Roman"/>
          <w:b/>
          <w:sz w:val="32"/>
          <w:szCs w:val="32"/>
        </w:rPr>
        <w:t>Бишкек -2019</w:t>
      </w:r>
    </w:p>
    <w:p w:rsidR="00AE7C9A" w:rsidRDefault="00AE7C9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F150A" w:rsidRPr="00CB1490" w:rsidRDefault="000F150A" w:rsidP="00EC51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490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Составители: </w:t>
      </w:r>
    </w:p>
    <w:p w:rsidR="0082777A" w:rsidRPr="00CB1490" w:rsidRDefault="0082777A" w:rsidP="00827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82777A" w:rsidRPr="00CB1490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Добаев К.Д.,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д.п.н., профессор Кыргызской академии образования;</w:t>
      </w:r>
    </w:p>
    <w:p w:rsidR="0082777A" w:rsidRPr="00CB1490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Камбаралиева У.Д., 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к.ф.н., профессор АУЦА;</w:t>
      </w:r>
    </w:p>
    <w:p w:rsidR="0082777A" w:rsidRPr="00CB1490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Ниязова А.М.,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к.</w:t>
      </w:r>
      <w:r w:rsidR="00EC5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.н., ученый секретарь Кыргызской академии образования;</w:t>
      </w:r>
    </w:p>
    <w:p w:rsidR="0082777A" w:rsidRPr="00CB1490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>Булатова В.А.,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эксперт по методике преподавания вторых языков, Центр</w:t>
      </w:r>
      <w:r w:rsidR="00EC5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социальной интеграции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2777A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Артыкбаева Г.Э., 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заведующая центром инновационных технологий РИПКиППР, учитель русского языка и литературы</w:t>
      </w: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2150A" w:rsidRPr="00CB1490" w:rsidRDefault="0062150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2777A" w:rsidRPr="00CB1490" w:rsidRDefault="0082777A" w:rsidP="0082777A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2777A" w:rsidRPr="00CB1490" w:rsidRDefault="0082777A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82CAC" w:rsidRPr="00CB1490" w:rsidRDefault="00682CAC" w:rsidP="00682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82CAC" w:rsidRPr="00CB1490" w:rsidRDefault="00682CAC" w:rsidP="00682C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2CAC" w:rsidRPr="00CB1490" w:rsidTr="00981688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CAC" w:rsidRPr="00CB1490" w:rsidRDefault="00682CAC" w:rsidP="0098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  <w:p w:rsidR="00682CAC" w:rsidRPr="00CB1490" w:rsidRDefault="00682CAC" w:rsidP="009640AE">
            <w:pPr>
              <w:pStyle w:val="a4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/>
                <w:sz w:val="24"/>
                <w:szCs w:val="24"/>
              </w:rPr>
              <w:t>1.1. Статус и структура документа.</w:t>
            </w:r>
          </w:p>
          <w:p w:rsidR="009640AE" w:rsidRPr="00CB1490" w:rsidRDefault="009640AE" w:rsidP="009640AE">
            <w:pPr>
              <w:pStyle w:val="a4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/>
                <w:sz w:val="24"/>
                <w:szCs w:val="24"/>
              </w:rPr>
              <w:t>1.2. Система основных нормативных документов</w:t>
            </w:r>
          </w:p>
          <w:p w:rsidR="00682CAC" w:rsidRPr="00CB1490" w:rsidRDefault="00682CAC" w:rsidP="009640AE">
            <w:pPr>
              <w:pStyle w:val="a4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9640AE" w:rsidRPr="00CB14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B1490">
              <w:rPr>
                <w:rFonts w:ascii="Times New Roman" w:eastAsia="Times New Roman" w:hAnsi="Times New Roman"/>
                <w:sz w:val="24"/>
                <w:szCs w:val="24"/>
              </w:rPr>
              <w:t>. Основные понятия и термины.</w:t>
            </w:r>
          </w:p>
          <w:p w:rsidR="00682CAC" w:rsidRPr="00CB1490" w:rsidRDefault="00682CAC" w:rsidP="009816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AC" w:rsidRPr="00CB1490" w:rsidTr="00981688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CAC" w:rsidRPr="00CB1490" w:rsidRDefault="00682CAC" w:rsidP="0098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Концепция предмета.</w:t>
            </w:r>
          </w:p>
        </w:tc>
      </w:tr>
      <w:tr w:rsidR="00682CAC" w:rsidRPr="00CB1490" w:rsidTr="00981688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2.1. Цели и задачи изучения.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Методологические основы предмета.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="00871C01"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и п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редметные компетентности.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Связь 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ключевых и 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компетентностей.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2.5. Содержательные линии. Распределение учебного материала по</w:t>
            </w:r>
            <w:r w:rsidR="00701A9F"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содержательным линиям и классам.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AC" w:rsidRPr="00CB1490" w:rsidTr="00981688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Образовательные результаты и оценивание.</w:t>
            </w:r>
          </w:p>
          <w:p w:rsidR="00682CAC" w:rsidRPr="00CB1490" w:rsidRDefault="00682CAC" w:rsidP="009816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3.1. Ожидаемые образовательные результаты по классам.</w:t>
            </w:r>
          </w:p>
          <w:p w:rsidR="00682CAC" w:rsidRPr="00CB1490" w:rsidRDefault="00682CAC" w:rsidP="009816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3.2. Основные стратегии оценивания достижений учащихся.</w:t>
            </w:r>
          </w:p>
          <w:p w:rsidR="00682CAC" w:rsidRPr="00CB1490" w:rsidRDefault="00682CAC" w:rsidP="009816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AC" w:rsidRPr="00CB1490" w:rsidTr="00981688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организации образовательного процесса.</w:t>
            </w:r>
          </w:p>
          <w:p w:rsidR="00682CAC" w:rsidRPr="00CB1490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4.1. Требования к ресурсному обеспечению.</w:t>
            </w:r>
          </w:p>
          <w:p w:rsidR="0062150A" w:rsidRDefault="00682CAC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90">
              <w:rPr>
                <w:rFonts w:ascii="Times New Roman" w:eastAsia="Times New Roman" w:hAnsi="Times New Roman" w:cs="Times New Roman"/>
                <w:sz w:val="24"/>
                <w:szCs w:val="24"/>
              </w:rPr>
              <w:t>4.2. Создание мотивирующей обучающей среды.</w:t>
            </w: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0A" w:rsidRPr="00CB1490" w:rsidRDefault="0062150A" w:rsidP="0098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CAC" w:rsidRPr="00CB1490" w:rsidRDefault="00682CAC" w:rsidP="00682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89B" w:rsidRPr="00CB1490" w:rsidRDefault="009640AE" w:rsidP="0062150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9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FB089B" w:rsidRPr="00CB14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FB089B" w:rsidRPr="00CB1490" w:rsidRDefault="00FB089B" w:rsidP="00FB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89B" w:rsidRPr="00CB1490" w:rsidRDefault="00D429BD" w:rsidP="00D429BD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</w:pPr>
      <w:r w:rsidRPr="00CB1490"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  <w:t xml:space="preserve"> </w:t>
      </w:r>
      <w:r w:rsidR="00FB089B" w:rsidRPr="00CB1490"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  <w:t>Статус и структура документа</w:t>
      </w:r>
    </w:p>
    <w:p w:rsidR="00B20EE8" w:rsidRPr="00CB1490" w:rsidRDefault="00FB089B" w:rsidP="003536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Предметный стандарт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как второму для 10-11-х</w:t>
      </w: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353684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создан в соответствии с Законом КР «Об образовании»</w:t>
      </w:r>
      <w:r w:rsidR="00353684" w:rsidRPr="00CB1490">
        <w:rPr>
          <w:rStyle w:val="af"/>
          <w:rFonts w:ascii="Times New Roman" w:eastAsia="Times New Roman" w:hAnsi="Times New Roman" w:cs="Times New Roman"/>
          <w:sz w:val="24"/>
          <w:szCs w:val="28"/>
          <w:lang w:val="ky-KG" w:eastAsia="ru-RU"/>
        </w:rPr>
        <w:footnoteReference w:id="1"/>
      </w:r>
      <w:r w:rsidR="00353684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 и Государственным образовательным стандартом среднего общего образования КР</w:t>
      </w:r>
      <w:r w:rsidR="00353684" w:rsidRPr="00CB1490">
        <w:rPr>
          <w:rStyle w:val="af"/>
          <w:rFonts w:ascii="Times New Roman" w:eastAsia="Times New Roman" w:hAnsi="Times New Roman" w:cs="Times New Roman"/>
          <w:sz w:val="24"/>
          <w:szCs w:val="28"/>
          <w:lang w:val="ky-KG" w:eastAsia="ru-RU"/>
        </w:rPr>
        <w:footnoteReference w:id="2"/>
      </w:r>
      <w:r w:rsidR="0003249F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, определяет общие компетентности, результаты и содержание обучения русскому языку как второму </w:t>
      </w:r>
      <w:r w:rsidR="00353684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и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основой для разработки основных учебных программ по русскому языку как второму, учебных программ дополнительных, углубленных курсов по изучению русского языка,</w:t>
      </w:r>
      <w:r w:rsidR="003C3548"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48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E33C42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r w:rsidR="003C3548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49F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учебников и </w:t>
      </w:r>
      <w:r w:rsidR="003C3548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учебно-методических комплексов, которые должны будут обеспечить внедрение в школьное образование Кыргызской Республики</w:t>
      </w:r>
      <w:r w:rsidR="0003249F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 заявленные в данном предметном стандарте подходы, принципы и методы обучения</w:t>
      </w:r>
      <w:r w:rsidR="003C3548"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7DFB" w:rsidRPr="00CB1490" w:rsidRDefault="00B20EE8" w:rsidP="003536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предметный стандарт по русскому языку как второму составляет основу для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контрольно-измерительных материалов для оценивания учебных достижений учащихся. </w:t>
      </w:r>
    </w:p>
    <w:p w:rsidR="00353684" w:rsidRPr="00CB1490" w:rsidRDefault="00353684" w:rsidP="00353684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Стандарт обеспечивает развитие и воспитание у школьников понимания важности изучения русского языка в современном мире и потребности пользоваться им как средством общения, познания, самореализации и социальной адаптации, воспитание качеств гражданина, стремления к взаимопониманию между людьми разных сообществ, приобщение к культуре русского народа.</w:t>
      </w:r>
    </w:p>
    <w:p w:rsidR="0003249F" w:rsidRPr="00CB1490" w:rsidRDefault="0003249F" w:rsidP="000324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Русский язык в Кыргызской Республике имеет статус официального</w:t>
      </w:r>
      <w:r w:rsidRPr="00CB1490">
        <w:rPr>
          <w:rStyle w:val="af"/>
          <w:rFonts w:ascii="Times New Roman" w:eastAsia="Times New Roman" w:hAnsi="Times New Roman" w:cs="Times New Roman"/>
          <w:sz w:val="24"/>
          <w:szCs w:val="28"/>
          <w:lang w:val="ky-KG" w:eastAsia="ru-RU"/>
        </w:rPr>
        <w:footnoteReference w:id="3"/>
      </w: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 и выполняет интеграционную и консолидирующую функции во всех сферах общественной жизни: политической, социальной и культурной. Как обязательный предмет русский язык изучается во всех общеобразовательных и высших учебных заведениях. Владение официальным языком позволит выпускнику общеобразовательной школы быть успешным и активным гражданином.</w:t>
      </w:r>
    </w:p>
    <w:p w:rsidR="0003249F" w:rsidRPr="00CB1490" w:rsidRDefault="00353684" w:rsidP="003536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Обучение официальному языку характеризуется тем, что наряду со знаниевым компонентом, функциональной грамотностью школьника – умением понимать устную р</w:t>
      </w:r>
      <w:r w:rsidR="0003249F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ечь, говорить, читать и писать,</w:t>
      </w: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 в содержании обучения представлен деятельностный компонент: виды деятельности, которые включают конкретные учебные действия, обеспечивающие творческое применение знаний для решения жизненных задач, умения самообразования. </w:t>
      </w:r>
    </w:p>
    <w:p w:rsidR="0003249F" w:rsidRPr="00CB1490" w:rsidRDefault="0003249F" w:rsidP="000324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Предметный стандарт по русскому языку представляет собой целостный документ, включающий четыре раздела: общие положения, концепцию предмета, образовательные результаты и оценивание, требования к организации образовательного процесса.</w:t>
      </w:r>
    </w:p>
    <w:p w:rsidR="00303B0B" w:rsidRPr="00CB1490" w:rsidRDefault="00303B0B" w:rsidP="0030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с</w:t>
      </w:r>
      <w:r w:rsidRPr="00CB1490">
        <w:rPr>
          <w:rFonts w:ascii="Times New Roman" w:hAnsi="Times New Roman" w:cs="Times New Roman"/>
          <w:sz w:val="24"/>
          <w:szCs w:val="24"/>
        </w:rPr>
        <w:t xml:space="preserve">тандарт разработан с учетом </w:t>
      </w:r>
      <w:r w:rsidRPr="00CB149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изменения подходов в обучении языку с грамматического на функционально-коммуникативный, с</w:t>
      </w:r>
      <w:r w:rsidR="0003249F"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одержание обучения отобрано и структурировано на основе компетентностного подхода, обеспечивающего формирование ключевых (информационной, самоорганизации и решения проблем, социально-коммуникативной) и предметных (языковой, речевой и социокультурной) компетентностей</w:t>
      </w:r>
      <w:r w:rsidRPr="00CB1490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 </w:t>
      </w:r>
      <w:r w:rsidRPr="00CB149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в тесной взаимосвязи. </w:t>
      </w:r>
    </w:p>
    <w:p w:rsidR="0003249F" w:rsidRPr="00CB1490" w:rsidRDefault="0003249F" w:rsidP="000324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0EE8" w:rsidRPr="00CB1490" w:rsidRDefault="00B20EE8" w:rsidP="008B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Предметный стандарт по русскому языку является целостным документом, который состоит из четырех разделов: общие положения, концепция предмета, образовательные результаты и оценивание, требования к организации образовательного процесса.</w:t>
      </w:r>
    </w:p>
    <w:p w:rsidR="00B20EE8" w:rsidRPr="00CB1490" w:rsidRDefault="00B20EE8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9640AE" w:rsidRPr="00CB1490" w:rsidRDefault="009640AE" w:rsidP="009640AE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</w:pPr>
      <w:r w:rsidRPr="00CB1490"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  <w:t xml:space="preserve"> Система основных нормативных документов</w:t>
      </w:r>
    </w:p>
    <w:p w:rsidR="00C8204F" w:rsidRPr="00CB1490" w:rsidRDefault="00C8204F" w:rsidP="00C8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стандарт по русс</w:t>
      </w:r>
      <w:r w:rsidR="00E33C42"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языку составлен на основе следующих н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ормативно-законодательных документов:</w:t>
      </w:r>
    </w:p>
    <w:p w:rsidR="009640AE" w:rsidRPr="00CB1490" w:rsidRDefault="009640AE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Конституция Кыргызской Республики (2010 г.);</w:t>
      </w:r>
    </w:p>
    <w:p w:rsidR="009640AE" w:rsidRPr="00CB1490" w:rsidRDefault="009640AE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Закон Кыргызской Республики «Об образовании» (2003 г.).</w:t>
      </w:r>
    </w:p>
    <w:p w:rsidR="009640AE" w:rsidRPr="00CB1490" w:rsidRDefault="009640AE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Закон Кыргызской Республики «Об официальном языке Кыргызской Республики» (от 25 мая 2000 г. № 52, в редакции Закона КР от 28 июля 2008 г. № 170, от 25 февраля 2013 г. № 33).</w:t>
      </w:r>
    </w:p>
    <w:p w:rsidR="00E33C42" w:rsidRPr="00CB1490" w:rsidRDefault="00E33C42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Стратегия развития образования Кыргызской Республики на 2012-2020 годы и План действий по реализации Стратегии развития образования в Кыргызской Республике на 2012-2020.</w:t>
      </w:r>
    </w:p>
    <w:p w:rsidR="00C8204F" w:rsidRPr="00CB1490" w:rsidRDefault="0062150A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C8204F" w:rsidRPr="00CB1490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 поликультурного и многоязычного образования в Кыргызской Республике</w:t>
        </w:r>
      </w:hyperlink>
      <w:r w:rsidR="00C8204F" w:rsidRPr="00CB1490">
        <w:rPr>
          <w:rFonts w:ascii="Times New Roman" w:eastAsia="Times New Roman" w:hAnsi="Times New Roman"/>
          <w:sz w:val="24"/>
          <w:szCs w:val="24"/>
          <w:lang w:eastAsia="ru-RU"/>
        </w:rPr>
        <w:t xml:space="preserve"> (2009).</w:t>
      </w:r>
    </w:p>
    <w:p w:rsidR="00C8204F" w:rsidRPr="00CB1490" w:rsidRDefault="00C8204F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Концепция укрепления единства народа и межэтнических отношений в Кыргызской Республике (2012 г.)</w:t>
      </w:r>
      <w:r w:rsidR="00E33C42" w:rsidRPr="00CB1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33C42" w:rsidRPr="00CB1490" w:rsidRDefault="00E33C42" w:rsidP="00C8204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образовательный стандарт среднего общего образования Кыргызской Республики, утвержденный постановлением Правительства Кыргызской Республики № 403от 21 июля 2014 года </w:t>
      </w:r>
    </w:p>
    <w:p w:rsidR="00E33C42" w:rsidRPr="00CB1490" w:rsidRDefault="00E33C42" w:rsidP="00E33C42">
      <w:pPr>
        <w:pStyle w:val="13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  <w:lang w:eastAsia="ru-RU"/>
        </w:rPr>
      </w:pPr>
      <w:r w:rsidRPr="00CB1490">
        <w:rPr>
          <w:sz w:val="24"/>
          <w:szCs w:val="24"/>
          <w:lang w:eastAsia="ru-RU"/>
        </w:rPr>
        <w:t xml:space="preserve">Базисный учебный план, утвержденный приказом Министерства образования и науки Кыргызской Республики </w:t>
      </w:r>
      <w:r w:rsidRPr="00CB1490">
        <w:rPr>
          <w:sz w:val="24"/>
          <w:szCs w:val="24"/>
        </w:rPr>
        <w:t xml:space="preserve">№616/1 от 23 мая 2019 года </w:t>
      </w:r>
      <w:r w:rsidRPr="00CB1490">
        <w:rPr>
          <w:sz w:val="24"/>
          <w:szCs w:val="24"/>
          <w:lang w:eastAsia="ru-RU"/>
        </w:rPr>
        <w:t>«</w:t>
      </w:r>
      <w:r w:rsidRPr="00CB1490">
        <w:rPr>
          <w:sz w:val="24"/>
          <w:szCs w:val="24"/>
        </w:rPr>
        <w:t>Об утверждении базисных учебных планов общеобразовательных организаций Кыргызской Республики на 2019-2020 учебный год».</w:t>
      </w:r>
      <w:r w:rsidRPr="00CB1490">
        <w:rPr>
          <w:sz w:val="24"/>
          <w:szCs w:val="24"/>
          <w:lang w:eastAsia="ru-RU"/>
        </w:rPr>
        <w:t xml:space="preserve"> </w:t>
      </w:r>
    </w:p>
    <w:p w:rsidR="009640AE" w:rsidRPr="00CB1490" w:rsidRDefault="009640AE">
      <w:pPr>
        <w:spacing w:after="0" w:line="240" w:lineRule="auto"/>
        <w:rPr>
          <w:rFonts w:ascii="Times New Roman" w:hAnsi="Times New Roman" w:cs="Times New Roman"/>
        </w:rPr>
      </w:pPr>
    </w:p>
    <w:p w:rsidR="00701A9F" w:rsidRPr="00CB1490" w:rsidRDefault="00701A9F" w:rsidP="009640AE">
      <w:pPr>
        <w:pStyle w:val="a8"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</w:pPr>
      <w:r w:rsidRPr="00CB1490">
        <w:rPr>
          <w:rFonts w:ascii="Times New Roman" w:eastAsia="Times New Roman" w:hAnsi="Times New Roman" w:cs="Times New Roman"/>
          <w:b/>
          <w:color w:val="auto"/>
          <w:spacing w:val="0"/>
          <w:sz w:val="24"/>
        </w:rPr>
        <w:t xml:space="preserve"> Основные понятия и термины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Активное владение языком – </w:t>
      </w:r>
      <w:r w:rsidRPr="00CB1490">
        <w:rPr>
          <w:rFonts w:cs="Times New Roman"/>
          <w:sz w:val="24"/>
          <w:szCs w:val="24"/>
        </w:rPr>
        <w:t>владение всеми видами</w:t>
      </w:r>
      <w:r w:rsidRPr="00CB1490">
        <w:rPr>
          <w:rStyle w:val="ad"/>
          <w:rFonts w:eastAsia="Verdana"/>
          <w:sz w:val="24"/>
          <w:szCs w:val="24"/>
        </w:rPr>
        <w:t xml:space="preserve"> речевой деятель</w:t>
      </w:r>
      <w:r w:rsidRPr="00CB1490">
        <w:rPr>
          <w:rStyle w:val="ad"/>
          <w:rFonts w:eastAsia="Verdana"/>
          <w:sz w:val="24"/>
          <w:szCs w:val="24"/>
        </w:rPr>
        <w:softHyphen/>
        <w:t>ности</w:t>
      </w:r>
      <w:r w:rsidRPr="00CB1490">
        <w:rPr>
          <w:rFonts w:cs="Times New Roman"/>
          <w:sz w:val="24"/>
          <w:szCs w:val="24"/>
        </w:rPr>
        <w:t xml:space="preserve"> на иностранном языке, и в первую очередь говорением.</w:t>
      </w:r>
    </w:p>
    <w:p w:rsidR="00D429BD" w:rsidRPr="00CB1490" w:rsidRDefault="00D429BD" w:rsidP="00D429BD">
      <w:pPr>
        <w:pStyle w:val="6"/>
        <w:tabs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sz w:val="24"/>
          <w:szCs w:val="24"/>
        </w:rPr>
      </w:pPr>
      <w:proofErr w:type="spellStart"/>
      <w:r w:rsidRPr="00CB1490">
        <w:rPr>
          <w:rFonts w:cs="Times New Roman"/>
          <w:b/>
          <w:bCs/>
          <w:sz w:val="24"/>
          <w:szCs w:val="24"/>
        </w:rPr>
        <w:t>Аудирование</w:t>
      </w:r>
      <w:proofErr w:type="spellEnd"/>
      <w:r w:rsidRPr="00CB1490">
        <w:rPr>
          <w:rFonts w:cs="Times New Roman"/>
          <w:sz w:val="24"/>
          <w:szCs w:val="24"/>
        </w:rPr>
        <w:t xml:space="preserve"> – </w:t>
      </w:r>
      <w:r w:rsidRPr="00CB1490">
        <w:rPr>
          <w:rStyle w:val="ad"/>
          <w:rFonts w:eastAsia="Verdana"/>
          <w:sz w:val="24"/>
          <w:szCs w:val="24"/>
        </w:rPr>
        <w:t>рецептивный вид речевой деятельности, предполагающий</w:t>
      </w:r>
      <w:r w:rsidRPr="00CB1490">
        <w:rPr>
          <w:rFonts w:cs="Times New Roman"/>
          <w:i/>
          <w:sz w:val="24"/>
          <w:szCs w:val="24"/>
        </w:rPr>
        <w:t xml:space="preserve"> </w:t>
      </w:r>
      <w:r w:rsidRPr="00CB1490">
        <w:rPr>
          <w:rFonts w:cs="Times New Roman"/>
          <w:sz w:val="24"/>
          <w:szCs w:val="24"/>
        </w:rPr>
        <w:t xml:space="preserve">смысловое восприятие устного сообщения. Обучение </w:t>
      </w:r>
      <w:proofErr w:type="spellStart"/>
      <w:r w:rsidRPr="00CB1490">
        <w:rPr>
          <w:rFonts w:cs="Times New Roman"/>
          <w:sz w:val="24"/>
          <w:szCs w:val="24"/>
        </w:rPr>
        <w:t>аудированию</w:t>
      </w:r>
      <w:proofErr w:type="spellEnd"/>
      <w:r w:rsidRPr="00CB1490">
        <w:rPr>
          <w:rFonts w:cs="Times New Roman"/>
          <w:sz w:val="24"/>
          <w:szCs w:val="24"/>
        </w:rPr>
        <w:t xml:space="preserve"> предполагает обучению слушанию с пониманием, пониманию речи на слух.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993"/>
        </w:tabs>
        <w:spacing w:before="0" w:after="120" w:line="240" w:lineRule="auto"/>
        <w:ind w:right="40"/>
        <w:rPr>
          <w:rFonts w:cs="Times New Roman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Аутентичный текст – </w:t>
      </w:r>
      <w:r w:rsidRPr="00CB1490">
        <w:rPr>
          <w:rFonts w:cs="Times New Roman"/>
          <w:sz w:val="24"/>
          <w:szCs w:val="24"/>
        </w:rPr>
        <w:t>устный и письменный</w:t>
      </w:r>
      <w:r w:rsidRPr="00CB1490">
        <w:rPr>
          <w:rStyle w:val="ad"/>
          <w:rFonts w:eastAsia="Verdana"/>
          <w:sz w:val="24"/>
          <w:szCs w:val="24"/>
        </w:rPr>
        <w:t xml:space="preserve"> текст,</w:t>
      </w:r>
      <w:r w:rsidRPr="00CB1490">
        <w:rPr>
          <w:rFonts w:cs="Times New Roman"/>
          <w:sz w:val="24"/>
          <w:szCs w:val="24"/>
        </w:rPr>
        <w:t xml:space="preserve"> являющийся реальным продуктом</w:t>
      </w:r>
      <w:r w:rsidRPr="00CB1490">
        <w:rPr>
          <w:rStyle w:val="ad"/>
          <w:rFonts w:eastAsia="Verdana"/>
          <w:sz w:val="24"/>
          <w:szCs w:val="24"/>
        </w:rPr>
        <w:t xml:space="preserve"> речевой деятельности носителей языка</w:t>
      </w:r>
      <w:r w:rsidRPr="00CB1490">
        <w:rPr>
          <w:rFonts w:cs="Times New Roman"/>
          <w:sz w:val="24"/>
          <w:szCs w:val="24"/>
        </w:rPr>
        <w:t xml:space="preserve"> и не адаптированный </w:t>
      </w:r>
      <w:proofErr w:type="gramStart"/>
      <w:r w:rsidRPr="00CB1490">
        <w:rPr>
          <w:rFonts w:cs="Times New Roman"/>
          <w:sz w:val="24"/>
          <w:szCs w:val="24"/>
        </w:rPr>
        <w:t>для нужд</w:t>
      </w:r>
      <w:proofErr w:type="gramEnd"/>
      <w:r w:rsidRPr="00CB1490">
        <w:rPr>
          <w:rFonts w:cs="Times New Roman"/>
          <w:sz w:val="24"/>
          <w:szCs w:val="24"/>
        </w:rPr>
        <w:t xml:space="preserve"> учащихся с учетом их уровня владения языком.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 xml:space="preserve">Базисный учебный план – </w:t>
      </w:r>
      <w:r w:rsidRPr="00CB1490">
        <w:t>документ,</w:t>
      </w:r>
      <w:r w:rsidRPr="00CB1490">
        <w:rPr>
          <w:b/>
        </w:rPr>
        <w:t xml:space="preserve"> </w:t>
      </w:r>
      <w:r w:rsidRPr="00CB1490">
        <w:t xml:space="preserve">в котором установлены обязательные предметы, последовательность их изучения, объем и формы учебной нагрузки.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>Билингвизм –</w:t>
      </w:r>
      <w:r w:rsidRPr="00CB1490">
        <w:t xml:space="preserve"> (от лат. </w:t>
      </w:r>
      <w:r w:rsidRPr="00CB1490">
        <w:rPr>
          <w:lang w:val="en-US"/>
        </w:rPr>
        <w:t>bi</w:t>
      </w:r>
      <w:r w:rsidRPr="00CB1490">
        <w:t xml:space="preserve"> – </w:t>
      </w:r>
      <w:proofErr w:type="spellStart"/>
      <w:r w:rsidRPr="00CB1490">
        <w:t>дву</w:t>
      </w:r>
      <w:proofErr w:type="spellEnd"/>
      <w:r w:rsidRPr="00CB1490">
        <w:t>(х)+</w:t>
      </w:r>
      <w:r w:rsidRPr="00CB1490">
        <w:rPr>
          <w:lang w:val="en-US"/>
        </w:rPr>
        <w:t>lingua</w:t>
      </w:r>
      <w:r w:rsidRPr="00CB1490">
        <w:t xml:space="preserve"> - язык - двуязычие). 1. Способность индивида или группы пользоваться попеременно двумя языками. 2. Реализация способности пользоваться попеременно двумя языками; практика попеременного общения на двух языках.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993"/>
        </w:tabs>
        <w:spacing w:before="0" w:after="120" w:line="240" w:lineRule="auto"/>
        <w:ind w:right="4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Взаимосвязанное обучение видам речевой деятельности - </w:t>
      </w:r>
      <w:r w:rsidRPr="00CB1490">
        <w:rPr>
          <w:rFonts w:cs="Times New Roman"/>
          <w:sz w:val="24"/>
          <w:szCs w:val="24"/>
        </w:rPr>
        <w:t xml:space="preserve">обучение языку, направленное на одновременное формирование четырех видов </w:t>
      </w:r>
      <w:r w:rsidRPr="00CB1490">
        <w:rPr>
          <w:rStyle w:val="ad"/>
          <w:rFonts w:eastAsia="Verdana"/>
          <w:sz w:val="24"/>
          <w:szCs w:val="24"/>
        </w:rPr>
        <w:t>речевой деятельности (</w:t>
      </w:r>
      <w:proofErr w:type="spellStart"/>
      <w:r w:rsidRPr="00CB1490">
        <w:rPr>
          <w:rStyle w:val="ad"/>
          <w:rFonts w:eastAsia="Verdana"/>
          <w:sz w:val="24"/>
          <w:szCs w:val="24"/>
        </w:rPr>
        <w:t>аудирования</w:t>
      </w:r>
      <w:proofErr w:type="spellEnd"/>
      <w:r w:rsidRPr="00CB1490">
        <w:rPr>
          <w:rStyle w:val="ad"/>
          <w:rFonts w:eastAsia="Verdana"/>
          <w:sz w:val="24"/>
          <w:szCs w:val="24"/>
        </w:rPr>
        <w:t>, говорения, чтения, письма)</w:t>
      </w:r>
      <w:r w:rsidRPr="00CB1490">
        <w:rPr>
          <w:rFonts w:cs="Times New Roman"/>
          <w:sz w:val="24"/>
          <w:szCs w:val="24"/>
        </w:rPr>
        <w:t xml:space="preserve"> в рамках их оп</w:t>
      </w:r>
      <w:r w:rsidRPr="00CB1490">
        <w:rPr>
          <w:rFonts w:cs="Times New Roman"/>
          <w:sz w:val="24"/>
          <w:szCs w:val="24"/>
        </w:rPr>
        <w:softHyphen/>
        <w:t>ределенного последовательно-временного соотношения на основе общего</w:t>
      </w:r>
      <w:r w:rsidRPr="00CB1490">
        <w:rPr>
          <w:rStyle w:val="ad"/>
          <w:rFonts w:eastAsia="Verdana"/>
          <w:sz w:val="24"/>
          <w:szCs w:val="24"/>
        </w:rPr>
        <w:t xml:space="preserve"> языкового материала</w:t>
      </w:r>
      <w:r w:rsidRPr="00CB1490">
        <w:rPr>
          <w:rFonts w:cs="Times New Roman"/>
          <w:i/>
          <w:sz w:val="24"/>
          <w:szCs w:val="24"/>
        </w:rPr>
        <w:t xml:space="preserve"> </w:t>
      </w:r>
      <w:r w:rsidRPr="00CB1490">
        <w:rPr>
          <w:rFonts w:cs="Times New Roman"/>
          <w:sz w:val="24"/>
          <w:szCs w:val="24"/>
        </w:rPr>
        <w:t>и с помощью специальных упражнений.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993"/>
        </w:tabs>
        <w:spacing w:before="0" w:after="120" w:line="240" w:lineRule="auto"/>
        <w:ind w:right="40"/>
        <w:rPr>
          <w:rFonts w:cs="Times New Roman"/>
          <w:b/>
          <w:i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lastRenderedPageBreak/>
        <w:t xml:space="preserve">Говорение – </w:t>
      </w:r>
      <w:r w:rsidRPr="00CB1490">
        <w:rPr>
          <w:rStyle w:val="ad"/>
          <w:rFonts w:eastAsia="Verdana"/>
          <w:sz w:val="24"/>
          <w:szCs w:val="24"/>
        </w:rPr>
        <w:t>продуктивный вид речевой деятельности,</w:t>
      </w:r>
      <w:r w:rsidRPr="00CB1490">
        <w:rPr>
          <w:rStyle w:val="ab"/>
          <w:rFonts w:eastAsiaTheme="minorEastAsia"/>
          <w:i/>
          <w:iCs/>
          <w:sz w:val="24"/>
          <w:szCs w:val="24"/>
        </w:rPr>
        <w:t xml:space="preserve"> </w:t>
      </w:r>
      <w:r w:rsidRPr="00CB1490">
        <w:rPr>
          <w:rStyle w:val="ab"/>
          <w:rFonts w:eastAsiaTheme="minorEastAsia"/>
          <w:iCs/>
          <w:sz w:val="24"/>
          <w:szCs w:val="24"/>
        </w:rPr>
        <w:t>посредством которого (совместно с</w:t>
      </w:r>
      <w:r w:rsidRPr="00CB1490">
        <w:rPr>
          <w:rStyle w:val="ad"/>
          <w:rFonts w:eastAsia="Verdana"/>
          <w:sz w:val="24"/>
          <w:szCs w:val="24"/>
        </w:rPr>
        <w:t xml:space="preserve"> </w:t>
      </w:r>
      <w:proofErr w:type="spellStart"/>
      <w:r w:rsidRPr="00CB1490">
        <w:rPr>
          <w:rStyle w:val="ad"/>
          <w:rFonts w:eastAsia="Verdana"/>
          <w:sz w:val="24"/>
          <w:szCs w:val="24"/>
        </w:rPr>
        <w:t>аудированием</w:t>
      </w:r>
      <w:proofErr w:type="spellEnd"/>
      <w:r w:rsidRPr="00CB1490">
        <w:rPr>
          <w:rStyle w:val="ad"/>
          <w:rFonts w:eastAsia="Verdana"/>
          <w:sz w:val="24"/>
          <w:szCs w:val="24"/>
        </w:rPr>
        <w:t>)</w:t>
      </w:r>
      <w:r w:rsidRPr="00CB1490">
        <w:rPr>
          <w:rStyle w:val="ab"/>
          <w:rFonts w:eastAsiaTheme="minorEastAsia"/>
          <w:iCs/>
          <w:sz w:val="24"/>
          <w:szCs w:val="24"/>
        </w:rPr>
        <w:t xml:space="preserve"> осуществляется устное</w:t>
      </w:r>
      <w:r w:rsidRPr="00CB1490">
        <w:rPr>
          <w:rStyle w:val="ad"/>
          <w:rFonts w:eastAsia="Verdana"/>
          <w:sz w:val="24"/>
          <w:szCs w:val="24"/>
        </w:rPr>
        <w:t xml:space="preserve"> вербальное общение.</w:t>
      </w:r>
      <w:r w:rsidRPr="00CB1490">
        <w:rPr>
          <w:rStyle w:val="ab"/>
          <w:rFonts w:eastAsiaTheme="minorEastAsia"/>
          <w:iCs/>
          <w:sz w:val="24"/>
          <w:szCs w:val="24"/>
        </w:rPr>
        <w:t xml:space="preserve"> Содержанием Г. является выражение мыслей в устной форме. Различают инициативное (активное) говорение (или</w:t>
      </w:r>
      <w:r w:rsidRPr="00CB1490">
        <w:rPr>
          <w:rStyle w:val="ad"/>
          <w:rFonts w:eastAsia="Verdana"/>
          <w:sz w:val="24"/>
          <w:szCs w:val="24"/>
        </w:rPr>
        <w:t xml:space="preserve"> инициативная речь), реактивную</w:t>
      </w:r>
      <w:r w:rsidRPr="00CB1490">
        <w:rPr>
          <w:rStyle w:val="ab"/>
          <w:rFonts w:eastAsiaTheme="minorEastAsia"/>
          <w:i/>
          <w:iCs/>
          <w:sz w:val="24"/>
          <w:szCs w:val="24"/>
        </w:rPr>
        <w:t xml:space="preserve"> (</w:t>
      </w:r>
      <w:r w:rsidRPr="00CB1490">
        <w:rPr>
          <w:rStyle w:val="ab"/>
          <w:rFonts w:eastAsiaTheme="minorEastAsia"/>
          <w:iCs/>
          <w:sz w:val="24"/>
          <w:szCs w:val="24"/>
        </w:rPr>
        <w:t>ответную</w:t>
      </w:r>
      <w:r w:rsidRPr="00CB1490">
        <w:rPr>
          <w:rStyle w:val="ab"/>
          <w:rFonts w:eastAsiaTheme="minorEastAsia"/>
          <w:i/>
          <w:iCs/>
          <w:sz w:val="24"/>
          <w:szCs w:val="24"/>
        </w:rPr>
        <w:t>)</w:t>
      </w:r>
      <w:r w:rsidRPr="00CB1490">
        <w:rPr>
          <w:rStyle w:val="ad"/>
          <w:rFonts w:eastAsia="Verdana"/>
          <w:sz w:val="24"/>
          <w:szCs w:val="24"/>
        </w:rPr>
        <w:t xml:space="preserve"> речь, репродуктивную</w:t>
      </w:r>
      <w:r w:rsidRPr="00CB1490">
        <w:rPr>
          <w:rStyle w:val="ab"/>
          <w:rFonts w:eastAsiaTheme="minorEastAsia"/>
          <w:i/>
          <w:iCs/>
          <w:sz w:val="24"/>
          <w:szCs w:val="24"/>
        </w:rPr>
        <w:t xml:space="preserve"> </w:t>
      </w:r>
      <w:r w:rsidRPr="00CB1490">
        <w:rPr>
          <w:rStyle w:val="ad"/>
          <w:rFonts w:eastAsia="Verdana"/>
          <w:sz w:val="24"/>
          <w:szCs w:val="24"/>
        </w:rPr>
        <w:t xml:space="preserve">речь. </w:t>
      </w:r>
    </w:p>
    <w:p w:rsidR="009640AE" w:rsidRPr="00CB1490" w:rsidRDefault="00D429BD" w:rsidP="00964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 xml:space="preserve">Государственный образовательный стандарт –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документ, который:</w:t>
      </w:r>
      <w:r w:rsidR="009640AE"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0AE" w:rsidRPr="00CB1490" w:rsidRDefault="009640AE" w:rsidP="009640AE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развитие системы образования на национальном и локальном уровнях;</w:t>
      </w:r>
    </w:p>
    <w:p w:rsidR="009640AE" w:rsidRPr="00CB1490" w:rsidRDefault="009640AE" w:rsidP="009640AE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обеспечивает реализацию заявленных целей во всех образовательных областях на всех ступенях школьного образования;</w:t>
      </w:r>
    </w:p>
    <w:p w:rsidR="00303B0B" w:rsidRPr="00CB1490" w:rsidRDefault="00303B0B" w:rsidP="00425542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r w:rsidR="00425542" w:rsidRPr="00CB1490">
        <w:rPr>
          <w:rFonts w:ascii="Times New Roman" w:eastAsia="Times New Roman" w:hAnsi="Times New Roman"/>
          <w:sz w:val="24"/>
          <w:szCs w:val="24"/>
          <w:lang w:eastAsia="ru-RU"/>
        </w:rPr>
        <w:t>улирует образовательный процесс.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Диалогическая речь – </w:t>
      </w:r>
      <w:r w:rsidRPr="00CB1490">
        <w:rPr>
          <w:rFonts w:cs="Times New Roman"/>
          <w:sz w:val="24"/>
          <w:szCs w:val="24"/>
        </w:rPr>
        <w:t>форма</w:t>
      </w:r>
      <w:r w:rsidRPr="00CB1490">
        <w:rPr>
          <w:rStyle w:val="ad"/>
          <w:rFonts w:eastAsia="Verdana"/>
          <w:sz w:val="24"/>
          <w:szCs w:val="24"/>
        </w:rPr>
        <w:t xml:space="preserve"> речи, </w:t>
      </w:r>
      <w:r w:rsidRPr="00CB1490">
        <w:rPr>
          <w:rFonts w:cs="Times New Roman"/>
          <w:sz w:val="24"/>
          <w:szCs w:val="24"/>
        </w:rPr>
        <w:t>при которой происходит непосредственный обмен высказываниями между двумя или несколькими лицами (ср.</w:t>
      </w:r>
      <w:r w:rsidRPr="00CB1490">
        <w:rPr>
          <w:rStyle w:val="ad"/>
          <w:rFonts w:eastAsia="Verdana"/>
          <w:sz w:val="24"/>
          <w:szCs w:val="24"/>
        </w:rPr>
        <w:t xml:space="preserve"> монологическая речь).</w:t>
      </w:r>
      <w:r w:rsidRPr="00CB1490">
        <w:rPr>
          <w:rFonts w:cs="Times New Roman"/>
          <w:sz w:val="24"/>
          <w:szCs w:val="24"/>
        </w:rPr>
        <w:t xml:space="preserve">  </w:t>
      </w:r>
    </w:p>
    <w:p w:rsidR="00D429BD" w:rsidRPr="00CB1490" w:rsidRDefault="00D429BD" w:rsidP="00D429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Достижения учащихся </w:t>
      </w:r>
      <w:r w:rsidRPr="00CB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1)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сдвиги при сравнительном количественном анализе показателей одних и тех же учащихся во временной протяженности; 2) динамика положительных изменений при сравнении одних и тех же количественных и качественных данных у выпускников школы нескольких лет по показателю их субъектной позиции и адаптационных возможностей. 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 xml:space="preserve">Итоговая оценка </w:t>
      </w:r>
      <w:r w:rsidRPr="00CB1490">
        <w:rPr>
          <w:rFonts w:ascii="Times New Roman" w:hAnsi="Times New Roman" w:cs="Times New Roman"/>
          <w:sz w:val="24"/>
          <w:szCs w:val="24"/>
        </w:rPr>
        <w:t xml:space="preserve">осуществляется по окончании изучения темы, раздела, учебного года. </w:t>
      </w:r>
    </w:p>
    <w:p w:rsidR="00D429BD" w:rsidRPr="00CB1490" w:rsidRDefault="00D429BD" w:rsidP="00D429BD">
      <w:p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CB1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Клише –</w:t>
      </w:r>
      <w:r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речевые стереотипы, готовые обороты, используемые в качестве легко воспроизводимого в определенных условиях и контекстах стандарта, являются конструктивными единицами речи и, несмотря на частое употребление, сохраняют свою семантику.</w:t>
      </w:r>
    </w:p>
    <w:p w:rsidR="00D429BD" w:rsidRPr="00CB1490" w:rsidRDefault="00D429BD" w:rsidP="00D429BD">
      <w:pPr>
        <w:pStyle w:val="a5"/>
        <w:shd w:val="clear" w:color="auto" w:fill="FFFFFF"/>
        <w:spacing w:before="0" w:beforeAutospacing="0" w:after="120" w:afterAutospacing="0"/>
        <w:jc w:val="both"/>
      </w:pPr>
      <w:r w:rsidRPr="00CB1490">
        <w:rPr>
          <w:b/>
          <w:shd w:val="clear" w:color="auto" w:fill="FFFFFF"/>
        </w:rPr>
        <w:t>Ключевые компетентности</w:t>
      </w:r>
      <w:r w:rsidRPr="00CB1490">
        <w:rPr>
          <w:shd w:val="clear" w:color="auto" w:fill="FFFFFF"/>
        </w:rPr>
        <w:t xml:space="preserve"> – измеряемые результаты образования, определяемые в соответствии с социальным, государственным, профессиональным заказом, обладающие многофункциональностью и </w:t>
      </w:r>
      <w:proofErr w:type="spellStart"/>
      <w:r w:rsidRPr="00CB1490">
        <w:rPr>
          <w:shd w:val="clear" w:color="auto" w:fill="FFFFFF"/>
        </w:rPr>
        <w:t>надпредметностью</w:t>
      </w:r>
      <w:proofErr w:type="spellEnd"/>
      <w:r w:rsidRPr="00CB1490">
        <w:rPr>
          <w:shd w:val="clear" w:color="auto" w:fill="FFFFFF"/>
        </w:rPr>
        <w:t>, реализуемые на базе учебных предметов и базирующихся на социальном опыте учащихся.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Коммуникативная компетенция – </w:t>
      </w:r>
      <w:r w:rsidRPr="00CB1490">
        <w:rPr>
          <w:rFonts w:cs="Times New Roman"/>
          <w:sz w:val="24"/>
          <w:szCs w:val="24"/>
        </w:rPr>
        <w:t xml:space="preserve">способность решать средствами языка актуальные для учащихся задачи общения в бытовой, учебной, производственной и культурной жизни; умение учащегося пользоваться фактами языка и речи для реализации целей общения. 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>Коммуникативный</w:t>
      </w:r>
      <w:r w:rsidRPr="00EC5175">
        <w:rPr>
          <w:rFonts w:cs="Times New Roman"/>
          <w:b/>
          <w:sz w:val="24"/>
          <w:szCs w:val="24"/>
          <w:lang w:val="en-US"/>
        </w:rPr>
        <w:t xml:space="preserve"> </w:t>
      </w:r>
      <w:r w:rsidRPr="00CB1490">
        <w:rPr>
          <w:rFonts w:cs="Times New Roman"/>
          <w:b/>
          <w:sz w:val="24"/>
          <w:szCs w:val="24"/>
        </w:rPr>
        <w:t>метод</w:t>
      </w:r>
      <w:r w:rsidRPr="00EC5175">
        <w:rPr>
          <w:rFonts w:cs="Times New Roman"/>
          <w:b/>
          <w:sz w:val="24"/>
          <w:szCs w:val="24"/>
          <w:lang w:val="en-US"/>
        </w:rPr>
        <w:t xml:space="preserve"> </w:t>
      </w:r>
      <w:r w:rsidRPr="00CB1490">
        <w:rPr>
          <w:rFonts w:cs="Times New Roman"/>
          <w:b/>
          <w:sz w:val="24"/>
          <w:szCs w:val="24"/>
        </w:rPr>
        <w:t>обучения</w:t>
      </w:r>
      <w:r w:rsidRPr="00EC5175">
        <w:rPr>
          <w:rFonts w:cs="Times New Roman"/>
          <w:b/>
          <w:sz w:val="24"/>
          <w:szCs w:val="24"/>
          <w:lang w:val="en-US"/>
        </w:rPr>
        <w:t xml:space="preserve"> – </w:t>
      </w:r>
      <w:r w:rsidRPr="00EC5175">
        <w:rPr>
          <w:rFonts w:cs="Times New Roman"/>
          <w:sz w:val="24"/>
          <w:szCs w:val="24"/>
          <w:lang w:val="en-US"/>
        </w:rPr>
        <w:t>(</w:t>
      </w:r>
      <w:proofErr w:type="spellStart"/>
      <w:r w:rsidRPr="00CB1490">
        <w:rPr>
          <w:rFonts w:cs="Times New Roman"/>
          <w:sz w:val="24"/>
          <w:szCs w:val="24"/>
        </w:rPr>
        <w:t>англ</w:t>
      </w:r>
      <w:proofErr w:type="spellEnd"/>
      <w:r w:rsidRPr="00EC5175">
        <w:rPr>
          <w:rFonts w:cs="Times New Roman"/>
          <w:sz w:val="24"/>
          <w:szCs w:val="24"/>
          <w:lang w:val="en-US"/>
        </w:rPr>
        <w:t xml:space="preserve">. </w:t>
      </w:r>
      <w:r w:rsidRPr="00CB1490">
        <w:rPr>
          <w:rFonts w:cs="Times New Roman"/>
          <w:sz w:val="24"/>
          <w:szCs w:val="24"/>
          <w:lang w:val="en-US"/>
        </w:rPr>
        <w:t>Communicative</w:t>
      </w:r>
      <w:r w:rsidRPr="00EC5175">
        <w:rPr>
          <w:rFonts w:cs="Times New Roman"/>
          <w:sz w:val="24"/>
          <w:szCs w:val="24"/>
          <w:lang w:val="en-US"/>
        </w:rPr>
        <w:t xml:space="preserve"> </w:t>
      </w:r>
      <w:r w:rsidRPr="00CB1490">
        <w:rPr>
          <w:rFonts w:cs="Times New Roman"/>
          <w:sz w:val="24"/>
          <w:szCs w:val="24"/>
          <w:lang w:val="en-US"/>
        </w:rPr>
        <w:t>Language</w:t>
      </w:r>
      <w:r w:rsidRPr="00EC5175">
        <w:rPr>
          <w:rFonts w:cs="Times New Roman"/>
          <w:sz w:val="24"/>
          <w:szCs w:val="24"/>
          <w:lang w:val="en-US"/>
        </w:rPr>
        <w:t xml:space="preserve"> </w:t>
      </w:r>
      <w:r w:rsidRPr="00CB1490">
        <w:rPr>
          <w:rFonts w:cs="Times New Roman"/>
          <w:sz w:val="24"/>
          <w:szCs w:val="24"/>
          <w:lang w:val="en-US"/>
        </w:rPr>
        <w:t>Teaching</w:t>
      </w:r>
      <w:r w:rsidRPr="00EC5175">
        <w:rPr>
          <w:rFonts w:cs="Times New Roman"/>
          <w:sz w:val="24"/>
          <w:szCs w:val="24"/>
          <w:lang w:val="en-US"/>
        </w:rPr>
        <w:t xml:space="preserve">). </w:t>
      </w:r>
      <w:r w:rsidRPr="00CB1490">
        <w:rPr>
          <w:rFonts w:cs="Times New Roman"/>
          <w:sz w:val="24"/>
          <w:szCs w:val="24"/>
        </w:rPr>
        <w:t>Вариант</w:t>
      </w:r>
      <w:r w:rsidRPr="00CB1490">
        <w:rPr>
          <w:rStyle w:val="ad"/>
          <w:rFonts w:eastAsia="Verdana"/>
          <w:sz w:val="24"/>
          <w:szCs w:val="24"/>
        </w:rPr>
        <w:t xml:space="preserve"> комбинированных методов обучения.</w:t>
      </w:r>
      <w:r w:rsidRPr="00CB1490">
        <w:rPr>
          <w:rFonts w:cs="Times New Roman"/>
          <w:sz w:val="24"/>
          <w:szCs w:val="24"/>
        </w:rPr>
        <w:t xml:space="preserve"> Особенностью этого метода является приближение процесса обучения по его характеру к процессу реальной</w:t>
      </w:r>
      <w:r w:rsidRPr="00CB1490">
        <w:rPr>
          <w:rStyle w:val="ad"/>
          <w:rFonts w:eastAsia="Verdana"/>
          <w:sz w:val="24"/>
          <w:szCs w:val="24"/>
        </w:rPr>
        <w:t xml:space="preserve"> коммуникации.</w:t>
      </w:r>
      <w:r w:rsidRPr="00CB1490">
        <w:rPr>
          <w:rFonts w:cs="Times New Roman"/>
          <w:sz w:val="24"/>
          <w:szCs w:val="24"/>
        </w:rPr>
        <w:t xml:space="preserve"> Это обстоятельство обусловливает коммуникативно-мотивированное поведение преподавателя и обучающихся во время занятий, а также предметность процесса коммуникации, которая выражается в тщательном отборе</w:t>
      </w:r>
      <w:r w:rsidRPr="00CB1490">
        <w:rPr>
          <w:rStyle w:val="ad"/>
          <w:rFonts w:eastAsia="Verdana"/>
          <w:sz w:val="24"/>
          <w:szCs w:val="24"/>
        </w:rPr>
        <w:t xml:space="preserve"> речевых интенций, </w:t>
      </w:r>
      <w:r w:rsidRPr="00CB1490">
        <w:rPr>
          <w:rFonts w:cs="Times New Roman"/>
          <w:sz w:val="24"/>
          <w:szCs w:val="24"/>
        </w:rPr>
        <w:t xml:space="preserve">тем и ситуаций общения, отражающих практические интересы и потребности учащихся. Основными методическими принципами коммуникативного метода являются: речевая направленность, учет индивидуальных особенностей и интересов учащегося, </w:t>
      </w:r>
      <w:r w:rsidRPr="00CB1490">
        <w:rPr>
          <w:rStyle w:val="ad"/>
          <w:rFonts w:eastAsia="Verdana"/>
          <w:sz w:val="24"/>
          <w:szCs w:val="24"/>
        </w:rPr>
        <w:t>функциональность,</w:t>
      </w:r>
      <w:r w:rsidRPr="00CB1490">
        <w:rPr>
          <w:rFonts w:cs="Times New Roman"/>
          <w:sz w:val="24"/>
          <w:szCs w:val="24"/>
        </w:rPr>
        <w:t xml:space="preserve"> ситуативность, новизна.</w:t>
      </w:r>
      <w:r w:rsidRPr="00CB1490">
        <w:rPr>
          <w:rFonts w:cs="Times New Roman"/>
          <w:b/>
          <w:sz w:val="24"/>
          <w:szCs w:val="24"/>
        </w:rPr>
        <w:t xml:space="preserve"> 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Коммуникация – </w:t>
      </w:r>
      <w:r w:rsidRPr="00CB1490">
        <w:rPr>
          <w:rFonts w:cs="Times New Roman"/>
          <w:sz w:val="24"/>
          <w:szCs w:val="24"/>
        </w:rPr>
        <w:t xml:space="preserve">Специфический вид деятельности, содержанием которого является обмен информацией между членами одного языкового сообщества для достижения взаимопонимания и взаимодействия. </w:t>
      </w:r>
    </w:p>
    <w:p w:rsidR="00D429BD" w:rsidRPr="00CB1490" w:rsidRDefault="00D429BD" w:rsidP="00D429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B1490">
        <w:rPr>
          <w:rFonts w:ascii="Times New Roman" w:hAnsi="Times New Roman" w:cs="Times New Roman"/>
          <w:b/>
          <w:color w:val="000000"/>
          <w:sz w:val="24"/>
          <w:szCs w:val="24"/>
        </w:rPr>
        <w:t>Компетентностный</w:t>
      </w:r>
      <w:proofErr w:type="spellEnd"/>
      <w:r w:rsidRPr="00CB14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</w:t>
      </w:r>
      <w:r w:rsidRPr="00CB1490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совокупность общих принципов определения целей образования, отбора содержания образования, организации образовательного процесса, контроля и оценки образовательных результатов.</w:t>
      </w:r>
    </w:p>
    <w:p w:rsidR="00D429BD" w:rsidRPr="00CB1490" w:rsidRDefault="00D429BD" w:rsidP="00D429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Компетентность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интегрированная способность человека самостоятельно применять различные элементы знаний, умений и способы деятельности в определенной ситуации - учебной, личностной, профессиональной;</w:t>
      </w:r>
    </w:p>
    <w:p w:rsidR="00D429BD" w:rsidRPr="00CB1490" w:rsidRDefault="00D429BD" w:rsidP="00D429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Компетенция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заранее заданное социальное требование (норма, перечень стандартов) к образовательной подготовке учащегося, необходимое для его/ее эффективной продуктивной деятельности в определенной ситуации - учебной, личностной, профессиональной.</w:t>
      </w:r>
    </w:p>
    <w:p w:rsidR="00D429BD" w:rsidRPr="00CB1490" w:rsidRDefault="00D429BD" w:rsidP="00D429BD">
      <w:p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49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Конструкция </w:t>
      </w:r>
      <w:r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синтаксическое целое (словосочетание, оборот), в состав которого входят объединенные в речи языковые единицы, сочетающиеся друг с другом благодаря присущим им грамматическим свойствам. </w:t>
      </w:r>
    </w:p>
    <w:p w:rsidR="00D429BD" w:rsidRPr="00CB1490" w:rsidRDefault="00D429BD" w:rsidP="00D429BD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</w:rPr>
      </w:pPr>
      <w:proofErr w:type="spellStart"/>
      <w:r w:rsidRPr="00CB1490">
        <w:rPr>
          <w:sz w:val="24"/>
          <w:szCs w:val="24"/>
        </w:rPr>
        <w:t>Критериальная</w:t>
      </w:r>
      <w:proofErr w:type="spellEnd"/>
      <w:r w:rsidRPr="00CB1490">
        <w:rPr>
          <w:sz w:val="24"/>
          <w:szCs w:val="24"/>
        </w:rPr>
        <w:t xml:space="preserve"> оценка </w:t>
      </w:r>
      <w:r w:rsidRPr="00CB1490">
        <w:rPr>
          <w:b w:val="0"/>
          <w:sz w:val="24"/>
          <w:szCs w:val="24"/>
        </w:rPr>
        <w:t xml:space="preserve">– оценка, основанная на определенных критериях, т.е. эталонных признаках достижения поставленной цели. 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490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CB1490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 w:rsidRPr="00CB1490">
        <w:rPr>
          <w:rFonts w:ascii="Times New Roman" w:hAnsi="Times New Roman" w:cs="Times New Roman"/>
          <w:sz w:val="24"/>
          <w:szCs w:val="24"/>
        </w:rPr>
        <w:t xml:space="preserve"> – это процесс, который основан на сравнении </w:t>
      </w:r>
      <w:proofErr w:type="gramStart"/>
      <w:r w:rsidRPr="00CB1490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CB1490">
        <w:rPr>
          <w:rFonts w:ascii="Times New Roman" w:hAnsi="Times New Roman" w:cs="Times New Roman"/>
          <w:sz w:val="24"/>
          <w:szCs w:val="24"/>
        </w:rPr>
        <w:t xml:space="preserve"> учащихся в соответствии с критериями, разработанными учителем совместно с учащимися, соответствуют целям и содержанию образования и понятны для учащихся, родителей и учителей. </w:t>
      </w:r>
      <w:proofErr w:type="spellStart"/>
      <w:r w:rsidRPr="00CB1490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CB1490">
        <w:rPr>
          <w:rFonts w:ascii="Times New Roman" w:hAnsi="Times New Roman" w:cs="Times New Roman"/>
          <w:sz w:val="24"/>
          <w:szCs w:val="24"/>
        </w:rPr>
        <w:t xml:space="preserve"> оценивание – оценивание по критериям, состоит из </w:t>
      </w:r>
      <w:proofErr w:type="spellStart"/>
      <w:r w:rsidRPr="00CB1490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CB1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490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CB1490">
        <w:rPr>
          <w:rFonts w:ascii="Times New Roman" w:hAnsi="Times New Roman" w:cs="Times New Roman"/>
          <w:sz w:val="24"/>
          <w:szCs w:val="24"/>
        </w:rPr>
        <w:t xml:space="preserve"> оценивания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490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CB1490">
        <w:rPr>
          <w:rFonts w:ascii="Times New Roman" w:hAnsi="Times New Roman" w:cs="Times New Roman"/>
          <w:b/>
          <w:sz w:val="24"/>
          <w:szCs w:val="24"/>
        </w:rPr>
        <w:t xml:space="preserve"> подход </w:t>
      </w:r>
      <w:r w:rsidRPr="00CB1490">
        <w:rPr>
          <w:rFonts w:ascii="Times New Roman" w:hAnsi="Times New Roman" w:cs="Times New Roman"/>
          <w:sz w:val="24"/>
          <w:szCs w:val="24"/>
        </w:rPr>
        <w:t>предполагает задание критерия заранее до выполнения работы. Результат оценивается по принципу: достиг, не достиг результата.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Критерий </w:t>
      </w:r>
      <w:r w:rsidRPr="00CB1490">
        <w:rPr>
          <w:rFonts w:ascii="Times New Roman" w:hAnsi="Times New Roman" w:cs="Times New Roman"/>
          <w:b/>
          <w:sz w:val="24"/>
          <w:szCs w:val="24"/>
        </w:rPr>
        <w:t>–</w:t>
      </w:r>
      <w:r w:rsidRPr="00CB1490">
        <w:rPr>
          <w:rFonts w:ascii="Times New Roman" w:hAnsi="Times New Roman" w:cs="Times New Roman"/>
          <w:sz w:val="24"/>
          <w:szCs w:val="24"/>
        </w:rPr>
        <w:t xml:space="preserve"> это значение показателя, измеряет уровень учебных достижений ученика, на основании чего принимается решение о выставлении той или иной оценки ученику. </w:t>
      </w:r>
      <w:r w:rsidRPr="00CB1490">
        <w:rPr>
          <w:rFonts w:ascii="Times New Roman" w:hAnsi="Times New Roman" w:cs="Times New Roman"/>
          <w:bCs/>
          <w:sz w:val="24"/>
          <w:szCs w:val="24"/>
        </w:rPr>
        <w:t>Критерий</w:t>
      </w:r>
      <w:r w:rsidRPr="00CB1490">
        <w:rPr>
          <w:rFonts w:ascii="Times New Roman" w:hAnsi="Times New Roman" w:cs="Times New Roman"/>
          <w:sz w:val="24"/>
          <w:szCs w:val="24"/>
        </w:rPr>
        <w:t xml:space="preserve"> отражает признак, по которому оценивается результат.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 xml:space="preserve">Культурно-языковая идентичность – </w:t>
      </w:r>
      <w:r w:rsidRPr="00CB1490">
        <w:t>определение языка обучения и общения, овладение которым способствует социокультурной адаптации и интеграции в русскоговорящую среду.</w:t>
      </w:r>
    </w:p>
    <w:p w:rsidR="00D429BD" w:rsidRPr="00CB1490" w:rsidRDefault="00D429BD" w:rsidP="00D429BD">
      <w:p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Pr="00CB1490">
        <w:rPr>
          <w:rFonts w:ascii="Times New Roman" w:hAnsi="Times New Roman" w:cs="Times New Roman"/>
          <w:sz w:val="24"/>
          <w:szCs w:val="24"/>
        </w:rPr>
        <w:t xml:space="preserve"> – лексические единицы, которые должны быть усвоены учащимися за определенный промежуток учебного времени. Количественный и качественный состав минимума зависит от целей обучения, от этапа обучения и количества учебных часов, отводимых для изучения языка. </w:t>
      </w:r>
      <w:r w:rsidRPr="00CB149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429BD" w:rsidRPr="00CB1490" w:rsidRDefault="00D429BD" w:rsidP="00D429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0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 </w:t>
      </w:r>
      <w:r w:rsidRPr="00CB1490">
        <w:rPr>
          <w:rFonts w:ascii="Times New Roman" w:hAnsi="Times New Roman" w:cs="Times New Roman"/>
          <w:sz w:val="24"/>
          <w:szCs w:val="24"/>
        </w:rPr>
        <w:t>(в узком значении «метод-способ») – это определенные способы взаимодействия учителя и учащихся (при руководящей роли учителя), направленные на достижение образовательных, развивающих и воспитательных целей обучения; (в широком значении «метод-конц</w:t>
      </w:r>
      <w:r w:rsidR="00CC48D5" w:rsidRPr="00CB1490">
        <w:rPr>
          <w:rFonts w:ascii="Times New Roman" w:hAnsi="Times New Roman" w:cs="Times New Roman"/>
          <w:sz w:val="24"/>
          <w:szCs w:val="24"/>
        </w:rPr>
        <w:t>епция») – совокупность способов, приемов и</w:t>
      </w:r>
      <w:r w:rsidRPr="00CB1490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 w:rsidR="00CC48D5" w:rsidRPr="00CB1490">
        <w:rPr>
          <w:rFonts w:ascii="Times New Roman" w:hAnsi="Times New Roman" w:cs="Times New Roman"/>
          <w:sz w:val="24"/>
          <w:szCs w:val="24"/>
        </w:rPr>
        <w:t>,</w:t>
      </w:r>
      <w:r w:rsidR="00CC48D5" w:rsidRPr="00CB1490">
        <w:rPr>
          <w:rFonts w:ascii="Times New Roman" w:hAnsi="Times New Roman" w:cs="Times New Roman"/>
          <w:color w:val="333333"/>
          <w:sz w:val="24"/>
          <w:szCs w:val="24"/>
        </w:rPr>
        <w:t xml:space="preserve"> подчинённых решению конкретной задачи.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851"/>
        </w:tabs>
        <w:spacing w:before="0" w:after="120" w:line="240" w:lineRule="auto"/>
        <w:ind w:right="40"/>
        <w:rPr>
          <w:rStyle w:val="ad"/>
          <w:rFonts w:eastAsia="Verdana"/>
          <w:i w:val="0"/>
          <w:iCs w:val="0"/>
          <w:sz w:val="24"/>
          <w:szCs w:val="24"/>
        </w:rPr>
      </w:pPr>
      <w:r w:rsidRPr="00CB1490">
        <w:rPr>
          <w:rFonts w:cs="Times New Roman"/>
          <w:b/>
          <w:bCs/>
          <w:sz w:val="24"/>
          <w:szCs w:val="24"/>
        </w:rPr>
        <w:t xml:space="preserve">Монологическая речь – </w:t>
      </w:r>
      <w:r w:rsidRPr="00CB1490">
        <w:rPr>
          <w:rFonts w:cs="Times New Roman"/>
          <w:sz w:val="24"/>
          <w:szCs w:val="24"/>
        </w:rPr>
        <w:t xml:space="preserve">форма </w:t>
      </w:r>
      <w:r w:rsidRPr="00CB1490">
        <w:rPr>
          <w:rStyle w:val="ad"/>
          <w:rFonts w:eastAsia="Verdana"/>
          <w:sz w:val="24"/>
          <w:szCs w:val="24"/>
        </w:rPr>
        <w:t>речи,</w:t>
      </w:r>
      <w:r w:rsidRPr="00CB1490">
        <w:rPr>
          <w:rFonts w:cs="Times New Roman"/>
          <w:sz w:val="24"/>
          <w:szCs w:val="24"/>
        </w:rPr>
        <w:t xml:space="preserve"> обращенная к одному или группе слушателей (собеседников), иногда – к самому себе; по сравнению с</w:t>
      </w:r>
      <w:r w:rsidRPr="00CB1490">
        <w:rPr>
          <w:rStyle w:val="ad"/>
          <w:rFonts w:eastAsia="Verdana"/>
          <w:sz w:val="24"/>
          <w:szCs w:val="24"/>
        </w:rPr>
        <w:t xml:space="preserve"> диалогической речью</w:t>
      </w:r>
      <w:r w:rsidRPr="00CB1490">
        <w:rPr>
          <w:rFonts w:cs="Times New Roman"/>
          <w:sz w:val="24"/>
          <w:szCs w:val="24"/>
        </w:rPr>
        <w:t xml:space="preserve"> характеризуется развернутостью (что связано со стремлением широко охватить тематическое содержание высказывания), наличием распространенных </w:t>
      </w:r>
      <w:r w:rsidRPr="00CB1490">
        <w:rPr>
          <w:rStyle w:val="ad"/>
          <w:rFonts w:eastAsia="Verdana"/>
          <w:sz w:val="24"/>
          <w:szCs w:val="24"/>
        </w:rPr>
        <w:t>конструкций,</w:t>
      </w:r>
      <w:r w:rsidRPr="00CB1490">
        <w:rPr>
          <w:rFonts w:cs="Times New Roman"/>
          <w:sz w:val="24"/>
          <w:szCs w:val="24"/>
        </w:rPr>
        <w:t xml:space="preserve"> грамматической их </w:t>
      </w:r>
      <w:proofErr w:type="spellStart"/>
      <w:r w:rsidRPr="00CB1490">
        <w:rPr>
          <w:rFonts w:cs="Times New Roman"/>
          <w:sz w:val="24"/>
          <w:szCs w:val="24"/>
        </w:rPr>
        <w:t>оформленностью</w:t>
      </w:r>
      <w:proofErr w:type="spellEnd"/>
      <w:r w:rsidRPr="00CB1490">
        <w:rPr>
          <w:rFonts w:cs="Times New Roman"/>
          <w:sz w:val="24"/>
          <w:szCs w:val="24"/>
        </w:rPr>
        <w:t xml:space="preserve">. 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851"/>
        </w:tabs>
        <w:spacing w:before="0" w:after="120" w:line="240" w:lineRule="auto"/>
        <w:ind w:right="40"/>
        <w:rPr>
          <w:rFonts w:cs="Times New Roman"/>
          <w:sz w:val="24"/>
          <w:szCs w:val="24"/>
        </w:rPr>
      </w:pPr>
      <w:r w:rsidRPr="00CB1490">
        <w:rPr>
          <w:rStyle w:val="ac"/>
          <w:rFonts w:eastAsia="Arial Unicode MS"/>
          <w:sz w:val="24"/>
          <w:szCs w:val="24"/>
        </w:rPr>
        <w:t>Монологический текст –</w:t>
      </w:r>
      <w:r w:rsidRPr="00CB1490">
        <w:rPr>
          <w:rFonts w:cs="Times New Roman"/>
          <w:sz w:val="24"/>
          <w:szCs w:val="24"/>
        </w:rPr>
        <w:t xml:space="preserve"> группа предложений, связанных между собой по смыслу, расположенных в логической последовательности и соединенных друг с другом при помощи специальных языковых средств (союзов, наречий и т. д.).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 xml:space="preserve">Навык – </w:t>
      </w:r>
      <w:r w:rsidRPr="00CB1490">
        <w:t>действие, достигшее уровня автоматизма в результате выполнения упражнений. Различают: сенсорные, умственные и двигательные навыки. В методике преподавания выделяют: фонетические (</w:t>
      </w:r>
      <w:proofErr w:type="spellStart"/>
      <w:r w:rsidRPr="00CB1490">
        <w:t>слухопроизносительные</w:t>
      </w:r>
      <w:proofErr w:type="spellEnd"/>
      <w:r w:rsidRPr="00CB1490">
        <w:t xml:space="preserve">), грамматические, лексические, а также двигательные (при письме) навыки. 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 xml:space="preserve">Накопительная оценка (суммирующая) </w:t>
      </w:r>
      <w:r w:rsidRPr="00CB1490">
        <w:rPr>
          <w:rFonts w:ascii="Times New Roman" w:hAnsi="Times New Roman" w:cs="Times New Roman"/>
          <w:sz w:val="24"/>
          <w:szCs w:val="24"/>
        </w:rPr>
        <w:t xml:space="preserve">фиксирует наличие результата, предоставляет право выбора задания. 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Нормативное оценивание </w:t>
      </w:r>
      <w:r w:rsidRPr="00CB1490">
        <w:rPr>
          <w:rFonts w:ascii="Times New Roman" w:hAnsi="Times New Roman" w:cs="Times New Roman"/>
          <w:sz w:val="24"/>
          <w:szCs w:val="24"/>
        </w:rPr>
        <w:t xml:space="preserve">подразумевает оценку степени соответствия </w:t>
      </w:r>
      <w:proofErr w:type="gramStart"/>
      <w:r w:rsidRPr="00CB149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B1490">
        <w:rPr>
          <w:rFonts w:ascii="Times New Roman" w:hAnsi="Times New Roman" w:cs="Times New Roman"/>
          <w:sz w:val="24"/>
          <w:szCs w:val="24"/>
        </w:rPr>
        <w:t xml:space="preserve"> учащихся установленным стандартом нормам усвоения учебного материала.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образования, относящееся к определенной сфере человеческой деятельности, представленное в виде педагогически адаптированного опыта научной и практической деятельности.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процесс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организованный процесс обучения и воспитания в форме занятий различного вида с непосредственным участием педагогов и самостоятельных занятий учащихся, а также экзаменов, зачетов, других видов аттестации учащихся и выпускников, через который осуществляется реализация целей и результатов образования.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количественное выражение оценки.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систематический процесс наблюдения за когнитивной (познавательной), аффективной (эмоционально-ценностной) и поведенческой деятельностью учащихся, работой учителя, класса, школы, а также описания, сбора, регистрации и интерпретации информации с целью улучшения качества образования, для определения степени соответствия полученных образовательных результатов запланированным.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>Оценка –</w:t>
      </w:r>
      <w:r w:rsidR="00303B0B" w:rsidRPr="00CB1490">
        <w:rPr>
          <w:b/>
        </w:rPr>
        <w:t xml:space="preserve"> </w:t>
      </w:r>
      <w:r w:rsidRPr="00CB1490">
        <w:t xml:space="preserve">качественное определение степени </w:t>
      </w:r>
      <w:proofErr w:type="spellStart"/>
      <w:r w:rsidRPr="00CB1490">
        <w:t>сформированности</w:t>
      </w:r>
      <w:proofErr w:type="spellEnd"/>
      <w:r w:rsidRPr="00CB1490">
        <w:t xml:space="preserve"> у учащихся компетентностей, закрепленных в государственном стандарте общего образования.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>Письмо –</w:t>
      </w:r>
      <w:r w:rsidRPr="00CB1490">
        <w:t xml:space="preserve"> </w:t>
      </w:r>
      <w:r w:rsidRPr="00CB1490">
        <w:rPr>
          <w:rStyle w:val="ad"/>
          <w:rFonts w:eastAsia="Verdana"/>
          <w:sz w:val="24"/>
          <w:szCs w:val="24"/>
        </w:rPr>
        <w:t>продуктивный вид речевой деятельности,</w:t>
      </w:r>
      <w:r w:rsidRPr="00CB1490">
        <w:t xml:space="preserve"> обеспечивающий выражение мысли в графической форме. Самой распространенной формой в учебной деятельности является сочинение (эссе).</w:t>
      </w:r>
    </w:p>
    <w:p w:rsidR="00D429BD" w:rsidRPr="00CB1490" w:rsidRDefault="00D429BD" w:rsidP="00303B0B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490">
        <w:rPr>
          <w:rFonts w:ascii="Times New Roman" w:hAnsi="Times New Roman" w:cs="Times New Roman"/>
          <w:b/>
          <w:bCs/>
          <w:sz w:val="24"/>
          <w:szCs w:val="24"/>
        </w:rPr>
        <w:t>Портфолио –</w:t>
      </w:r>
      <w:r w:rsidR="00303B0B" w:rsidRPr="00CB1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личных достижений ученика, которое формируется лично учеником и реально показывает его/ее уровень подготовленности и активности в различных учебных и </w:t>
      </w:r>
      <w:proofErr w:type="spellStart"/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в школе и за ее пределами; эффективное средство мониторинга образовательных достижений учащихся.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компетентности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частные по отношению к ключевым компетентностям, определяются на материале отдельных предметов в виде совокупности образовательных результатов.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851"/>
          <w:tab w:val="left" w:pos="993"/>
        </w:tabs>
        <w:spacing w:before="0" w:after="120" w:line="240" w:lineRule="auto"/>
        <w:ind w:right="2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>Предметный стандарт</w:t>
      </w:r>
      <w:r w:rsidRPr="00CB1490">
        <w:rPr>
          <w:rFonts w:cs="Times New Roman"/>
          <w:sz w:val="24"/>
          <w:szCs w:val="24"/>
        </w:rPr>
        <w:t xml:space="preserve"> </w:t>
      </w:r>
      <w:r w:rsidR="00303B0B" w:rsidRPr="00CB1490">
        <w:rPr>
          <w:rFonts w:cs="Times New Roman"/>
          <w:sz w:val="24"/>
          <w:szCs w:val="24"/>
        </w:rPr>
        <w:t>–</w:t>
      </w:r>
      <w:r w:rsidRPr="00CB1490">
        <w:rPr>
          <w:rFonts w:cs="Times New Roman"/>
          <w:sz w:val="24"/>
          <w:szCs w:val="24"/>
        </w:rPr>
        <w:t xml:space="preserve"> </w:t>
      </w:r>
      <w:r w:rsidRPr="00CB1490">
        <w:rPr>
          <w:rFonts w:cs="Times New Roman"/>
          <w:sz w:val="24"/>
          <w:szCs w:val="24"/>
          <w:shd w:val="clear" w:color="auto" w:fill="FFFFFF"/>
        </w:rPr>
        <w:t>документ, регламентирующий образовательные результаты учащихся, способы их достижения и измерения в рамках предмета;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709"/>
          <w:tab w:val="left" w:pos="993"/>
        </w:tabs>
        <w:spacing w:before="0" w:after="120" w:line="240" w:lineRule="auto"/>
        <w:ind w:right="2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Продуктивные виды речевой деятельности – </w:t>
      </w:r>
      <w:r w:rsidRPr="00CB1490">
        <w:rPr>
          <w:rFonts w:cs="Times New Roman"/>
          <w:sz w:val="24"/>
          <w:szCs w:val="24"/>
        </w:rPr>
        <w:t>виды</w:t>
      </w:r>
      <w:r w:rsidRPr="00CB1490">
        <w:rPr>
          <w:rStyle w:val="ad"/>
          <w:rFonts w:eastAsia="Verdana"/>
          <w:sz w:val="24"/>
          <w:szCs w:val="24"/>
        </w:rPr>
        <w:t xml:space="preserve"> речевой деятельности,</w:t>
      </w:r>
      <w:r w:rsidRPr="00CB1490">
        <w:rPr>
          <w:rFonts w:cs="Times New Roman"/>
          <w:sz w:val="24"/>
          <w:szCs w:val="24"/>
        </w:rPr>
        <w:t xml:space="preserve"> с помощью которых обеспечивается выражение мыслей в устной</w:t>
      </w:r>
      <w:r w:rsidRPr="00CB1490">
        <w:rPr>
          <w:rStyle w:val="ad"/>
          <w:rFonts w:eastAsia="Verdana"/>
          <w:sz w:val="24"/>
          <w:szCs w:val="24"/>
        </w:rPr>
        <w:t xml:space="preserve"> (говорение)</w:t>
      </w:r>
      <w:r w:rsidRPr="00CB1490">
        <w:rPr>
          <w:rFonts w:cs="Times New Roman"/>
          <w:sz w:val="24"/>
          <w:szCs w:val="24"/>
        </w:rPr>
        <w:t xml:space="preserve"> и письменной</w:t>
      </w:r>
      <w:r w:rsidRPr="00CB1490">
        <w:rPr>
          <w:rStyle w:val="ad"/>
          <w:rFonts w:eastAsia="Verdana"/>
          <w:sz w:val="24"/>
          <w:szCs w:val="24"/>
        </w:rPr>
        <w:t xml:space="preserve"> (письмо)</w:t>
      </w:r>
      <w:r w:rsidRPr="00CB1490">
        <w:rPr>
          <w:rFonts w:cs="Times New Roman"/>
          <w:sz w:val="24"/>
          <w:szCs w:val="24"/>
        </w:rPr>
        <w:t xml:space="preserve"> формах. 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(образовательные)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</w:t>
      </w:r>
      <w:proofErr w:type="gramStart"/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определенном этапе образовательного процесса, выраженных в уровне овладения ключевыми и предметными компетентностями.</w:t>
      </w:r>
    </w:p>
    <w:p w:rsidR="00D429BD" w:rsidRPr="00CB1490" w:rsidRDefault="00D429BD" w:rsidP="00D429BD">
      <w:pPr>
        <w:pStyle w:val="6"/>
        <w:tabs>
          <w:tab w:val="left" w:pos="709"/>
          <w:tab w:val="left" w:pos="993"/>
        </w:tabs>
        <w:spacing w:before="0" w:after="120" w:line="240" w:lineRule="auto"/>
        <w:ind w:right="40"/>
        <w:rPr>
          <w:rFonts w:cs="Times New Roman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Рецептивные виды речевой деятельности – </w:t>
      </w:r>
      <w:r w:rsidRPr="00CB1490">
        <w:rPr>
          <w:rFonts w:cs="Times New Roman"/>
          <w:sz w:val="24"/>
          <w:szCs w:val="24"/>
        </w:rPr>
        <w:t>виды речевой деятельности, связанные с восприятием речи – устной (слушание/</w:t>
      </w:r>
      <w:proofErr w:type="spellStart"/>
      <w:r w:rsidRPr="00CB1490">
        <w:rPr>
          <w:rFonts w:cs="Times New Roman"/>
          <w:sz w:val="24"/>
          <w:szCs w:val="24"/>
        </w:rPr>
        <w:t>аудирование</w:t>
      </w:r>
      <w:proofErr w:type="spellEnd"/>
      <w:r w:rsidRPr="00CB1490">
        <w:rPr>
          <w:rFonts w:cs="Times New Roman"/>
          <w:sz w:val="24"/>
          <w:szCs w:val="24"/>
        </w:rPr>
        <w:t xml:space="preserve">) и письменной (чтение).  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709"/>
          <w:tab w:val="left" w:pos="851"/>
          <w:tab w:val="left" w:pos="993"/>
        </w:tabs>
        <w:spacing w:before="0" w:after="120" w:line="240" w:lineRule="auto"/>
        <w:ind w:right="40"/>
        <w:rPr>
          <w:rFonts w:cs="Times New Roman"/>
          <w:b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Речевая деятельность – </w:t>
      </w:r>
      <w:r w:rsidRPr="00CB1490">
        <w:rPr>
          <w:rStyle w:val="4"/>
          <w:rFonts w:eastAsia="Franklin Gothic Heavy"/>
          <w:sz w:val="24"/>
          <w:szCs w:val="24"/>
        </w:rPr>
        <w:t xml:space="preserve">активный, целенаправленный, опосредованный </w:t>
      </w:r>
      <w:r w:rsidRPr="00CB1490">
        <w:rPr>
          <w:rStyle w:val="ad"/>
          <w:rFonts w:eastAsia="Verdana"/>
          <w:sz w:val="24"/>
          <w:szCs w:val="24"/>
        </w:rPr>
        <w:t>языковой системой</w:t>
      </w:r>
      <w:r w:rsidRPr="00CB1490">
        <w:rPr>
          <w:rStyle w:val="4"/>
          <w:rFonts w:eastAsia="Franklin Gothic Heavy"/>
          <w:sz w:val="24"/>
          <w:szCs w:val="24"/>
        </w:rPr>
        <w:t xml:space="preserve"> и обусловленный ситуацией общения процесс передачи и приема сообщений. </w:t>
      </w:r>
    </w:p>
    <w:p w:rsidR="00D429BD" w:rsidRPr="00CB1490" w:rsidRDefault="00D429BD" w:rsidP="00D429BD">
      <w:pPr>
        <w:pStyle w:val="6"/>
        <w:shd w:val="clear" w:color="auto" w:fill="auto"/>
        <w:tabs>
          <w:tab w:val="left" w:pos="426"/>
          <w:tab w:val="left" w:pos="709"/>
          <w:tab w:val="left" w:pos="851"/>
          <w:tab w:val="left" w:pos="993"/>
        </w:tabs>
        <w:spacing w:before="0" w:after="120" w:line="240" w:lineRule="auto"/>
        <w:ind w:right="40"/>
        <w:rPr>
          <w:rStyle w:val="4"/>
          <w:rFonts w:eastAsia="Franklin Gothic Heavy"/>
          <w:sz w:val="24"/>
          <w:szCs w:val="24"/>
        </w:rPr>
      </w:pPr>
      <w:r w:rsidRPr="00CB1490">
        <w:rPr>
          <w:rFonts w:cs="Times New Roman"/>
          <w:b/>
          <w:sz w:val="24"/>
          <w:szCs w:val="24"/>
        </w:rPr>
        <w:t xml:space="preserve">Речевая интенция – </w:t>
      </w:r>
      <w:r w:rsidRPr="00CB1490">
        <w:rPr>
          <w:rStyle w:val="4"/>
          <w:rFonts w:eastAsia="Franklin Gothic Heavy"/>
          <w:sz w:val="24"/>
          <w:szCs w:val="24"/>
        </w:rPr>
        <w:t xml:space="preserve">(от лат. </w:t>
      </w:r>
      <w:proofErr w:type="spellStart"/>
      <w:r w:rsidRPr="00CB1490">
        <w:rPr>
          <w:rStyle w:val="4"/>
          <w:rFonts w:eastAsia="Franklin Gothic Heavy"/>
          <w:sz w:val="24"/>
          <w:szCs w:val="24"/>
          <w:lang w:val="en-US"/>
        </w:rPr>
        <w:t>intentio</w:t>
      </w:r>
      <w:proofErr w:type="spellEnd"/>
      <w:r w:rsidRPr="00CB1490">
        <w:rPr>
          <w:rStyle w:val="4"/>
          <w:rFonts w:eastAsia="Franklin Gothic Heavy"/>
          <w:sz w:val="24"/>
          <w:szCs w:val="24"/>
        </w:rPr>
        <w:t xml:space="preserve"> – стремление). Намерение говорящего выразить некий коммуникативно значимый смысл с помощью речевых средств, т. е. осуществить</w:t>
      </w:r>
      <w:r w:rsidRPr="00CB1490">
        <w:rPr>
          <w:rStyle w:val="ad"/>
          <w:rFonts w:eastAsia="Verdana"/>
          <w:sz w:val="24"/>
          <w:szCs w:val="24"/>
        </w:rPr>
        <w:t xml:space="preserve"> речевой акт.</w:t>
      </w:r>
      <w:r w:rsidRPr="00CB1490">
        <w:rPr>
          <w:rStyle w:val="4"/>
          <w:rFonts w:eastAsia="Franklin Gothic Heavy"/>
          <w:sz w:val="24"/>
          <w:szCs w:val="24"/>
        </w:rPr>
        <w:t xml:space="preserve"> В основе Речевой интенции лежат</w:t>
      </w:r>
      <w:r w:rsidRPr="00CB1490">
        <w:rPr>
          <w:rStyle w:val="ad"/>
          <w:rFonts w:eastAsia="Verdana"/>
          <w:sz w:val="24"/>
          <w:szCs w:val="24"/>
        </w:rPr>
        <w:t xml:space="preserve"> мотив</w:t>
      </w:r>
      <w:r w:rsidRPr="00CB1490">
        <w:rPr>
          <w:rStyle w:val="4"/>
          <w:rFonts w:eastAsia="Franklin Gothic Heavy"/>
          <w:sz w:val="24"/>
          <w:szCs w:val="24"/>
        </w:rPr>
        <w:t xml:space="preserve"> и цель, т. е. побуждающий фактор речевого действия, а также значение речевого высказывания</w:t>
      </w:r>
    </w:p>
    <w:p w:rsidR="00D429BD" w:rsidRPr="00CB1490" w:rsidRDefault="00D429BD" w:rsidP="00303B0B">
      <w:p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 xml:space="preserve">Речевой образец – </w:t>
      </w:r>
      <w:r w:rsidRPr="00CB1490">
        <w:rPr>
          <w:rFonts w:ascii="Times New Roman" w:hAnsi="Times New Roman" w:cs="Times New Roman"/>
          <w:sz w:val="24"/>
          <w:szCs w:val="24"/>
        </w:rPr>
        <w:t>отрезок речи</w:t>
      </w:r>
      <w:r w:rsidRPr="00CB14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1490">
        <w:rPr>
          <w:rFonts w:ascii="Times New Roman" w:hAnsi="Times New Roman" w:cs="Times New Roman"/>
          <w:sz w:val="24"/>
          <w:szCs w:val="24"/>
        </w:rPr>
        <w:t>построенный</w:t>
      </w:r>
      <w:r w:rsidRPr="00CB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490">
        <w:rPr>
          <w:rFonts w:ascii="Times New Roman" w:hAnsi="Times New Roman" w:cs="Times New Roman"/>
          <w:sz w:val="24"/>
          <w:szCs w:val="24"/>
        </w:rPr>
        <w:t xml:space="preserve">на основе, отобранной для изучения модели предложения и выполняющий конкретное коммуникативное задание. Изучается в качестве </w:t>
      </w:r>
      <w:r w:rsidRPr="00CB1490">
        <w:rPr>
          <w:rFonts w:ascii="Times New Roman" w:hAnsi="Times New Roman" w:cs="Times New Roman"/>
          <w:sz w:val="24"/>
          <w:szCs w:val="24"/>
        </w:rPr>
        <w:lastRenderedPageBreak/>
        <w:t>средства обучения на коммуникативной основе. Путем варьирования компонентов предложения и его лексического наполнения строятся многочисленные однотипные фразы.</w:t>
      </w:r>
    </w:p>
    <w:p w:rsidR="00D429BD" w:rsidRPr="00CB1490" w:rsidRDefault="00D429BD" w:rsidP="00303B0B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клише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часто повторяющиеся в речи готовые речевые формулы, применяемые в соответствии с коммуникативными требованиями определенной речевой сферы. 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  <w:rPr>
          <w:i/>
        </w:rPr>
      </w:pPr>
      <w:r w:rsidRPr="00CB1490">
        <w:rPr>
          <w:b/>
        </w:rPr>
        <w:t>Речевые клише</w:t>
      </w:r>
      <w:r w:rsidRPr="00CB1490">
        <w:t xml:space="preserve"> – часто повторяющиеся в речи готовые речевые формулы, применяемые в соответствии с коммуникативными требованиями определенной речевой сферы. </w:t>
      </w:r>
      <w:r w:rsidRPr="00CB1490">
        <w:rPr>
          <w:i/>
        </w:rPr>
        <w:t xml:space="preserve">Например, прошу слова, как дела, добрый вечер и др. 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основное средство измерения достижений и диагностики проблем обучения, осуществления обратной связи, оповещения учащихся, учителей, родителей, государственных и общественных структур о состоянии, проблемах и достижениях образования.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 xml:space="preserve">Текст </w:t>
      </w:r>
      <w:r w:rsidR="00303B0B" w:rsidRPr="00CB1490">
        <w:rPr>
          <w:b/>
        </w:rPr>
        <w:t>–</w:t>
      </w:r>
      <w:r w:rsidRPr="00CB1490">
        <w:rPr>
          <w:i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совокупность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слов</w:t>
      </w:r>
      <w:r w:rsidRPr="00CB1490">
        <w:rPr>
          <w:color w:val="000000"/>
          <w:shd w:val="clear" w:color="auto" w:fill="FFFFFF"/>
        </w:rPr>
        <w:t>,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предложений,</w:t>
      </w:r>
      <w:r w:rsidRPr="00CB1490">
        <w:rPr>
          <w:i/>
        </w:rPr>
        <w:t xml:space="preserve"> </w:t>
      </w:r>
      <w:r w:rsidRPr="00CB1490">
        <w:t xml:space="preserve">расположенных в определённой последовательности и связанных друг с другом по смыслу, </w:t>
      </w:r>
      <w:r w:rsidRPr="00CB1490">
        <w:rPr>
          <w:rStyle w:val="w"/>
          <w:color w:val="000000"/>
          <w:shd w:val="clear" w:color="auto" w:fill="FFFFFF"/>
        </w:rPr>
        <w:t>сообщающая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какую</w:t>
      </w:r>
      <w:r w:rsidRPr="00CB1490">
        <w:rPr>
          <w:color w:val="000000"/>
          <w:shd w:val="clear" w:color="auto" w:fill="FFFFFF"/>
        </w:rPr>
        <w:t>-</w:t>
      </w:r>
      <w:r w:rsidRPr="00CB1490">
        <w:rPr>
          <w:rStyle w:val="w"/>
          <w:color w:val="000000"/>
          <w:shd w:val="clear" w:color="auto" w:fill="FFFFFF"/>
        </w:rPr>
        <w:t>либо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информацию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и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зафиксированная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на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каком</w:t>
      </w:r>
      <w:r w:rsidRPr="00CB1490">
        <w:rPr>
          <w:color w:val="000000"/>
          <w:shd w:val="clear" w:color="auto" w:fill="FFFFFF"/>
        </w:rPr>
        <w:t>-</w:t>
      </w:r>
      <w:r w:rsidRPr="00CB1490">
        <w:rPr>
          <w:rStyle w:val="w"/>
          <w:color w:val="000000"/>
          <w:shd w:val="clear" w:color="auto" w:fill="FFFFFF"/>
        </w:rPr>
        <w:t>либо</w:t>
      </w:r>
      <w:r w:rsidR="00303B0B" w:rsidRPr="00CB1490">
        <w:rPr>
          <w:color w:val="000000"/>
          <w:shd w:val="clear" w:color="auto" w:fill="FFFFFF"/>
        </w:rPr>
        <w:t xml:space="preserve"> </w:t>
      </w:r>
      <w:r w:rsidRPr="00CB1490">
        <w:rPr>
          <w:rStyle w:val="w"/>
          <w:color w:val="000000"/>
          <w:shd w:val="clear" w:color="auto" w:fill="FFFFFF"/>
        </w:rPr>
        <w:t>носителе</w:t>
      </w:r>
      <w:r w:rsidRPr="00CB1490">
        <w:rPr>
          <w:color w:val="000000"/>
          <w:shd w:val="clear" w:color="auto" w:fill="FFFFFF"/>
        </w:rPr>
        <w:t xml:space="preserve">. </w:t>
      </w:r>
      <w:r w:rsidRPr="00CB1490">
        <w:t>Текст существует в двух речевых формах: в форме диалога ив форме монолога. Минимальной единицей текста является предложение.</w:t>
      </w:r>
    </w:p>
    <w:p w:rsidR="00D429BD" w:rsidRPr="00CB1490" w:rsidRDefault="00D429BD" w:rsidP="00D429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90">
        <w:rPr>
          <w:rFonts w:ascii="Times New Roman" w:hAnsi="Times New Roman" w:cs="Times New Roman"/>
          <w:b/>
          <w:sz w:val="24"/>
          <w:szCs w:val="24"/>
        </w:rPr>
        <w:t xml:space="preserve">Текущая оценка </w:t>
      </w:r>
      <w:r w:rsidRPr="00CB1490">
        <w:rPr>
          <w:rFonts w:ascii="Times New Roman" w:hAnsi="Times New Roman" w:cs="Times New Roman"/>
          <w:sz w:val="24"/>
          <w:szCs w:val="24"/>
        </w:rPr>
        <w:t>предусматривает оценивание единичного, частичного результата.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обучения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приемов и методов организации учебного процесса, направленная на достижение и измерение целей и результатов образования.</w:t>
      </w:r>
    </w:p>
    <w:p w:rsidR="00D429BD" w:rsidRPr="00CB1490" w:rsidRDefault="00D429BD" w:rsidP="00D429BD">
      <w:pPr>
        <w:pStyle w:val="a5"/>
        <w:spacing w:before="0" w:beforeAutospacing="0" w:after="120" w:afterAutospacing="0"/>
        <w:ind w:right="57"/>
        <w:jc w:val="both"/>
      </w:pPr>
      <w:r w:rsidRPr="00CB1490">
        <w:rPr>
          <w:b/>
        </w:rPr>
        <w:t xml:space="preserve">Умения – </w:t>
      </w:r>
      <w:r w:rsidRPr="00CB1490">
        <w:t>освоенный субъектом</w:t>
      </w:r>
      <w:r w:rsidRPr="00CB1490">
        <w:rPr>
          <w:b/>
        </w:rPr>
        <w:t xml:space="preserve"> </w:t>
      </w:r>
      <w:r w:rsidRPr="00CB1490">
        <w:t xml:space="preserve">способ выполнения действия, обеспечиваемый совокупностью приобретенных умений и навыков. </w:t>
      </w:r>
      <w:r w:rsidR="00303B0B" w:rsidRPr="00CB1490">
        <w:t>Создает возможность выполнения определенных действий не только в привычных, но и в изменяющихся условиях. Умения формируются путем выполнения упражнений.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образовательного процесса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учащиеся, педагогические работники, управленческий и учебно-вспомогательный персонал образовательных организаций, родители (законные представители) учащихся.</w:t>
      </w:r>
    </w:p>
    <w:p w:rsidR="00D429BD" w:rsidRPr="00CB1490" w:rsidRDefault="00D429BD" w:rsidP="00303B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C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конечные и промежуточные результаты обучения, которые достигают учащиеся в когнитивной (познавательной), аффективной (эмоционально-ценностной) и поведенческой сферах, выраженные определенным уровнем ключевых и предметных компетентностей учащегося, которые учитель может измерить и оценить;</w:t>
      </w:r>
    </w:p>
    <w:p w:rsidR="00D429BD" w:rsidRPr="00CB1490" w:rsidRDefault="00D429BD" w:rsidP="00D429BD">
      <w:pPr>
        <w:pStyle w:val="80"/>
        <w:shd w:val="clear" w:color="auto" w:fill="auto"/>
        <w:tabs>
          <w:tab w:val="left" w:pos="217"/>
        </w:tabs>
        <w:spacing w:after="120" w:line="240" w:lineRule="auto"/>
        <w:ind w:firstLine="0"/>
        <w:rPr>
          <w:rStyle w:val="ad"/>
          <w:rFonts w:eastAsia="Calibri"/>
          <w:sz w:val="24"/>
          <w:szCs w:val="24"/>
        </w:rPr>
      </w:pPr>
      <w:r w:rsidRPr="00CB1490">
        <w:rPr>
          <w:b/>
          <w:sz w:val="24"/>
          <w:szCs w:val="24"/>
        </w:rPr>
        <w:t>Чтение –</w:t>
      </w:r>
      <w:r w:rsidRPr="00CB1490">
        <w:rPr>
          <w:sz w:val="24"/>
          <w:szCs w:val="24"/>
        </w:rPr>
        <w:t xml:space="preserve"> </w:t>
      </w:r>
      <w:r w:rsidRPr="00CB1490">
        <w:rPr>
          <w:rStyle w:val="4"/>
          <w:rFonts w:eastAsia="Calibri"/>
          <w:sz w:val="24"/>
          <w:szCs w:val="24"/>
        </w:rPr>
        <w:t>один из</w:t>
      </w:r>
      <w:r w:rsidRPr="00CB1490">
        <w:rPr>
          <w:rStyle w:val="ad"/>
          <w:rFonts w:eastAsia="Calibri"/>
          <w:sz w:val="24"/>
          <w:szCs w:val="24"/>
        </w:rPr>
        <w:t xml:space="preserve"> рецептивных видов речевой деятельности,</w:t>
      </w:r>
      <w:r w:rsidRPr="00CB1490">
        <w:rPr>
          <w:rStyle w:val="4"/>
          <w:rFonts w:eastAsia="Calibri"/>
          <w:sz w:val="24"/>
          <w:szCs w:val="24"/>
        </w:rPr>
        <w:t xml:space="preserve"> направленный на восприятие и понимание письменного </w:t>
      </w:r>
      <w:r w:rsidRPr="00CB1490">
        <w:rPr>
          <w:rStyle w:val="ad"/>
          <w:rFonts w:eastAsia="Calibri"/>
          <w:sz w:val="24"/>
          <w:szCs w:val="24"/>
        </w:rPr>
        <w:t>текста.</w:t>
      </w:r>
    </w:p>
    <w:p w:rsidR="00D429BD" w:rsidRPr="00CB1490" w:rsidRDefault="00D429BD" w:rsidP="00303B0B">
      <w:pPr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B149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Языковая конструкция</w:t>
      </w:r>
      <w:r w:rsidRPr="00CB14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синтаксически связанное сочетание слов, словесное построение. </w:t>
      </w:r>
    </w:p>
    <w:p w:rsidR="00D429BD" w:rsidRPr="00CB1490" w:rsidRDefault="00D429BD" w:rsidP="00303B0B">
      <w:pPr>
        <w:pStyle w:val="a5"/>
        <w:shd w:val="clear" w:color="auto" w:fill="FFFFFF"/>
        <w:spacing w:before="0" w:beforeAutospacing="0" w:after="120" w:afterAutospacing="0"/>
        <w:jc w:val="both"/>
        <w:rPr>
          <w:rFonts w:eastAsia="Calibri"/>
          <w:lang w:eastAsia="en-US"/>
        </w:rPr>
      </w:pPr>
      <w:r w:rsidRPr="00CB1490">
        <w:rPr>
          <w:b/>
          <w:lang w:val="ky-KG"/>
        </w:rPr>
        <w:t>Языковая модель</w:t>
      </w:r>
      <w:r w:rsidRPr="00CB1490">
        <w:rPr>
          <w:lang w:val="ky-KG"/>
        </w:rPr>
        <w:t xml:space="preserve"> – </w:t>
      </w:r>
      <w:r w:rsidRPr="00CB1490">
        <w:rPr>
          <w:rFonts w:eastAsia="Calibri"/>
          <w:lang w:eastAsia="en-US"/>
        </w:rPr>
        <w:t xml:space="preserve">языковое образование, состоящее из постоянных элементов, объединенных закономерной связью, которые могут быть выражены символами. </w:t>
      </w:r>
    </w:p>
    <w:p w:rsidR="00701A9F" w:rsidRPr="00CB1490" w:rsidRDefault="00701A9F">
      <w:pPr>
        <w:spacing w:after="0" w:line="240" w:lineRule="auto"/>
        <w:rPr>
          <w:rFonts w:ascii="Times New Roman" w:hAnsi="Times New Roman" w:cs="Times New Roman"/>
        </w:rPr>
      </w:pPr>
    </w:p>
    <w:p w:rsidR="00701A9F" w:rsidRPr="00CB1490" w:rsidRDefault="00701A9F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425542" w:rsidRPr="00CB1490" w:rsidRDefault="00425542">
      <w:pPr>
        <w:rPr>
          <w:rFonts w:ascii="Times New Roman" w:hAnsi="Times New Roman" w:cs="Times New Roman"/>
        </w:rPr>
      </w:pPr>
      <w:r w:rsidRPr="00CB1490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1A9F" w:rsidRPr="0062150A" w:rsidTr="00425542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A9F" w:rsidRPr="0062150A" w:rsidRDefault="00701A9F" w:rsidP="0062150A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Раздел 2. Концепция предмета</w:t>
            </w:r>
          </w:p>
        </w:tc>
      </w:tr>
    </w:tbl>
    <w:p w:rsidR="0062150A" w:rsidRPr="0062150A" w:rsidRDefault="0062150A" w:rsidP="0062150A">
      <w:pPr>
        <w:pStyle w:val="a8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701A9F" w:rsidRPr="0062150A" w:rsidRDefault="00701A9F" w:rsidP="0062150A">
      <w:pPr>
        <w:pStyle w:val="a8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2.1. Цели и задачи изучения</w:t>
      </w:r>
      <w:r w:rsidR="00BA4401"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 </w:t>
      </w:r>
    </w:p>
    <w:p w:rsidR="00BA4401" w:rsidRPr="0062150A" w:rsidRDefault="00BA4401" w:rsidP="0062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Настоящий стандарт нацелен на изменение подходов в обучении русскому языку как второму с грамматического на функционально-коммуникативный и связывает обучение русскому языку в школе с уровневой системой. </w:t>
      </w:r>
    </w:p>
    <w:p w:rsidR="00BA4401" w:rsidRPr="0062150A" w:rsidRDefault="00BA4401" w:rsidP="0062150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разработке предметного стандарта по русскому языку как второму были учтены принципы и основные требования российской уровневой системы</w:t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footnoteReference w:id="4"/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которая соотносится с европейской следующим образом</w:t>
      </w:r>
      <w:r w:rsidRPr="0062150A">
        <w:rPr>
          <w:rStyle w:val="af"/>
          <w:rFonts w:ascii="Times New Roman" w:eastAsia="TimesNewRomanPSMT" w:hAnsi="Times New Roman" w:cs="Times New Roman"/>
          <w:sz w:val="24"/>
          <w:szCs w:val="24"/>
        </w:rPr>
        <w:footnoteReference w:id="5"/>
      </w:r>
      <w:r w:rsidRPr="0062150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BA4401" w:rsidRPr="0062150A" w:rsidRDefault="00BA4401" w:rsidP="0062150A">
      <w:pPr>
        <w:tabs>
          <w:tab w:val="left" w:pos="2835"/>
        </w:tabs>
        <w:spacing w:after="0" w:line="240" w:lineRule="auto"/>
        <w:ind w:right="22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275"/>
        <w:gridCol w:w="244"/>
        <w:gridCol w:w="1482"/>
        <w:gridCol w:w="1668"/>
        <w:gridCol w:w="1688"/>
        <w:gridCol w:w="1668"/>
      </w:tblGrid>
      <w:tr w:rsidR="00BA4401" w:rsidRPr="0062150A" w:rsidTr="00981688">
        <w:tc>
          <w:tcPr>
            <w:tcW w:w="9854" w:type="dxa"/>
            <w:gridSpan w:val="7"/>
            <w:shd w:val="clear" w:color="auto" w:fill="DEEAF6"/>
          </w:tcPr>
          <w:p w:rsidR="00BA4401" w:rsidRPr="0062150A" w:rsidRDefault="00BA4401" w:rsidP="0062150A">
            <w:pPr>
              <w:tabs>
                <w:tab w:val="left" w:pos="2835"/>
              </w:tabs>
              <w:spacing w:after="0" w:line="240" w:lineRule="auto"/>
              <w:ind w:right="22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Европейская система</w:t>
            </w:r>
          </w:p>
        </w:tc>
      </w:tr>
      <w:tr w:rsidR="00BA4401" w:rsidRPr="0062150A" w:rsidTr="00981688">
        <w:tc>
          <w:tcPr>
            <w:tcW w:w="2802" w:type="dxa"/>
            <w:gridSpan w:val="3"/>
            <w:shd w:val="clear" w:color="auto" w:fill="E2EFD9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владение</w:t>
            </w:r>
          </w:p>
        </w:tc>
        <w:tc>
          <w:tcPr>
            <w:tcW w:w="3416" w:type="dxa"/>
            <w:gridSpan w:val="2"/>
            <w:shd w:val="clear" w:color="auto" w:fill="E2EFD9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Самостоятельное владение</w:t>
            </w:r>
          </w:p>
        </w:tc>
        <w:tc>
          <w:tcPr>
            <w:tcW w:w="3636" w:type="dxa"/>
            <w:gridSpan w:val="2"/>
            <w:shd w:val="clear" w:color="auto" w:fill="E2EFD9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Свободное владение</w:t>
            </w:r>
          </w:p>
        </w:tc>
      </w:tr>
      <w:tr w:rsidR="00BA4401" w:rsidRPr="0062150A" w:rsidTr="00981688">
        <w:tc>
          <w:tcPr>
            <w:tcW w:w="1435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159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В2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С2</w:t>
            </w:r>
          </w:p>
        </w:tc>
      </w:tr>
      <w:tr w:rsidR="00BA4401" w:rsidRPr="0062150A" w:rsidTr="00981688">
        <w:tc>
          <w:tcPr>
            <w:tcW w:w="1435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выживания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Предпороговый</w:t>
            </w:r>
            <w:proofErr w:type="spellEnd"/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9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Пороговый продвинутый уровень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профессионального владения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владения в совершенстве</w:t>
            </w:r>
          </w:p>
        </w:tc>
      </w:tr>
      <w:tr w:rsidR="00BA4401" w:rsidRPr="0062150A" w:rsidTr="00981688">
        <w:tc>
          <w:tcPr>
            <w:tcW w:w="9854" w:type="dxa"/>
            <w:gridSpan w:val="7"/>
            <w:shd w:val="clear" w:color="auto" w:fill="DEEAF6"/>
          </w:tcPr>
          <w:p w:rsidR="00BA4401" w:rsidRPr="0062150A" w:rsidRDefault="00BA4401" w:rsidP="0062150A">
            <w:pPr>
              <w:tabs>
                <w:tab w:val="left" w:pos="2835"/>
              </w:tabs>
              <w:spacing w:after="0" w:line="240" w:lineRule="auto"/>
              <w:ind w:right="22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Российская система</w:t>
            </w: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(ТРКИ)</w:t>
            </w:r>
          </w:p>
        </w:tc>
      </w:tr>
      <w:tr w:rsidR="00BA4401" w:rsidRPr="0062150A" w:rsidTr="00981688">
        <w:tc>
          <w:tcPr>
            <w:tcW w:w="1435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Элементарный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47" w:type="dxa"/>
            <w:shd w:val="clear" w:color="auto" w:fill="auto"/>
          </w:tcPr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Базовый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BA4401" w:rsidRPr="0062150A" w:rsidRDefault="00BA4401" w:rsidP="0062150A">
            <w:pPr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Первый сертификационный уровень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Второй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сертификационный уровень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Третий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сертификационный 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8" w:type="dxa"/>
            <w:shd w:val="clear" w:color="auto" w:fill="auto"/>
          </w:tcPr>
          <w:p w:rsidR="00BA4401" w:rsidRPr="0062150A" w:rsidRDefault="00BA4401" w:rsidP="0062150A">
            <w:pPr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Четвертый сертификационный</w:t>
            </w:r>
          </w:p>
          <w:p w:rsidR="00BA4401" w:rsidRPr="0062150A" w:rsidRDefault="00BA4401" w:rsidP="0062150A">
            <w:pPr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</w:tc>
      </w:tr>
    </w:tbl>
    <w:p w:rsidR="00BA4401" w:rsidRPr="0062150A" w:rsidRDefault="00BA4401" w:rsidP="0062150A">
      <w:pPr>
        <w:tabs>
          <w:tab w:val="left" w:pos="2835"/>
        </w:tabs>
        <w:spacing w:after="0" w:line="240" w:lineRule="auto"/>
        <w:ind w:right="22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4401" w:rsidRPr="0062150A" w:rsidRDefault="00BA4401" w:rsidP="0062150A">
      <w:pPr>
        <w:tabs>
          <w:tab w:val="left" w:pos="2835"/>
        </w:tabs>
        <w:spacing w:after="0" w:line="240" w:lineRule="auto"/>
        <w:ind w:right="2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уровнями владения</w:t>
      </w:r>
      <w:r w:rsidRPr="0062150A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621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соотносятся различные нормативные документы и методические разработки: программы, требования, лексические минимумы и учебные комплексы. </w:t>
      </w:r>
    </w:p>
    <w:p w:rsidR="00BA4401" w:rsidRPr="0062150A" w:rsidRDefault="00BA4401" w:rsidP="0062150A">
      <w:pPr>
        <w:tabs>
          <w:tab w:val="left" w:pos="851"/>
        </w:tabs>
        <w:spacing w:after="0" w:line="240" w:lineRule="auto"/>
        <w:ind w:right="2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Применительно к образованию в Кыргызской Республике выделяются следующие требования: в ситуации, когда образование осуществляется в условиях наличия языковой среды, владение выпускником школы русским языком как вторым должно соответствовать требованиям уровня В2, в отсутствии естественной языковой среды – уровню В1.</w:t>
      </w:r>
    </w:p>
    <w:p w:rsidR="00BA4401" w:rsidRPr="0062150A" w:rsidRDefault="00BA4401" w:rsidP="0062150A">
      <w:pPr>
        <w:tabs>
          <w:tab w:val="left" w:pos="851"/>
        </w:tabs>
        <w:spacing w:after="0" w:line="240" w:lineRule="auto"/>
        <w:ind w:right="2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110"/>
        <w:gridCol w:w="3012"/>
      </w:tblGrid>
      <w:tr w:rsidR="00BA4401" w:rsidRPr="0062150A" w:rsidTr="00981688">
        <w:trPr>
          <w:trHeight w:val="231"/>
        </w:trPr>
        <w:tc>
          <w:tcPr>
            <w:tcW w:w="4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A4401" w:rsidRPr="0062150A" w:rsidRDefault="00BA4401" w:rsidP="0062150A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914" w:type="dxa"/>
            <w:shd w:val="clear" w:color="auto" w:fill="DEEAF6"/>
          </w:tcPr>
          <w:p w:rsidR="00BA4401" w:rsidRPr="0062150A" w:rsidRDefault="00BA4401" w:rsidP="0062150A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Языковая среда отсутствует</w:t>
            </w:r>
          </w:p>
        </w:tc>
        <w:tc>
          <w:tcPr>
            <w:tcW w:w="4915" w:type="dxa"/>
            <w:shd w:val="clear" w:color="auto" w:fill="DEEAF6"/>
            <w:vAlign w:val="center"/>
          </w:tcPr>
          <w:p w:rsidR="00BA4401" w:rsidRPr="0062150A" w:rsidRDefault="00BA4401" w:rsidP="0062150A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среда имеется</w:t>
            </w:r>
          </w:p>
        </w:tc>
      </w:tr>
      <w:tr w:rsidR="00BA4401" w:rsidRPr="0062150A" w:rsidTr="00981688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А1 – Элементарный уровень</w:t>
            </w:r>
          </w:p>
        </w:tc>
        <w:tc>
          <w:tcPr>
            <w:tcW w:w="4914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 – 3 классы</w:t>
            </w:r>
          </w:p>
        </w:tc>
        <w:tc>
          <w:tcPr>
            <w:tcW w:w="4915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классы</w:t>
            </w:r>
          </w:p>
        </w:tc>
      </w:tr>
      <w:tr w:rsidR="00BA4401" w:rsidRPr="0062150A" w:rsidTr="00981688">
        <w:trPr>
          <w:trHeight w:val="233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А2 - </w:t>
            </w: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Базовый </w:t>
            </w:r>
          </w:p>
        </w:tc>
        <w:tc>
          <w:tcPr>
            <w:tcW w:w="4914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 классы</w:t>
            </w:r>
          </w:p>
        </w:tc>
        <w:tc>
          <w:tcPr>
            <w:tcW w:w="4915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 классы</w:t>
            </w:r>
          </w:p>
        </w:tc>
      </w:tr>
      <w:tr w:rsidR="00BA4401" w:rsidRPr="0062150A" w:rsidTr="00981688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В1 - Пороговый</w:t>
            </w:r>
          </w:p>
        </w:tc>
        <w:tc>
          <w:tcPr>
            <w:tcW w:w="4914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4915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 классы</w:t>
            </w:r>
          </w:p>
        </w:tc>
      </w:tr>
      <w:tr w:rsidR="00BA4401" w:rsidRPr="0062150A" w:rsidTr="00981688">
        <w:tc>
          <w:tcPr>
            <w:tcW w:w="4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В2 - </w:t>
            </w: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Пороговый продвинутый</w:t>
            </w:r>
          </w:p>
        </w:tc>
        <w:tc>
          <w:tcPr>
            <w:tcW w:w="4914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5" w:type="dxa"/>
            <w:vAlign w:val="center"/>
          </w:tcPr>
          <w:p w:rsidR="00BA4401" w:rsidRPr="0062150A" w:rsidRDefault="00BA4401" w:rsidP="0062150A">
            <w:pPr>
              <w:spacing w:after="0" w:line="240" w:lineRule="auto"/>
              <w:ind w:left="34"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классы</w:t>
            </w:r>
          </w:p>
        </w:tc>
      </w:tr>
    </w:tbl>
    <w:p w:rsidR="00BA4401" w:rsidRPr="0062150A" w:rsidRDefault="00BA4401" w:rsidP="0062150A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401" w:rsidRPr="0062150A" w:rsidRDefault="00BA4401" w:rsidP="0062150A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Достижение необходимого уровня формируется в три этапа: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1. Освоение навыков владения вторым языком на элементарном уровне (с включением отдельных тем и требований базового) А1 (1 – 3 классы). На этом этапе происходит формирование элементарных коммуникативных умений в чтении,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говорении, письме с учетом возрастных особенностей школьников; формирование универсальных лингвистических понятий в родном языке и изучаемом </w:t>
      </w:r>
      <w:r w:rsidRPr="0062150A">
        <w:rPr>
          <w:rFonts w:ascii="Times New Roman" w:hAnsi="Times New Roman" w:cs="Times New Roman"/>
          <w:sz w:val="24"/>
          <w:szCs w:val="24"/>
        </w:rPr>
        <w:lastRenderedPageBreak/>
        <w:t>втором/целевом (в данном случае, русском) языке, формирование представлений об особенностях общения на родном и втором языках.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2. Освоение базового уровня (А2) владения русским языком (4 – 6 классы), когда происходит последовательное, систематическое развитие у школьников всех составляющих коммуникативной компетенции, в том числе социокультурное развитие с помощью страноведческого и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лингвокультуроведческого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материала. 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3. Освоение порогового уровня (В1) владения вторым языком (7 – 11 классы), когда обучение ориентируется на развитие коммуникативной культуры школьников, позволяющей им быть равноправными партнерами межкультурного общения в бытовой, учебно-познавательной, культурной сферах. В районах, где имеется соответствующая языковая среда</w:t>
      </w:r>
      <w:r w:rsidR="0062150A" w:rsidRPr="0062150A">
        <w:rPr>
          <w:rFonts w:ascii="Times New Roman" w:hAnsi="Times New Roman" w:cs="Times New Roman"/>
          <w:sz w:val="24"/>
          <w:szCs w:val="24"/>
        </w:rPr>
        <w:t>,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предполагается формирование навыков владения вторым языком в пределах порогового продвинутого уровня (В2).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 w:firstLine="709"/>
        <w:contextualSpacing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уровням владения русским языком как вторым 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BA4401" w:rsidRPr="0062150A" w:rsidRDefault="00BA4401" w:rsidP="0062150A">
      <w:pPr>
        <w:tabs>
          <w:tab w:val="left" w:pos="709"/>
        </w:tabs>
        <w:spacing w:after="0" w:line="240" w:lineRule="auto"/>
        <w:ind w:right="2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9"/>
        <w:gridCol w:w="6803"/>
      </w:tblGrid>
      <w:tr w:rsidR="008D07AB" w:rsidRPr="0062150A" w:rsidTr="009E7944">
        <w:trPr>
          <w:cantSplit/>
          <w:trHeight w:val="1134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Клас-сы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языка и речи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уровней</w:t>
            </w:r>
          </w:p>
        </w:tc>
      </w:tr>
      <w:tr w:rsidR="00BB5C5A" w:rsidRPr="0062150A" w:rsidTr="009E7944">
        <w:trPr>
          <w:cantSplit/>
          <w:trHeight w:val="879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словарный запас достаточен, чтобы высказаться на большинство повседневных тем: семья, увлечения, работа, путешествия, последние события; лексический минимум составляет </w:t>
            </w:r>
          </w:p>
        </w:tc>
      </w:tr>
      <w:tr w:rsidR="00BB5C5A" w:rsidRPr="0062150A" w:rsidTr="009E7944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BB5C5A" w:rsidRPr="0062150A" w:rsidRDefault="00BB5C5A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хороший словарный запас по профессиональной / представляющей интерес тематике и на общие темы; может по- новому сформулировать мысль, чтобы не допустить частого повторения одних и тех же слов, оборотов, однако иногда испытывает трудности при выборе нужного слова; </w:t>
            </w:r>
          </w:p>
        </w:tc>
      </w:tr>
      <w:tr w:rsidR="00B304DF" w:rsidRPr="0062150A" w:rsidTr="009E7944">
        <w:trPr>
          <w:cantSplit/>
          <w:trHeight w:val="465"/>
        </w:trPr>
        <w:tc>
          <w:tcPr>
            <w:tcW w:w="846" w:type="dxa"/>
            <w:vMerge/>
            <w:shd w:val="clear" w:color="auto" w:fill="auto"/>
            <w:textDirection w:val="btLr"/>
          </w:tcPr>
          <w:p w:rsidR="00B304DF" w:rsidRPr="0062150A" w:rsidRDefault="00B304DF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04DF" w:rsidRPr="0062150A" w:rsidRDefault="00B304DF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304DF" w:rsidRPr="0062150A" w:rsidRDefault="00B304DF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4DF" w:rsidRPr="0062150A" w:rsidRDefault="00BD225E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</w:t>
            </w:r>
            <w:r w:rsidR="00B304DF"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ексический минимум</w:t>
            </w:r>
            <w:r w:rsidR="008E223E"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  <w:r w:rsidR="00B304DF"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 класс: 650 – 700</w:t>
            </w:r>
            <w:r w:rsidR="008E223E"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слов; </w:t>
            </w:r>
            <w:r w:rsidR="00B304DF"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B304DF"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класс: 700 – 750 слов</w:t>
            </w: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 достаточно грамотную речь в знакомых ситуациях общения; заметно влияние родного языка; ошибки допускает, но общий смысл высказывания ясен; достаточно грамотно употребляет определенное число стандартных конструкций, связанных с наиболее предсказуемыми ситуациями;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 хороший уровень контроля: допускает немногочисленные ошибки и незначительные неточности в построении предложений, которые сам может исправить; имеет относительно высокий уровень грамматической правильности, не допускает ошибок, искажающих смысл высказывания;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понимает основные положения чёткой, стандартно звучащей речи по знакомым ему / ей вопросам, с которыми ему / ей постоянно приходится сталкиваться в школе, на отдыхе и т.д., включая короткие рассказы; понимает простые информационные сообщения об обычных повседневных вопросах и темах, связанных с его/её работой, улавливая основные идеи и конкретные детали при условии, что говорят чётко, со знакомым ему / ей произношением; 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следит за ходом длинного доклада или сложной системы доказательств при условии, что тема ему/ей достаточно хорошо знакома и на смену направления разговора указывают соответствующие маркёры; понимает разговорную речь в пределах литературной нормы, с которой приходится сталкиваться в личной, общественной, образовательной и профессиональной сферах общения, живую и в записи, на знакомые и незнакомые темы; только сильный фоновый шум, неверное построение дискурса и / или использование идиоматических выражений может сказаться на его/её способностях к пониманию;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читает простые тексты, содержащие фактическую информацию на интересующую его / её тему, и достаточно хорошо понимает;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читает практически самостоятельно, меняя вид чтения и скорость, в зависимости от типа текста и своих целей и избирательно используя необходимые ему/ей справочные материалы; имеет широкий запас разнообразной лексики, но некоторые затруднения могут вызывать редкие идиоматические выражения;</w:t>
            </w:r>
          </w:p>
        </w:tc>
      </w:tr>
      <w:tr w:rsidR="008D07AB" w:rsidRPr="0062150A" w:rsidTr="009E7944">
        <w:trPr>
          <w:cantSplit/>
          <w:trHeight w:val="2236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bidi="ru-RU"/>
              </w:rPr>
            </w:pPr>
            <w:r w:rsidRPr="0062150A">
              <w:rPr>
                <w:b/>
                <w:color w:val="000000"/>
                <w:lang w:bidi="ru-RU"/>
              </w:rPr>
              <w:t>монолог:</w:t>
            </w:r>
            <w:r w:rsidRPr="0062150A">
              <w:rPr>
                <w:color w:val="000000"/>
                <w:lang w:bidi="ru-RU"/>
              </w:rPr>
              <w:t xml:space="preserve"> выбирает наиболее адекватное из имеющихся в его распоряжении средств языка для общения в нетипичных трудных ситуациях, излагает свои мысли, свободно используя широкий спектр простых языковых средств;</w:t>
            </w:r>
          </w:p>
          <w:p w:rsidR="008D07AB" w:rsidRPr="0062150A" w:rsidRDefault="008D07AB" w:rsidP="0062150A">
            <w:pPr>
              <w:tabs>
                <w:tab w:val="left" w:pos="15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диалог:</w:t>
            </w:r>
            <w:r w:rsidRPr="0062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начинает, поддерживает и заканчивает простой разговор на знакомую или интересующую тему; может найти подходящую фразу для привлечения к себе внимания и вступить в дискуссию на известную тему;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bidi="ru-RU"/>
              </w:rPr>
            </w:pPr>
            <w:r w:rsidRPr="0062150A">
              <w:rPr>
                <w:b/>
                <w:color w:val="000000"/>
                <w:lang w:bidi="ru-RU"/>
              </w:rPr>
              <w:t>монолог:</w:t>
            </w:r>
            <w:r w:rsidRPr="0062150A">
              <w:rPr>
                <w:color w:val="000000"/>
                <w:lang w:bidi="ru-RU"/>
              </w:rPr>
              <w:t xml:space="preserve"> может переключиться на другой регистр общения; умеет гибко реагировать на изменения в теме, направленности, тоне разговора; при необходимости может перефразировать высказывание; адаптировать своё высказывание, меняя языковые средства применительно к ситуации и личности собеседника;</w:t>
            </w:r>
          </w:p>
          <w:p w:rsidR="008D07AB" w:rsidRPr="0062150A" w:rsidRDefault="008D07AB" w:rsidP="00621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bidi="ru-RU"/>
              </w:rPr>
            </w:pPr>
            <w:r w:rsidRPr="0062150A">
              <w:rPr>
                <w:b/>
                <w:color w:val="000000"/>
                <w:lang w:bidi="ru-RU"/>
              </w:rPr>
              <w:t xml:space="preserve">диалог: </w:t>
            </w:r>
            <w:r w:rsidRPr="0062150A">
              <w:rPr>
                <w:color w:val="000000"/>
                <w:lang w:bidi="ru-RU"/>
              </w:rPr>
              <w:t>выбирает подходящий момент для вступления в дискуссию, использует для этого адекватные языковые средства; может начать и поддержать разговор, соблюдая очередность высказывания, и закончить его, исходя из своих потребностей, хотя это может нарушить общий ход беседы; может использовать стандартные фразы (например, «Это очень интересный вопрос»), позволяющие выиграть время для обдумывания высказываний;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В1</w:t>
            </w:r>
          </w:p>
        </w:tc>
        <w:tc>
          <w:tcPr>
            <w:tcW w:w="6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bidi="ru-RU"/>
              </w:rPr>
            </w:pPr>
            <w:r w:rsidRPr="0062150A">
              <w:rPr>
                <w:color w:val="000000"/>
                <w:lang w:bidi="ru-RU"/>
              </w:rPr>
              <w:t>умеет писать простые связные тексты по широкому кругу знакомых и интересующих его / её вопросов, связывая воедино ряд отдельных коротких элементов;</w:t>
            </w:r>
          </w:p>
        </w:tc>
      </w:tr>
      <w:tr w:rsidR="008D07AB" w:rsidRPr="0062150A" w:rsidTr="009E7944">
        <w:trPr>
          <w:cantSplit/>
          <w:trHeight w:val="60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D07AB" w:rsidRPr="0062150A" w:rsidRDefault="008D07AB" w:rsidP="0062150A">
            <w:pPr>
              <w:tabs>
                <w:tab w:val="left" w:pos="709"/>
              </w:tabs>
              <w:spacing w:after="0" w:line="240" w:lineRule="auto"/>
              <w:ind w:left="-50"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В2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8D07AB" w:rsidRPr="0062150A" w:rsidRDefault="008D07AB" w:rsidP="0062150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bidi="ru-RU"/>
              </w:rPr>
            </w:pPr>
            <w:r w:rsidRPr="0062150A">
              <w:rPr>
                <w:color w:val="000000"/>
                <w:lang w:bidi="ru-RU"/>
              </w:rPr>
              <w:t>умеет писать чёткие тексты, подробно освещающие интересующие его/её вопросы, синтезируя и оценивая информацию и аргументы, поступающие из нескольких источников.</w:t>
            </w:r>
          </w:p>
        </w:tc>
      </w:tr>
    </w:tbl>
    <w:p w:rsidR="009E7944" w:rsidRPr="0062150A" w:rsidRDefault="009E7944" w:rsidP="0062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542" w:rsidRPr="0062150A" w:rsidRDefault="00BD225E" w:rsidP="0062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В соответствии с описанной выше уровневой системой, </w:t>
      </w:r>
      <w:r w:rsidRPr="0062150A">
        <w:rPr>
          <w:rFonts w:ascii="Times New Roman" w:hAnsi="Times New Roman" w:cs="Times New Roman"/>
          <w:b/>
          <w:sz w:val="24"/>
          <w:szCs w:val="24"/>
        </w:rPr>
        <w:t>ц</w:t>
      </w:r>
      <w:r w:rsidR="00425542" w:rsidRPr="0062150A">
        <w:rPr>
          <w:rFonts w:ascii="Times New Roman" w:hAnsi="Times New Roman" w:cs="Times New Roman"/>
          <w:b/>
          <w:sz w:val="24"/>
          <w:szCs w:val="24"/>
        </w:rPr>
        <w:t>елью курса русского языка</w:t>
      </w:r>
      <w:r w:rsidR="00425542" w:rsidRPr="0062150A">
        <w:rPr>
          <w:rFonts w:ascii="Times New Roman" w:hAnsi="Times New Roman" w:cs="Times New Roman"/>
          <w:sz w:val="24"/>
          <w:szCs w:val="24"/>
        </w:rPr>
        <w:t xml:space="preserve"> в 10-11 классах школ с кыргызским, узбекским, таджикским языками обучения является </w:t>
      </w:r>
      <w:r w:rsidR="00425542" w:rsidRPr="0062150A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="00425542" w:rsidRPr="0062150A">
        <w:rPr>
          <w:rFonts w:ascii="Times New Roman" w:hAnsi="Times New Roman" w:cs="Times New Roman"/>
          <w:sz w:val="24"/>
          <w:szCs w:val="24"/>
        </w:rPr>
        <w:t xml:space="preserve"> </w:t>
      </w:r>
      <w:r w:rsidR="00425542" w:rsidRPr="0062150A">
        <w:rPr>
          <w:rFonts w:ascii="Times New Roman" w:hAnsi="Times New Roman" w:cs="Times New Roman"/>
          <w:b/>
          <w:sz w:val="24"/>
          <w:szCs w:val="24"/>
        </w:rPr>
        <w:t>коммуникативной компетенции учащихся</w:t>
      </w:r>
      <w:r w:rsidR="00425542" w:rsidRPr="0062150A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составляющих: речевой (говорение, </w:t>
      </w:r>
      <w:proofErr w:type="spellStart"/>
      <w:r w:rsidR="00425542" w:rsidRPr="006215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425542" w:rsidRPr="0062150A">
        <w:rPr>
          <w:rFonts w:ascii="Times New Roman" w:hAnsi="Times New Roman" w:cs="Times New Roman"/>
          <w:sz w:val="24"/>
          <w:szCs w:val="24"/>
        </w:rPr>
        <w:t>, чтение и письмо), языковой (систематизация ранее изученного материала; овладение языковыми средствами</w:t>
      </w:r>
      <w:r w:rsidRPr="0062150A">
        <w:rPr>
          <w:rFonts w:ascii="Times New Roman" w:hAnsi="Times New Roman" w:cs="Times New Roman"/>
          <w:sz w:val="24"/>
          <w:szCs w:val="24"/>
        </w:rPr>
        <w:t xml:space="preserve"> (фонетика, лексика, грамматика)</w:t>
      </w:r>
      <w:r w:rsidR="00425542" w:rsidRPr="0062150A">
        <w:rPr>
          <w:rFonts w:ascii="Times New Roman" w:hAnsi="Times New Roman" w:cs="Times New Roman"/>
          <w:sz w:val="24"/>
          <w:szCs w:val="24"/>
        </w:rPr>
        <w:t xml:space="preserve"> в соответствии с отобранными темами и сферами общения), социокультурной (приобщение учащихся к культуре, традициям и реалиям страны изучаемого языка в рамках тем, сфер и ситуаций общения), для достижения уровня В1 (В2) изучения в соответствии с требованиями, установленными стандартом. </w:t>
      </w:r>
    </w:p>
    <w:p w:rsidR="00F46DCB" w:rsidRPr="0062150A" w:rsidRDefault="00BD225E" w:rsidP="0062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Важным является </w:t>
      </w:r>
      <w:r w:rsidR="00425542" w:rsidRPr="0062150A">
        <w:rPr>
          <w:rFonts w:ascii="Times New Roman" w:hAnsi="Times New Roman" w:cs="Times New Roman"/>
          <w:sz w:val="24"/>
          <w:szCs w:val="24"/>
        </w:rPr>
        <w:t>п</w:t>
      </w:r>
      <w:r w:rsidR="00F46DCB" w:rsidRPr="0062150A">
        <w:rPr>
          <w:rFonts w:ascii="Times New Roman" w:hAnsi="Times New Roman" w:cs="Times New Roman"/>
          <w:sz w:val="24"/>
          <w:szCs w:val="24"/>
        </w:rPr>
        <w:t>овышение уровня практического владения современным русским языком в письменной и устной форме в разных сферах функционирования русского языка</w:t>
      </w:r>
      <w:r w:rsidR="001D1461" w:rsidRPr="0062150A">
        <w:rPr>
          <w:rFonts w:ascii="Times New Roman" w:hAnsi="Times New Roman" w:cs="Times New Roman"/>
          <w:sz w:val="24"/>
          <w:szCs w:val="24"/>
        </w:rPr>
        <w:t xml:space="preserve"> и в соответствии с речевой культурой и языковыми нормами русского языка</w:t>
      </w:r>
      <w:r w:rsidR="00F160EF" w:rsidRPr="0062150A">
        <w:rPr>
          <w:rFonts w:ascii="Times New Roman" w:hAnsi="Times New Roman" w:cs="Times New Roman"/>
          <w:sz w:val="24"/>
          <w:szCs w:val="24"/>
        </w:rPr>
        <w:t xml:space="preserve"> в условиях поликультурного общества.</w:t>
      </w:r>
    </w:p>
    <w:p w:rsidR="00F46DCB" w:rsidRPr="0062150A" w:rsidRDefault="00F46DCB" w:rsidP="00621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6EB9" w:rsidRPr="0062150A" w:rsidRDefault="00C26EB9" w:rsidP="00621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Достижение заявленной цели предполагает решение следующих </w:t>
      </w:r>
      <w:r w:rsidRPr="0062150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26EB9" w:rsidRPr="0062150A" w:rsidRDefault="00C26EB9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Когнитивные </w:t>
      </w:r>
      <w:r w:rsidRPr="0062150A">
        <w:rPr>
          <w:rFonts w:ascii="Times New Roman" w:eastAsia="Calibri" w:hAnsi="Times New Roman" w:cs="Times New Roman"/>
          <w:b/>
          <w:sz w:val="24"/>
          <w:szCs w:val="24"/>
        </w:rPr>
        <w:t>(познавательные):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возможностей ученика, потребностей в новых знаниях путем создания устойчивой познавательной мотивации к изучению русского языка, понимании его языковых особенностей, готовности и способности управлять своей учебной деятельностью, накопление и упорядочивание знаний. 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62150A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 учащихся использовать русский язык как инструмент познания мира и расширения своего кругозора. Организация учебного процесса, нацеленного на создание личностного когнитивного результата через решение проблемных, поисковых ситуаций, познавательных задач. </w:t>
      </w:r>
    </w:p>
    <w:p w:rsidR="00701A9F" w:rsidRPr="0062150A" w:rsidRDefault="00701A9F" w:rsidP="0062150A">
      <w:pPr>
        <w:tabs>
          <w:tab w:val="left" w:pos="1134"/>
        </w:tabs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50A">
        <w:rPr>
          <w:rFonts w:ascii="Times New Roman" w:eastAsia="Calibri" w:hAnsi="Times New Roman" w:cs="Times New Roman"/>
          <w:b/>
          <w:sz w:val="24"/>
          <w:szCs w:val="24"/>
        </w:rPr>
        <w:t>Поведенческ</w:t>
      </w:r>
      <w:r w:rsidR="00823687" w:rsidRPr="0062150A">
        <w:rPr>
          <w:rFonts w:ascii="Times New Roman" w:eastAsia="Calibri" w:hAnsi="Times New Roman" w:cs="Times New Roman"/>
          <w:b/>
          <w:sz w:val="24"/>
          <w:szCs w:val="24"/>
        </w:rPr>
        <w:t>ие</w:t>
      </w:r>
      <w:r w:rsidRPr="006215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Овладение учеником всеми видами речевой деятельности (говорение, слушание, чтение и письмо) и культурой речевого поведения, обеспечивающего общение в различных сферах, и совершенствование своей речи в соответствии с потребностями. 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компетентности, умения вести диалог, навыков ориентации в информационном пространстве, самостоятельной учебной деятельности. </w:t>
      </w:r>
    </w:p>
    <w:p w:rsidR="00701A9F" w:rsidRPr="0062150A" w:rsidRDefault="00701A9F" w:rsidP="0062150A">
      <w:pPr>
        <w:tabs>
          <w:tab w:val="left" w:pos="1134"/>
        </w:tabs>
        <w:spacing w:after="0" w:line="240" w:lineRule="auto"/>
        <w:ind w:right="5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50A">
        <w:rPr>
          <w:rFonts w:ascii="Times New Roman" w:eastAsia="Calibri" w:hAnsi="Times New Roman" w:cs="Times New Roman"/>
          <w:b/>
          <w:sz w:val="24"/>
          <w:szCs w:val="24"/>
        </w:rPr>
        <w:t>Це</w:t>
      </w:r>
      <w:r w:rsidR="00823687" w:rsidRPr="0062150A">
        <w:rPr>
          <w:rFonts w:ascii="Times New Roman" w:eastAsia="Calibri" w:hAnsi="Times New Roman" w:cs="Times New Roman"/>
          <w:b/>
          <w:sz w:val="24"/>
          <w:szCs w:val="24"/>
        </w:rPr>
        <w:t>нностные: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Овладение учеником умений использовать язык для социокультурной адаптации и интеграции в русскоговорящую среду, признание учеником ценности многоязычия для саморазвития человека и развития общества. Совершенствование двуязычия, развитие использования русского и родного языков в соответствии с определенными жизненными ситуациями.  </w:t>
      </w:r>
    </w:p>
    <w:p w:rsidR="00701A9F" w:rsidRPr="0062150A" w:rsidRDefault="00701A9F" w:rsidP="006215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687" w:rsidRPr="0062150A" w:rsidRDefault="00823687" w:rsidP="0062150A">
      <w:pPr>
        <w:pStyle w:val="a8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2.2. Методология построения предмета</w:t>
      </w:r>
    </w:p>
    <w:p w:rsidR="001A6EDF" w:rsidRPr="0062150A" w:rsidRDefault="006B484A" w:rsidP="0062150A">
      <w:pPr>
        <w:spacing w:after="0" w:line="240" w:lineRule="auto"/>
        <w:ind w:right="57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2150A">
        <w:rPr>
          <w:rFonts w:ascii="Times New Roman" w:hAnsi="Times New Roman" w:cs="Times New Roman"/>
          <w:sz w:val="24"/>
          <w:szCs w:val="24"/>
        </w:rPr>
        <w:t>Реализация описанных выше целей осуществляется через применение коммуникативного метода обучения.</w:t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A6EDF"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коммуникативном подходе о</w:t>
      </w:r>
      <w:r w:rsidR="001A6EDF"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носит </w:t>
      </w:r>
      <w:proofErr w:type="spellStart"/>
      <w:r w:rsidR="001A6EDF"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1A6EDF"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 центре обучения находится ученик как субъект учебной деятельности, а система обучения предполагает максимальный учет индивидуально-психологических, возрастных и национальных особенностей личности обучаемого, а также его интересов. Основное внимание при обучении уделяется созданию и поддержанию у обучающихся потребности в общении и усвоению в процессе общения информации, представляющей общекультурную ценность. Практика общения осуществляется посредством речевой деятельности, с помощью которой учащиеся решают реальные или воображаемые задачи.</w:t>
      </w:r>
    </w:p>
    <w:p w:rsidR="001A6EDF" w:rsidRPr="0062150A" w:rsidRDefault="001A6EDF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обучения данного подхода является речевая деятельность в таких ее видах, как слушание, говорение, чтение, письмо. Главная цель – преодоление языкового барьера (боязни говорить на втором языке) и одновременное развитие всех языковых навыков: устной и письменной речи, чтения и восприятия речи на слух. Грамматика при коммуникативном подходе изучается в процессе общения на языке: ученик сначала 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осваивает и запоминает слова, выражения, языковые формулы, и только потом начинает разбирать, что они из себя представляют в грамматическом смысле.</w:t>
      </w:r>
    </w:p>
    <w:p w:rsidR="001A6EDF" w:rsidRPr="0062150A" w:rsidRDefault="001A6EDF" w:rsidP="0062150A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Функционально-коммуникативный подход в обучении русскому языку как второму предполагает на всех этапах и во всех формах обучения включение обучающихся в процессы общения (коммуникации) на русском языке. При этом речевая направленность занятий является не только целью, но и средством достижения цели.</w:t>
      </w:r>
      <w:r w:rsidRPr="0062150A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Исследования освоения языка определяют основные принципы коммуникативного обучения языку, которые следует соблюдать в лингводидактике. </w:t>
      </w:r>
    </w:p>
    <w:p w:rsidR="006B484A" w:rsidRPr="0062150A" w:rsidRDefault="006B484A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Речевая направленность</w:t>
      </w:r>
      <w:r w:rsidRPr="0062150A">
        <w:rPr>
          <w:rFonts w:ascii="Times New Roman" w:hAnsi="Times New Roman" w:cs="Times New Roman"/>
          <w:sz w:val="24"/>
          <w:szCs w:val="24"/>
        </w:rPr>
        <w:t xml:space="preserve"> учебного процесса (принцип речемыслительной активности). Принцип предполагает обучение второму языку через общение. Это означает практическую ориентацию урока: учить говорить – говоря, слушать – слушая, читать – читая. Используемые речевые упражнения должны обеспечивать дозированное накопление объема лексики и грамматических конструкций, которые могут быть использованы в условиях реального общения.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Индивидуализация обучения</w:t>
      </w:r>
      <w:r w:rsidRPr="0062150A">
        <w:rPr>
          <w:rFonts w:ascii="Times New Roman" w:hAnsi="Times New Roman" w:cs="Times New Roman"/>
          <w:sz w:val="24"/>
          <w:szCs w:val="24"/>
        </w:rPr>
        <w:t xml:space="preserve"> речевой деятельности, под которой понимается учет всех свойств ученика как индивидуальности: его интересов, способности к языку, его умений осуществлять речевую и учебную деятельность, выстраивать взаимоотношения и др. Таким образом создаются условия эффективного общения: появляется коммуникативная мотивация, обеспечивается целенаправленность говорения, мотивированы взаимоотношения и т. д.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Принцип функциональности</w:t>
      </w:r>
      <w:r w:rsidRPr="0062150A">
        <w:rPr>
          <w:rFonts w:ascii="Times New Roman" w:hAnsi="Times New Roman" w:cs="Times New Roman"/>
          <w:sz w:val="24"/>
          <w:szCs w:val="24"/>
        </w:rPr>
        <w:t xml:space="preserve"> определяет, что слова и грамматические формы нельзя усваивать в отрыве от их форм существования (употребления). Как слова, так и грамматические формы усваиваются сразу в деятельности: учащийся выполняет какую-либо речевую задачу – подтверждает мысль, сомневается в услышанном, спрашивает о чем-то, побуждает собеседника к действию и в процессе этого усваивает необходимые слова или грамматические формы.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Данный принцип обеспечивает адекватный процессу коммуникации отбор материала, т. е.: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а) отбор из тех сфер коммуникации, к участию в которых мы готовим учащихся;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б) отбор лексики не на основе глобальной частотности, а частотности для данной речевой задачи в данной ситуации;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в) отбор лексики, необходимой не для тем типа «Кино», «Магазин» и т. п. (что, возможно, и правомерно главным образом для подготовки туристов), а для обсуждения проблем межчеловеческого общения и профессиональной деятельности;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г) выбор, в основном, тех проблем, которые связаны со страной учащегося, а не изучаемого языка (что необходимо делать при обучении слушанию и чтению).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Ситуативность обучения.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Принцип устанавливает важность ролевой организации учебного процесса. Принципиальным является отбор и организация материала на основе ситуаций и проблем общения, которые интересуют учащихся соответствующего возраста. Ситуации должны выполнить функции мотивации высказываний, развивать качества речевых умений.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Ситуативная отнесенность есть одно из природных свойств речевого навыка, без которого он не способен к актуализации и переносу в реальные ситуации взаимодействия. Под «ситуацией» необходимо понимать не совокупность экстралингвистических обстоятельств, а систему взаимоотношений собеседников, отраженную в их сознании; под «ситуативностью» – соотнесенность высказывания с этими взаимоотношениями. Такой подход предполагает специфическую организацию учебного процесса.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Новизна и адекватность для возрастной группы.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Новизна обеспечивает необходимое развитие речевого умения, в частности его динамичности (методически неподготовленной речи), способности перефразировать (качество продуктивности), </w:t>
      </w:r>
      <w:r w:rsidRPr="0062150A">
        <w:rPr>
          <w:rFonts w:ascii="Times New Roman" w:hAnsi="Times New Roman" w:cs="Times New Roman"/>
          <w:sz w:val="24"/>
          <w:szCs w:val="24"/>
        </w:rPr>
        <w:lastRenderedPageBreak/>
        <w:t xml:space="preserve">механизма комбинирования, инициативности высказывания, темпа речи и особенно стратегии и тактики говорящего. 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Новизна проявляется в различных компонентах урока: новизна речевых ситуаций (смена предмета общения, проблемы обсуждения, речевого партнера, условий общения и т.д.); новизна используемого материала (его информативность); новизна организации урока (его видов, форм), и разнообразие приемов работы. В этих случаях учащиеся не получают прямых указаний к запоминанию – оно становится побочным продуктом речевой деятельности с материалом (непроизвольное запоминание).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Аутентичность используемых для обучения материалов.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Принцип предполагает использование аутентичных текстовых материалов, как способа создания аутентичной ситуативности. Обучение строится на материалах, взятых из оригинальных источников и не предназначенных для учебных целей. Такой материал представляет собой аутентичный дискурс (текст, взятый в событийном аспекте), который характеризуется естественностью лексического наполнения и грамматических форм, ситуативной адекватностью используемых языковых средств, иллюстрирует случаи аутентичного словоупотребления.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Использование текстов разного жанра: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а) функциональные тексты повседневного обихода, выполняющие инструктирующую, поясняющую, рекламирующую или предупреждающую функции (указатели, дорожные знаки, вывески, схемы, диаграммы, рисунки, театральные программки и пр.);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б) информативные тексты, выполняющие информационную функцию и содержащие постоянно обновляющиеся сведения (статьи, интервью, опрос мнений, письма читателей в печатные издания, актуальная профессионально значимая информация, статистические данные, разъяснения к статистике, графики, комментарии, репортажи и пр.) 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Принцип комплексности (целостности) в обучении второму языку.</w:t>
      </w:r>
      <w:r w:rsidRPr="0062150A">
        <w:rPr>
          <w:rFonts w:ascii="Times New Roman" w:hAnsi="Times New Roman" w:cs="Times New Roman"/>
          <w:sz w:val="24"/>
          <w:szCs w:val="24"/>
        </w:rPr>
        <w:t xml:space="preserve">  Принцип предполагает взаимозависимость и взаимосвязь всех видов речевой деятельности (слушания, говорения, чтения, письма) как в рамках одного урока, так и в освоении языка в целом. Для соблюдения комплексности в обучении, все виды речевой деятельности важно осваивать одновременно; учитывать их взаимодействие; каждый вид речевой деятельности попеременно занимает наиболее важное место, в то время как остальные три вида поддерживают и способствуют выполнению основного задания; урок или ряд уроков планируется и проводится по комплексной тематике; урок пронизывает орфоэпический, семантический и структурный аспекты языка.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Принцип учета родного языка </w:t>
      </w:r>
      <w:r w:rsidRPr="0062150A">
        <w:rPr>
          <w:rFonts w:ascii="Times New Roman" w:hAnsi="Times New Roman" w:cs="Times New Roman"/>
          <w:sz w:val="24"/>
          <w:szCs w:val="24"/>
        </w:rPr>
        <w:t xml:space="preserve">и синхронизации грамматического материала предусматривает необходимость учета речевого опыта учащихся в родном языке при отборе содержания обучения, для прогнозирования трудностей (возможной интерференции) при обучении фонетическому, грамматическому и лексическому уровням изучаемого языка, при обучении графике и орфографии, при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, для определения структуры речевых действий. Также предполагается введение грамматических понятий на втором языке, не опережая родной язык.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Принцип коллективного взаимодействия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представляет способ организации процесса, при котором ученики активно общаются друг с другом, и условием успеха каждого являются успехи остальных.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Использование стандартизированных инструментов оценивания</w:t>
      </w:r>
      <w:r w:rsidRPr="0062150A">
        <w:rPr>
          <w:rFonts w:ascii="Times New Roman" w:hAnsi="Times New Roman" w:cs="Times New Roman"/>
          <w:sz w:val="24"/>
          <w:szCs w:val="24"/>
        </w:rPr>
        <w:t xml:space="preserve"> результатов обучения. Обучение второму языку связывается с уровневой системой (от А1 до В1 или В1+ в соответствии с требованиями к уровню по системе КЫРГЫЗТЕСТ – аналога Общеевропейской шкалы коммуникативных компетенций), которая определяет, чем необходимо овладеть изучающему язык, чтобы использовать его в целях общения, а также какие знания и умения ему необходимо освоить, чтобы коммуникация была успешной. Этот подход позволяет сделать результаты обучения измеримыми, понятными и в то же </w:t>
      </w:r>
      <w:r w:rsidRPr="0062150A">
        <w:rPr>
          <w:rFonts w:ascii="Times New Roman" w:hAnsi="Times New Roman" w:cs="Times New Roman"/>
          <w:sz w:val="24"/>
          <w:szCs w:val="24"/>
        </w:rPr>
        <w:lastRenderedPageBreak/>
        <w:t>время многосторонними, включая все аспекты: и навыки чтения, и навыки писать различные тексты, и говорить, и воспринимать речь в разных ситуациях.</w:t>
      </w:r>
    </w:p>
    <w:p w:rsidR="006B484A" w:rsidRPr="0062150A" w:rsidRDefault="006B484A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C01" w:rsidRPr="0062150A" w:rsidRDefault="00871C01" w:rsidP="0062150A">
      <w:pPr>
        <w:pStyle w:val="a8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2.3. Ключевые и предметные компетентности</w:t>
      </w:r>
    </w:p>
    <w:p w:rsidR="008A0460" w:rsidRPr="0062150A" w:rsidRDefault="008A0460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Предметный стандарт нацелен на формирование </w:t>
      </w:r>
      <w:r w:rsidRPr="0062150A">
        <w:rPr>
          <w:rFonts w:ascii="Times New Roman" w:hAnsi="Times New Roman" w:cs="Times New Roman"/>
          <w:b/>
          <w:sz w:val="24"/>
          <w:szCs w:val="24"/>
          <w:lang w:val="ky-KG"/>
        </w:rPr>
        <w:t>ключевых</w:t>
      </w: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62150A">
        <w:rPr>
          <w:rFonts w:ascii="Times New Roman" w:hAnsi="Times New Roman" w:cs="Times New Roman"/>
          <w:b/>
          <w:sz w:val="24"/>
          <w:szCs w:val="24"/>
          <w:lang w:val="ky-KG"/>
        </w:rPr>
        <w:t>предметных</w:t>
      </w: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 компетентностей </w:t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русского языка как второго</w:t>
      </w: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8A0460" w:rsidRPr="0062150A" w:rsidRDefault="008A0460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Формирование </w:t>
      </w:r>
      <w:r w:rsidRPr="0062150A">
        <w:rPr>
          <w:rFonts w:ascii="Times New Roman" w:hAnsi="Times New Roman" w:cs="Times New Roman"/>
          <w:b/>
          <w:sz w:val="24"/>
          <w:szCs w:val="24"/>
          <w:lang w:val="ky-KG"/>
        </w:rPr>
        <w:t>ключевых</w:t>
      </w:r>
      <w:r w:rsidRPr="0062150A">
        <w:rPr>
          <w:rFonts w:ascii="Times New Roman" w:hAnsi="Times New Roman" w:cs="Times New Roman"/>
          <w:sz w:val="24"/>
          <w:szCs w:val="24"/>
          <w:lang w:val="ky-KG"/>
        </w:rPr>
        <w:t xml:space="preserve"> компетентностей (информационная, социально-коммуникативная, компетенции самоорганизации и разрешения проблем) проходят сквозной линией через весь процесс обучения второму языку в 10-11 классах и наполняются следующим содержанием: </w:t>
      </w:r>
    </w:p>
    <w:p w:rsidR="008A0460" w:rsidRPr="0062150A" w:rsidRDefault="008A0460" w:rsidP="006215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редметные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компетентности определяют реальные коммуникативные потребности обучаемых, наличие взаимно согласованных умений, необходимых для коммуникации, приводят к реализации ключевых </w:t>
      </w:r>
      <w:r w:rsidRPr="0062150A">
        <w:rPr>
          <w:rStyle w:val="2Exact"/>
          <w:rFonts w:eastAsia="Calibri"/>
          <w:b w:val="0"/>
          <w:spacing w:val="0"/>
          <w:sz w:val="24"/>
          <w:szCs w:val="24"/>
        </w:rPr>
        <w:t>компетентностей;</w:t>
      </w:r>
    </w:p>
    <w:p w:rsidR="008A0460" w:rsidRPr="0062150A" w:rsidRDefault="008A0460" w:rsidP="006215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формирование речевой и языковой компетентностей нацелено на развитие ключевой информационной </w:t>
      </w:r>
      <w:r w:rsidRPr="0062150A">
        <w:rPr>
          <w:rStyle w:val="2Exact"/>
          <w:rFonts w:eastAsia="Calibri"/>
          <w:b w:val="0"/>
          <w:spacing w:val="0"/>
          <w:sz w:val="24"/>
          <w:szCs w:val="24"/>
        </w:rPr>
        <w:t>компетентности</w:t>
      </w:r>
      <w:r w:rsidRPr="0062150A">
        <w:rPr>
          <w:rFonts w:ascii="Times New Roman" w:hAnsi="Times New Roman" w:cs="Times New Roman"/>
          <w:sz w:val="24"/>
          <w:szCs w:val="24"/>
        </w:rPr>
        <w:t xml:space="preserve"> учащегося; формирование речевой и социокультурной </w:t>
      </w:r>
      <w:r w:rsidRPr="0062150A">
        <w:rPr>
          <w:rStyle w:val="2Exact"/>
          <w:rFonts w:eastAsia="Calibri"/>
          <w:b w:val="0"/>
          <w:spacing w:val="0"/>
          <w:sz w:val="24"/>
          <w:szCs w:val="24"/>
        </w:rPr>
        <w:t>компетентностей</w:t>
      </w:r>
      <w:r w:rsidRPr="0062150A">
        <w:rPr>
          <w:rFonts w:ascii="Times New Roman" w:hAnsi="Times New Roman" w:cs="Times New Roman"/>
          <w:sz w:val="24"/>
          <w:szCs w:val="24"/>
        </w:rPr>
        <w:t>, в свою очередь, на развитие социально-коммуникативной; самоорганизация и разрешение проблем формируется в ходе использования интерактивных методов обучения и различных форм учебной деятельности, связанных с выбором способов решений проблемы и принятием учащимся собственного решения: речевые ситуации, приближенные к жизни, специальные задания к текстам, отражающим разнообразие общественной жизни, упражнения, направленные на развитие речемыслительной деятельности и т.д.</w:t>
      </w:r>
    </w:p>
    <w:p w:rsidR="008A0460" w:rsidRPr="0062150A" w:rsidRDefault="008A0460" w:rsidP="00621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60" w:rsidRPr="0062150A" w:rsidRDefault="008A0460" w:rsidP="00621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Согласно требованиям Государственного стандарта «Языковая» образовательная область направлена на развитие речевой, языковой и социокультурной компетентностей учащихся. </w:t>
      </w:r>
    </w:p>
    <w:p w:rsidR="008A0460" w:rsidRPr="0062150A" w:rsidRDefault="008A0460" w:rsidP="00621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Языковая компетентность</w:t>
      </w:r>
      <w:r w:rsidRPr="0062150A">
        <w:rPr>
          <w:rFonts w:ascii="Times New Roman" w:hAnsi="Times New Roman" w:cs="Times New Roman"/>
          <w:sz w:val="24"/>
          <w:szCs w:val="24"/>
        </w:rPr>
        <w:t xml:space="preserve"> – овладение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начальной школы, освоение знаний о языковых явлениях изучаемого языка, разных способах выражения мысли в изучаемом языке.</w:t>
      </w:r>
    </w:p>
    <w:p w:rsidR="008A0460" w:rsidRPr="0062150A" w:rsidRDefault="008A0460" w:rsidP="00621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Речевая компетентность</w:t>
      </w:r>
      <w:r w:rsidRPr="0062150A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, чтении, письме), владение явлениями языка и речи (три аспекта: язык, речь, речевая деятельность).</w:t>
      </w:r>
    </w:p>
    <w:p w:rsidR="008A0460" w:rsidRPr="0062150A" w:rsidRDefault="008A0460" w:rsidP="00621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компетентность </w:t>
      </w:r>
      <w:r w:rsidRPr="0062150A">
        <w:rPr>
          <w:rFonts w:ascii="Times New Roman" w:hAnsi="Times New Roman" w:cs="Times New Roman"/>
          <w:sz w:val="24"/>
          <w:szCs w:val="24"/>
        </w:rPr>
        <w:t xml:space="preserve">– приобщение учащихся к культуре, традициям и реалиям изучаемого языка в рамках тем, сфер и ситуаций общения, отвечающих опыту, интересам, психологическим особенностям школьников, формирование умения представлять свою страну, ее культуру в условиях иноязычного межкультурного общения. </w:t>
      </w:r>
    </w:p>
    <w:p w:rsidR="008A0460" w:rsidRPr="0062150A" w:rsidRDefault="008A0460" w:rsidP="0062150A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60" w:rsidRPr="0062150A" w:rsidRDefault="008A0460" w:rsidP="0062150A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2150A">
        <w:rPr>
          <w:rFonts w:ascii="Times New Roman" w:hAnsi="Times New Roman" w:cs="Times New Roman"/>
          <w:b/>
          <w:sz w:val="24"/>
          <w:szCs w:val="24"/>
        </w:rPr>
        <w:t>предметных компетентностей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предполагается на трех уровнях, определенных Государственным стандартом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460" w:rsidRPr="0062150A" w:rsidRDefault="008A0460" w:rsidP="0062150A">
      <w:pPr>
        <w:numPr>
          <w:ilvl w:val="1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первый уровень (репродуктивный) характеризуется умением учащихся следовать образцу (заданному алгоритму выполнения действия);</w:t>
      </w:r>
    </w:p>
    <w:p w:rsidR="008A0460" w:rsidRPr="0062150A" w:rsidRDefault="008A0460" w:rsidP="0062150A">
      <w:pPr>
        <w:numPr>
          <w:ilvl w:val="1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второй уровень (продуктивный) характеризует способность выполнять простую по составу деятельность, применять усвоенный алгоритм деятельности в другой ситуации;</w:t>
      </w:r>
    </w:p>
    <w:p w:rsidR="008A0460" w:rsidRPr="0062150A" w:rsidRDefault="008A0460" w:rsidP="0062150A">
      <w:pPr>
        <w:numPr>
          <w:ilvl w:val="1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третий уровень (конструктивный) подразумевает осуществление сложносоставной деятельности с элементами самостоятельного конструирования и её обоснования.</w:t>
      </w:r>
    </w:p>
    <w:p w:rsidR="006B484A" w:rsidRPr="0062150A" w:rsidRDefault="008A0460" w:rsidP="0062150A">
      <w:pPr>
        <w:tabs>
          <w:tab w:val="left" w:pos="113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lastRenderedPageBreak/>
        <w:t>Связь ключевых и предметных компетентностей с примерами, демонстрирующими реализацию предметных компетентностей в образовательных результатах, представлена в схеме 1:</w:t>
      </w:r>
    </w:p>
    <w:p w:rsidR="008A0460" w:rsidRPr="0062150A" w:rsidRDefault="008A0460" w:rsidP="006215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Схема 1. Связь ключевых и предметных </w:t>
      </w:r>
      <w:r w:rsidRPr="0062150A">
        <w:rPr>
          <w:rStyle w:val="2Exact"/>
          <w:rFonts w:eastAsia="Calibri"/>
          <w:spacing w:val="0"/>
          <w:sz w:val="24"/>
          <w:szCs w:val="24"/>
        </w:rPr>
        <w:t>компетентностей</w:t>
      </w:r>
    </w:p>
    <w:p w:rsidR="008A0460" w:rsidRPr="0062150A" w:rsidRDefault="008A0460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5821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60" w:rsidRPr="0062150A" w:rsidRDefault="008A0460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DD6" w:rsidRPr="0062150A" w:rsidRDefault="00BC0DD6" w:rsidP="0062150A">
      <w:pPr>
        <w:pStyle w:val="a8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2.4. Содержательные линии. Распределение учебного материала по содержательным линиям и классам</w:t>
      </w:r>
    </w:p>
    <w:p w:rsidR="00A4460B" w:rsidRPr="0062150A" w:rsidRDefault="00A4460B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Направленность курса русского языка как второго на формирование коммуникативной компетенции предполагает выделение в курсе трех сквозных содержательных линий, обеспечивающих ее формирование в:</w:t>
      </w:r>
    </w:p>
    <w:p w:rsidR="00A4460B" w:rsidRPr="0062150A" w:rsidRDefault="00A4460B" w:rsidP="006215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социально-бытовой сфере;</w:t>
      </w:r>
    </w:p>
    <w:p w:rsidR="00A4460B" w:rsidRPr="0062150A" w:rsidRDefault="00A4460B" w:rsidP="006215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социально-культурной сфере;</w:t>
      </w:r>
    </w:p>
    <w:p w:rsidR="00A4460B" w:rsidRPr="0062150A" w:rsidRDefault="00A4460B" w:rsidP="006215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учебно-трудовой сфере.</w:t>
      </w:r>
    </w:p>
    <w:p w:rsidR="00A4460B" w:rsidRPr="0062150A" w:rsidRDefault="00A4460B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каждой темы курса учащиеся получают соответствующие знания и овладевают необходимыми умениями и навыками, совершенствуют виды речевой деятельности, развивают различные коммуникативные умения в условиях иноязычного межкультурного общения. </w:t>
      </w:r>
    </w:p>
    <w:p w:rsidR="00A4460B" w:rsidRPr="0062150A" w:rsidRDefault="00A4460B" w:rsidP="0062150A">
      <w:pPr>
        <w:tabs>
          <w:tab w:val="left" w:pos="66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652"/>
        <w:gridCol w:w="3715"/>
        <w:gridCol w:w="3978"/>
      </w:tblGrid>
      <w:tr w:rsidR="00A4460B" w:rsidRPr="0062150A" w:rsidTr="00A4460B">
        <w:tc>
          <w:tcPr>
            <w:tcW w:w="1831" w:type="dxa"/>
            <w:shd w:val="clear" w:color="auto" w:fill="E2EFD9" w:themeFill="accent6" w:themeFillTint="33"/>
          </w:tcPr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E2EFD9" w:themeFill="accent6" w:themeFillTint="33"/>
            <w:vAlign w:val="center"/>
          </w:tcPr>
          <w:p w:rsidR="00A4460B" w:rsidRPr="0062150A" w:rsidRDefault="00A4460B" w:rsidP="006215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50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027" w:type="dxa"/>
            <w:shd w:val="clear" w:color="auto" w:fill="E2EFD9" w:themeFill="accent6" w:themeFillTint="33"/>
            <w:vAlign w:val="center"/>
          </w:tcPr>
          <w:p w:rsidR="00A4460B" w:rsidRPr="0062150A" w:rsidRDefault="00A4460B" w:rsidP="006215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50A">
              <w:rPr>
                <w:b/>
                <w:sz w:val="24"/>
                <w:szCs w:val="24"/>
              </w:rPr>
              <w:t>11 класс</w:t>
            </w:r>
          </w:p>
        </w:tc>
      </w:tr>
      <w:tr w:rsidR="00A4460B" w:rsidRPr="0062150A" w:rsidTr="00981688">
        <w:tc>
          <w:tcPr>
            <w:tcW w:w="1831" w:type="dxa"/>
          </w:tcPr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b/>
                <w:sz w:val="24"/>
                <w:szCs w:val="24"/>
              </w:rPr>
              <w:t>Социально- бытовая сфера</w:t>
            </w:r>
          </w:p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Межличностные взаимоотношения в семье, с друзьями, в школе.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Внешность и характеристики человека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Покупки. Карманные деньги.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5027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Межличностные взаимоотношения в семье, с друзьями, в школе. Самоидентификация. Внешность и характеристики человека.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Личность и общество.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Покупка - продажа. Карманные деньги.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Здоровый образ жизни. Вредные привычки людей.</w:t>
            </w:r>
          </w:p>
        </w:tc>
      </w:tr>
      <w:tr w:rsidR="00A4460B" w:rsidRPr="0062150A" w:rsidTr="00981688">
        <w:tc>
          <w:tcPr>
            <w:tcW w:w="1831" w:type="dxa"/>
          </w:tcPr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b/>
                <w:sz w:val="24"/>
                <w:szCs w:val="24"/>
              </w:rPr>
              <w:lastRenderedPageBreak/>
              <w:t>Социально- культурная сфера</w:t>
            </w:r>
          </w:p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Досуг и увлечения (спорт, музыка, посещение кино \ театра, дискотеки, кафе.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Молодежная мода.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Родная страна</w:t>
            </w:r>
            <w:r w:rsidRPr="0062150A">
              <w:rPr>
                <w:sz w:val="24"/>
                <w:szCs w:val="24"/>
                <w:lang w:val="ky-KG"/>
              </w:rPr>
              <w:t xml:space="preserve">, соседние и зарубежные </w:t>
            </w:r>
            <w:r w:rsidRPr="0062150A">
              <w:rPr>
                <w:sz w:val="24"/>
                <w:szCs w:val="24"/>
              </w:rPr>
              <w:t>страны, их культурные особенности (национальные праздники, знаменательные даты, традиции, обычаи).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Путешествие по Кыргызстан</w:t>
            </w:r>
            <w:r w:rsidRPr="0062150A">
              <w:rPr>
                <w:sz w:val="24"/>
                <w:szCs w:val="24"/>
                <w:lang w:val="ky-KG"/>
              </w:rPr>
              <w:t>у.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Выдающиеся люди, их вклад в науку и мировую культуру.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Природа и проблемы экологии. </w:t>
            </w:r>
          </w:p>
        </w:tc>
        <w:tc>
          <w:tcPr>
            <w:tcW w:w="5027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Досуг и увлечения. </w:t>
            </w:r>
            <w:r w:rsidRPr="0062150A">
              <w:rPr>
                <w:sz w:val="24"/>
                <w:szCs w:val="24"/>
                <w:lang w:val="en-US"/>
              </w:rPr>
              <w:t>IQ</w:t>
            </w:r>
            <w:r w:rsidRPr="0062150A">
              <w:rPr>
                <w:sz w:val="24"/>
                <w:szCs w:val="24"/>
              </w:rPr>
              <w:t xml:space="preserve"> и интересы. Молодежная мода. Родная страна</w:t>
            </w:r>
            <w:r w:rsidRPr="0062150A">
              <w:rPr>
                <w:sz w:val="24"/>
                <w:szCs w:val="24"/>
                <w:lang w:val="ky-KG"/>
              </w:rPr>
              <w:t xml:space="preserve">, соседние и зарубежные </w:t>
            </w:r>
            <w:r w:rsidRPr="0062150A">
              <w:rPr>
                <w:sz w:val="24"/>
                <w:szCs w:val="24"/>
              </w:rPr>
              <w:t>страны, их культурные особенности. Культура и прогресс. Путешествие по странам</w:t>
            </w:r>
            <w:r w:rsidRPr="0062150A">
              <w:rPr>
                <w:sz w:val="24"/>
                <w:szCs w:val="24"/>
                <w:lang w:val="ky-KG"/>
              </w:rPr>
              <w:t>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Выдающиеся люди, их вклад в науку и мировую культуру. Природа и проблемы экологии. </w:t>
            </w:r>
          </w:p>
        </w:tc>
      </w:tr>
      <w:tr w:rsidR="00A4460B" w:rsidRPr="0062150A" w:rsidTr="00981688">
        <w:tc>
          <w:tcPr>
            <w:tcW w:w="1831" w:type="dxa"/>
          </w:tcPr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b/>
                <w:sz w:val="24"/>
                <w:szCs w:val="24"/>
              </w:rPr>
              <w:t xml:space="preserve">Учебно-трудовая сфера </w:t>
            </w:r>
          </w:p>
          <w:p w:rsidR="00A4460B" w:rsidRPr="0062150A" w:rsidRDefault="00A4460B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Школьное образование. Школьная жизнь.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Изучаемые предметы и отношение к ним.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Проблемы выбора профессии. 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Роль русского языка в жизни.</w:t>
            </w:r>
          </w:p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Средства массовой информации (пресса, телевидение, радио, Интернет).</w:t>
            </w:r>
          </w:p>
        </w:tc>
        <w:tc>
          <w:tcPr>
            <w:tcW w:w="5027" w:type="dxa"/>
          </w:tcPr>
          <w:p w:rsidR="00A4460B" w:rsidRPr="0062150A" w:rsidRDefault="00A4460B" w:rsidP="0062150A">
            <w:pPr>
              <w:numPr>
                <w:ilvl w:val="0"/>
                <w:numId w:val="13"/>
              </w:numPr>
              <w:tabs>
                <w:tab w:val="num" w:pos="4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Школьная жизнь и образование. Образование за рубежом. Изучаемые предметы и отношение к ним. Проблемы выбора профессии. Роль изучения русского и др. языков в жизни. Средства массовой информации (пресса, телевидение, радио, Интернет).</w:t>
            </w:r>
          </w:p>
        </w:tc>
      </w:tr>
    </w:tbl>
    <w:p w:rsidR="008A0460" w:rsidRPr="0062150A" w:rsidRDefault="008A0460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79" w:rsidRPr="0062150A" w:rsidRDefault="00640379" w:rsidP="0062150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Ситуативно-тематическое содержание курса</w:t>
      </w:r>
    </w:p>
    <w:p w:rsidR="00640379" w:rsidRPr="0062150A" w:rsidRDefault="00640379" w:rsidP="0062150A">
      <w:pPr>
        <w:tabs>
          <w:tab w:val="left" w:pos="212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Ситуативно-тематическое представление учебного материала предполагает такую организацию учебного материала, которая отражает специфику его функционирования в наиболее типичных и жизненно важных для учащихся сферах и ситуациях общения. Ситуативно-тематическое представление учебного материала позволяет максимально приблизить процесс обучения к реальным условиям общения.</w:t>
      </w:r>
    </w:p>
    <w:p w:rsidR="00640379" w:rsidRPr="0062150A" w:rsidRDefault="00640379" w:rsidP="0062150A">
      <w:pPr>
        <w:tabs>
          <w:tab w:val="left" w:pos="212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В курсе русского языка как второго в рамках старшей школы выделяется 13 тем, базой для которых стали тематические модули 5-9 классов</w:t>
      </w:r>
      <w:r w:rsidR="00AC577B" w:rsidRPr="0062150A">
        <w:rPr>
          <w:rFonts w:ascii="Times New Roman" w:hAnsi="Times New Roman" w:cs="Times New Roman"/>
          <w:sz w:val="24"/>
          <w:szCs w:val="24"/>
        </w:rPr>
        <w:t xml:space="preserve"> (Я и мой мир. Семья. Здоровье. Знания. Учение. Увлечения. Труд. Профессии. Родина. Мир вокруг нас. Торговля. Покупка. Продажа).</w:t>
      </w:r>
    </w:p>
    <w:p w:rsidR="00640379" w:rsidRPr="0062150A" w:rsidRDefault="00640379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01FBF" w:rsidRPr="0062150A" w:rsidTr="009E7944">
        <w:tc>
          <w:tcPr>
            <w:tcW w:w="2830" w:type="dxa"/>
            <w:shd w:val="clear" w:color="auto" w:fill="FFFFFF" w:themeFill="background1"/>
          </w:tcPr>
          <w:p w:rsidR="00F01FBF" w:rsidRPr="0062150A" w:rsidRDefault="00F01FBF" w:rsidP="00621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FBF" w:rsidRPr="0062150A" w:rsidRDefault="00F01FBF" w:rsidP="00621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01FBF" w:rsidRPr="0062150A" w:rsidTr="009E7944">
        <w:tc>
          <w:tcPr>
            <w:tcW w:w="9634" w:type="dxa"/>
            <w:gridSpan w:val="2"/>
            <w:shd w:val="clear" w:color="auto" w:fill="E2EFD9" w:themeFill="accent6" w:themeFillTint="33"/>
          </w:tcPr>
          <w:p w:rsidR="00F01FBF" w:rsidRPr="0062150A" w:rsidRDefault="00F01FBF" w:rsidP="00621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Шаг навстречу.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Учимся общению. Умение представиться, представить знакомого, рассказать о себе, выяснить биографические данные у собеседника, </w:t>
            </w:r>
            <w:r w:rsidR="004650FA" w:rsidRPr="0062150A">
              <w:rPr>
                <w:rFonts w:ascii="Times New Roman" w:eastAsia="Calibri" w:hAnsi="Times New Roman" w:cs="Times New Roman"/>
                <w:color w:val="auto"/>
              </w:rPr>
              <w:t xml:space="preserve">написать автобиографию, 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>рас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 xml:space="preserve">сказать о семье, друзьях и т.д. Взаимоотношения в семье. Проблема поколений. 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Черты характера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>Умение описать характер, свойства личности, основны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 тип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ы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 людей по их характеру и поведению.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мире увлечений.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>Твои друзья. Как расходуе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тся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 свободное время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. Х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>обби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. Виды увлечений. Умение узнать информацию о репертуаре в кино, в театре. Обмен впечатлениями. Рецензия на какое-либо произведение.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Профессия. Работа. Рабочий день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Дороги, которые мы выбираем. 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 xml:space="preserve">Человек и его профессия. 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>Кем быть? Выбор профессии, что интересного мож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>но</w:t>
            </w:r>
            <w:r w:rsidRPr="0062150A">
              <w:rPr>
                <w:rFonts w:ascii="Times New Roman" w:eastAsia="Calibri" w:hAnsi="Times New Roman" w:cs="Times New Roman"/>
                <w:color w:val="auto"/>
              </w:rPr>
              <w:t xml:space="preserve"> рассказать о выбранной профессии. 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>Путешествия по стране, по миру. Умение узнать дорогу, купить билет на автобус, поезд, самолет, получить нужные сведения в справочном бюро, позвонить по телефону, договориться о встрече; рассказать о городе (селе); выразить свои впечатления.</w:t>
            </w:r>
            <w:r w:rsidR="00AC577B" w:rsidRPr="0062150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В мире прекрасного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3"/>
              <w:shd w:val="clear" w:color="auto" w:fill="FFFFFF"/>
              <w:tabs>
                <w:tab w:val="left" w:pos="993"/>
                <w:tab w:val="left" w:pos="10632"/>
              </w:tabs>
              <w:spacing w:before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2150A">
              <w:rPr>
                <w:rFonts w:ascii="Times New Roman" w:eastAsia="Calibri" w:hAnsi="Times New Roman" w:cs="Times New Roman"/>
                <w:color w:val="auto"/>
              </w:rPr>
              <w:t>Искусство: в кино, в театре, в музее. Умение узнать информацию о репертуаре в кино, в театре; купить билет, обменяться впечатлениями, порекомендовать знакомому посмотреть фильм, пьесу...</w:t>
            </w:r>
          </w:p>
        </w:tc>
      </w:tr>
      <w:tr w:rsidR="00F01FBF" w:rsidRPr="0062150A" w:rsidTr="009E7944">
        <w:tc>
          <w:tcPr>
            <w:tcW w:w="9634" w:type="dxa"/>
            <w:gridSpan w:val="2"/>
            <w:shd w:val="clear" w:color="auto" w:fill="E2EFD9" w:themeFill="accent6" w:themeFillTint="33"/>
          </w:tcPr>
          <w:p w:rsidR="00F01FBF" w:rsidRPr="0062150A" w:rsidRDefault="00F01FBF" w:rsidP="00621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жизнь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993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Встречи с интересными людьм</w:t>
            </w:r>
            <w:r w:rsidR="00AC577B" w:rsidRPr="0062150A">
              <w:rPr>
                <w:rFonts w:ascii="Times New Roman" w:hAnsi="Times New Roman"/>
                <w:sz w:val="24"/>
                <w:szCs w:val="24"/>
              </w:rPr>
              <w:t>и. Из жизни замечательных людей. Самовоспитание. Этикет. Дружба.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993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Режим работы, отдых, традиции, общение с друзьями. Общение через письмо. Письмо личное или деловое. Мой друг или подруга. Разговор по телефону со сверстниками, со старшими. Газеты, радио и телевидение в нашей жизни. Беседы по информациям из средств массовой коммуникации о текущих событиях, о любимых теле- и радиопередачах.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993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Учеба. Запись в библиотеку, получение нужных сведений у библиотекаря, заполнение карточки; объяснение, какая литература нужна. В учреждении. В учебном заведении, в отделе кадров, на производстве. Умение представиться, объяснить цель посещения, заполнить анкету, написать заявление, автобиографию. Умение оформлять другие деловые бумаги</w:t>
            </w:r>
            <w:r w:rsidRPr="006215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Земля – наш общий дом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993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Со всеми культурами в ладу. Чаша мудрости: пословицы, поговорки. Традиции разных стран.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Кыргызстан. Город. Столица Кыргызстана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695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Ориентация в городе или селе. Праздники и традиции. Национальные праздники. В гостях.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По родному краю. (Природа Кыргызстана. 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695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 xml:space="preserve">Природа Кыргызстана. Из прошлого моей родины </w:t>
            </w:r>
          </w:p>
        </w:tc>
      </w:tr>
      <w:tr w:rsidR="00F01FBF" w:rsidRPr="0062150A" w:rsidTr="009E7944">
        <w:tc>
          <w:tcPr>
            <w:tcW w:w="2830" w:type="dxa"/>
            <w:shd w:val="clear" w:color="auto" w:fill="auto"/>
          </w:tcPr>
          <w:p w:rsidR="00F01FBF" w:rsidRPr="0062150A" w:rsidRDefault="00F01FBF" w:rsidP="0062150A">
            <w:pPr>
              <w:numPr>
                <w:ilvl w:val="0"/>
                <w:numId w:val="17"/>
              </w:numPr>
              <w:tabs>
                <w:tab w:val="clear" w:pos="1429"/>
                <w:tab w:val="num" w:pos="1069"/>
                <w:tab w:val="left" w:pos="2127"/>
              </w:tabs>
              <w:spacing w:after="0" w:line="240" w:lineRule="auto"/>
              <w:ind w:left="313" w:hanging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Известные деятели науки и культуры Кыргызстана</w:t>
            </w:r>
          </w:p>
        </w:tc>
        <w:tc>
          <w:tcPr>
            <w:tcW w:w="6804" w:type="dxa"/>
            <w:shd w:val="clear" w:color="auto" w:fill="auto"/>
          </w:tcPr>
          <w:p w:rsidR="00F01FBF" w:rsidRPr="0062150A" w:rsidRDefault="00F01FBF" w:rsidP="0062150A">
            <w:pPr>
              <w:pStyle w:val="a4"/>
              <w:tabs>
                <w:tab w:val="left" w:pos="695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/>
                <w:sz w:val="24"/>
                <w:szCs w:val="24"/>
              </w:rPr>
              <w:t>Выдающиеся писатели, ученые (и другие деятели истории и культуры) моей страны.</w:t>
            </w:r>
          </w:p>
        </w:tc>
      </w:tr>
    </w:tbl>
    <w:p w:rsidR="00F01FBF" w:rsidRPr="0062150A" w:rsidRDefault="00F01FBF" w:rsidP="0062150A">
      <w:pPr>
        <w:pStyle w:val="a4"/>
        <w:tabs>
          <w:tab w:val="left" w:pos="695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77B" w:rsidRPr="0062150A" w:rsidRDefault="00AC577B" w:rsidP="0062150A">
      <w:pPr>
        <w:pStyle w:val="a8"/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2.5. </w:t>
      </w:r>
      <w:proofErr w:type="spellStart"/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Межпредметные</w:t>
      </w:r>
      <w:proofErr w:type="spellEnd"/>
      <w:r w:rsidRPr="0062150A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 связи и реализация сквозных тематических линий</w:t>
      </w:r>
    </w:p>
    <w:p w:rsidR="00AC577B" w:rsidRPr="0062150A" w:rsidRDefault="00AC577B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связи отражают системный подход к воспитанию и обучению и используются учителями на разных этапах работы, где решается определённая познавательная задача, требующая привлечений знаний из других предметов. Цель интегрированных уроков – обобщение знаний, умений и навыков, полученных на школьных уроках по разным предметам и собранных воедино для целостности восприятия пройденной темы.</w:t>
      </w:r>
    </w:p>
    <w:p w:rsidR="00AC577B" w:rsidRPr="0062150A" w:rsidRDefault="00AC577B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В процессе работы с учащимися </w:t>
      </w:r>
      <w:r w:rsidR="006939DC" w:rsidRPr="0062150A">
        <w:rPr>
          <w:rFonts w:ascii="Times New Roman" w:hAnsi="Times New Roman" w:cs="Times New Roman"/>
          <w:sz w:val="24"/>
          <w:szCs w:val="24"/>
        </w:rPr>
        <w:t>10-11</w:t>
      </w:r>
      <w:r w:rsidRPr="0062150A">
        <w:rPr>
          <w:rFonts w:ascii="Times New Roman" w:hAnsi="Times New Roman" w:cs="Times New Roman"/>
          <w:sz w:val="24"/>
          <w:szCs w:val="24"/>
        </w:rPr>
        <w:t xml:space="preserve"> классов по предлагаемым темам необходимо использовать впечатления, знания и умения, полученные ими на других уроках</w:t>
      </w:r>
      <w:r w:rsidR="006939DC" w:rsidRPr="0062150A">
        <w:rPr>
          <w:rFonts w:ascii="Times New Roman" w:hAnsi="Times New Roman" w:cs="Times New Roman"/>
          <w:sz w:val="24"/>
          <w:szCs w:val="24"/>
        </w:rPr>
        <w:t>.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62150A">
        <w:rPr>
          <w:rFonts w:ascii="Times New Roman" w:hAnsi="Times New Roman" w:cs="Times New Roman"/>
          <w:b/>
          <w:sz w:val="24"/>
          <w:szCs w:val="24"/>
        </w:rPr>
        <w:t>Интеграция с литературой.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Основой интеграции языка и литературы служат тексты различных стилей. Учащиеся вовлечены в непрерывную цепь речевого общения через создание устных и письменных текстов разного типа. А язык и нормы правописания становятся средством реализации коммуникативной задачи в рамках речевых тем. Таким образом, учащиеся смогут овладеть различными жанрами устной и письменной речи (конспект, реферат, рецензия, заявление, аннотация, доклад и т.п.). Опора на текст обеспечивает единство процессов формирования ключевых и предметных компетентностей. Навыки понимания и создания текста могут применяться в учебной, внешкольной, а также будущей профессиональной деятельности учащихся.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6DAD" w:rsidRPr="0062150A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62150A">
        <w:rPr>
          <w:rFonts w:ascii="Times New Roman" w:hAnsi="Times New Roman" w:cs="Times New Roman"/>
          <w:b/>
          <w:sz w:val="24"/>
          <w:szCs w:val="24"/>
        </w:rPr>
        <w:t xml:space="preserve"> с ИКТ.</w:t>
      </w:r>
      <w:r w:rsidRPr="0062150A">
        <w:rPr>
          <w:rFonts w:ascii="Times New Roman" w:hAnsi="Times New Roman" w:cs="Times New Roman"/>
          <w:sz w:val="24"/>
          <w:szCs w:val="24"/>
        </w:rPr>
        <w:t xml:space="preserve"> Создание и обработка комплексного информационного объекта в виде презентации с использованием шаблонов: 1) презентации; 4) вставка изображений; 5) настройка анимации. Представление презентации на экране через проектор или на мониторе компьютера.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5. Интеграция с курсом «Человек и общество».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Изучение русской культуры, истории, краеведения является неотъемлемым компонентом обучения второму языку. Понятие «Родина» начинается со знания истории места: села или города, в котором живет человек. В теме «По родному краю» учащимся в различных материалах приводятся основные географические сведения о Кыргызстане и стране изучаемого языка, их растительном и животном мире. 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6. Интеграция с родным языком.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При всем своеобразии языков их объединяет наличие универсальных явлений и понятий, и хорошее владение родным языком способствует успешному усвоению второго.</w:t>
      </w:r>
    </w:p>
    <w:p w:rsidR="000A6DAD" w:rsidRPr="0062150A" w:rsidRDefault="000A6DAD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2. Интеграция с географией.</w:t>
      </w:r>
      <w:r w:rsidRPr="0062150A">
        <w:rPr>
          <w:rFonts w:ascii="Times New Roman" w:hAnsi="Times New Roman" w:cs="Times New Roman"/>
          <w:sz w:val="24"/>
          <w:szCs w:val="24"/>
        </w:rPr>
        <w:t xml:space="preserve"> Учащимся в текстах даются географические сведения о других странах, стимулирующие пополнить багаж знаний по географии. Ведется работа с географическими картами и энциклопедиями.</w:t>
      </w:r>
    </w:p>
    <w:p w:rsidR="000A6DAD" w:rsidRPr="0062150A" w:rsidRDefault="000A6DAD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3. Интеграция с биологией, экономикой и с другими точными науками.</w:t>
      </w:r>
      <w:r w:rsidRPr="00621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50A">
        <w:rPr>
          <w:rFonts w:ascii="Times New Roman" w:hAnsi="Times New Roman" w:cs="Times New Roman"/>
          <w:sz w:val="24"/>
          <w:szCs w:val="24"/>
        </w:rPr>
        <w:t>По разделам</w:t>
      </w:r>
      <w:proofErr w:type="gramEnd"/>
      <w:r w:rsidRPr="0062150A">
        <w:rPr>
          <w:rFonts w:ascii="Times New Roman" w:hAnsi="Times New Roman" w:cs="Times New Roman"/>
          <w:sz w:val="24"/>
          <w:szCs w:val="24"/>
        </w:rPr>
        <w:t xml:space="preserve"> учащимся предлагаются тексты, содержащие краткие сведения об окружающем мире, о строении организма, о болезнях о флоре и фауне Кыргызстана и других стран. Учащихся следует ознакомить с некоторыми терминами, употребляющимися в математике, биологии, экономике и других сферах науки.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7. Интеграция с математикой.</w:t>
      </w:r>
      <w:r w:rsidRPr="0062150A">
        <w:rPr>
          <w:rFonts w:ascii="Times New Roman" w:hAnsi="Times New Roman" w:cs="Times New Roman"/>
          <w:sz w:val="24"/>
          <w:szCs w:val="24"/>
        </w:rPr>
        <w:t xml:space="preserve"> На уроках русского языка используются упражнения в виде математических задач, которые надо правильно прочитать и верно записать буквами; в рамках грамматики и орфографии русского языка предусмотрено изучение числительных, которые встречаются в заданиях по математике, и количественно-именных словосочетаний (числительное + существительное), цифры и числа используются не только при вычислениях, но и при написании дат, обозначении времени, исторических событий и т.д.</w:t>
      </w:r>
    </w:p>
    <w:p w:rsidR="006939DC" w:rsidRPr="0062150A" w:rsidRDefault="006939DC" w:rsidP="006215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8. Интеграция с историей.</w:t>
      </w:r>
      <w:r w:rsidRPr="0062150A">
        <w:rPr>
          <w:rFonts w:ascii="Times New Roman" w:hAnsi="Times New Roman" w:cs="Times New Roman"/>
          <w:sz w:val="24"/>
          <w:szCs w:val="24"/>
        </w:rPr>
        <w:t xml:space="preserve"> Сведения из истории дают возможность объяснить многие особенности лексики и фразеологии современного русского языка, варианты форм, специфику русского письма и т.п. Связь с историей проявляется при изучении образования слов и их этимологии, когда в собственно языковом плане рассматриваются закономерность в создании слов, а сведения из той или иной области знания помогают объяснить содержательную сторону отдельных слов, позволяют раскрыть историю понятия.</w:t>
      </w:r>
    </w:p>
    <w:p w:rsidR="007B2D0F" w:rsidRPr="0062150A" w:rsidRDefault="007B2D0F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br w:type="page"/>
      </w:r>
    </w:p>
    <w:p w:rsidR="007B2D0F" w:rsidRPr="0062150A" w:rsidRDefault="007B2D0F" w:rsidP="0062150A">
      <w:pPr>
        <w:pStyle w:val="a6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lastRenderedPageBreak/>
        <w:t>Раздел 3. Образовательные результаты и оценивание</w:t>
      </w:r>
    </w:p>
    <w:p w:rsidR="007B2D0F" w:rsidRPr="0062150A" w:rsidRDefault="007B2D0F" w:rsidP="0062150A">
      <w:pPr>
        <w:pStyle w:val="a6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</w:p>
    <w:p w:rsidR="007B2D0F" w:rsidRPr="0062150A" w:rsidRDefault="007B2D0F" w:rsidP="0062150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</w:rPr>
        <w:t>3.1. Ожидаемые результаты обучения учащихся (по классам)</w:t>
      </w:r>
    </w:p>
    <w:p w:rsidR="00AC577B" w:rsidRPr="0062150A" w:rsidRDefault="00AC577B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A9" w:rsidRPr="0062150A" w:rsidRDefault="00CD72A9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</w:t>
      </w:r>
      <w:r w:rsidRPr="00621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уточняют и конкретизируют 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владения языком в соответствии с формируемыми компетентностями:</w:t>
      </w:r>
    </w:p>
    <w:p w:rsidR="00CD72A9" w:rsidRPr="0062150A" w:rsidRDefault="00CD72A9" w:rsidP="0062150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в области речевой компетентности (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чтение и письмо);</w:t>
      </w:r>
    </w:p>
    <w:p w:rsidR="00CD72A9" w:rsidRPr="0062150A" w:rsidRDefault="00CD72A9" w:rsidP="0062150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в области языковой компетентности (фонетика, лексика, грамматика);</w:t>
      </w:r>
    </w:p>
    <w:p w:rsidR="00CD72A9" w:rsidRPr="0062150A" w:rsidRDefault="00CD72A9" w:rsidP="0062150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в области социокультурной компетентности.</w:t>
      </w:r>
    </w:p>
    <w:p w:rsidR="00CD72A9" w:rsidRPr="0062150A" w:rsidRDefault="00CD72A9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A9" w:rsidRPr="0062150A" w:rsidRDefault="00CD72A9" w:rsidP="0062150A">
      <w:pPr>
        <w:shd w:val="clear" w:color="auto" w:fill="E2EFD9"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Ожидаемые результаты области речевой компетентности</w:t>
      </w:r>
    </w:p>
    <w:p w:rsidR="00CD72A9" w:rsidRPr="0062150A" w:rsidRDefault="00CD72A9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CD72A9" w:rsidRPr="0062150A" w:rsidTr="009E7944">
        <w:tc>
          <w:tcPr>
            <w:tcW w:w="1129" w:type="dxa"/>
            <w:vMerge w:val="restart"/>
            <w:shd w:val="clear" w:color="auto" w:fill="E2EFD9" w:themeFill="accent6" w:themeFillTint="33"/>
            <w:vAlign w:val="center"/>
          </w:tcPr>
          <w:p w:rsidR="00CD72A9" w:rsidRPr="0062150A" w:rsidRDefault="00CD72A9" w:rsidP="0062150A">
            <w:pPr>
              <w:spacing w:after="0" w:line="240" w:lineRule="auto"/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Вид речевой деятель-ности</w:t>
            </w:r>
          </w:p>
        </w:tc>
        <w:tc>
          <w:tcPr>
            <w:tcW w:w="8505" w:type="dxa"/>
            <w:gridSpan w:val="2"/>
            <w:shd w:val="clear" w:color="auto" w:fill="E2EFD9" w:themeFill="accent6" w:themeFillTint="33"/>
            <w:vAlign w:val="center"/>
          </w:tcPr>
          <w:p w:rsidR="00CD72A9" w:rsidRPr="0062150A" w:rsidRDefault="00CD72A9" w:rsidP="0062150A">
            <w:pPr>
              <w:spacing w:after="0" w:line="240" w:lineRule="auto"/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Ожидаемые результаты</w:t>
            </w:r>
          </w:p>
        </w:tc>
      </w:tr>
      <w:tr w:rsidR="00CD72A9" w:rsidRPr="0062150A" w:rsidTr="009E7944">
        <w:tc>
          <w:tcPr>
            <w:tcW w:w="1129" w:type="dxa"/>
            <w:vMerge/>
            <w:shd w:val="clear" w:color="auto" w:fill="E2EFD9" w:themeFill="accent6" w:themeFillTint="33"/>
            <w:vAlign w:val="center"/>
          </w:tcPr>
          <w:p w:rsidR="00CD72A9" w:rsidRPr="0062150A" w:rsidRDefault="00CD72A9" w:rsidP="0062150A">
            <w:pPr>
              <w:spacing w:after="0" w:line="240" w:lineRule="auto"/>
              <w:ind w:right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CD72A9" w:rsidRPr="0062150A" w:rsidRDefault="00CD72A9" w:rsidP="0062150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 класс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:rsidR="00CD72A9" w:rsidRPr="0062150A" w:rsidRDefault="00CD72A9" w:rsidP="0062150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11 класс</w:t>
            </w:r>
          </w:p>
        </w:tc>
      </w:tr>
      <w:tr w:rsidR="00CD72A9" w:rsidRPr="0062150A" w:rsidTr="009E7944">
        <w:trPr>
          <w:cantSplit/>
          <w:trHeight w:val="2370"/>
        </w:trPr>
        <w:tc>
          <w:tcPr>
            <w:tcW w:w="1129" w:type="dxa"/>
            <w:shd w:val="clear" w:color="auto" w:fill="E2EFD9" w:themeFill="accent6" w:themeFillTint="33"/>
            <w:textDirection w:val="btLr"/>
            <w:vAlign w:val="center"/>
          </w:tcPr>
          <w:p w:rsidR="00CD72A9" w:rsidRPr="0062150A" w:rsidRDefault="00CD72A9" w:rsidP="0062150A">
            <w:pPr>
              <w:spacing w:after="0" w:line="240" w:lineRule="auto"/>
              <w:ind w:left="175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ГОВОРЕНИЕ</w:t>
            </w:r>
          </w:p>
        </w:tc>
        <w:tc>
          <w:tcPr>
            <w:tcW w:w="3686" w:type="dxa"/>
            <w:shd w:val="clear" w:color="auto" w:fill="auto"/>
          </w:tcPr>
          <w:p w:rsidR="006C6EC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начинает, поддерживает и заканчивает простой разговор на знакомую или интересующую тему;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продуцирует устные монологические высказывания на социально-культурные, нравственно-этические, социально-бытовые, учебные и др. темы;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содержательно и стилистически оправданно использует различные способы передачи чужой речи, различные способы цитирования;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устные высказывания </w:t>
            </w:r>
            <w:r w:rsidR="006C6EC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</w:t>
            </w:r>
            <w:r w:rsidR="006C6EC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кционально-смысловыми типами речи;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решению, осуществлять коммуникативную рефлексию;</w:t>
            </w:r>
          </w:p>
          <w:p w:rsidR="006C6EC9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передает содержание прочитанного или прослушанного высказывания в соответствии с его коммуникативной задачей.</w:t>
            </w:r>
          </w:p>
        </w:tc>
        <w:tc>
          <w:tcPr>
            <w:tcW w:w="4819" w:type="dxa"/>
            <w:shd w:val="clear" w:color="auto" w:fill="auto"/>
          </w:tcPr>
          <w:p w:rsidR="006C6EC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излагает свои мысли, свободно используя широкий спектр простых языковых средств;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вступать дискуссию и отстаивать свою позицию его по заданной теме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6EC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гибко реагировать на изменения в теме, направленности, тоне разговора; при необходимости может перефразировать высказывание; адаптировать своё высказывание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ыражает согласие / вежливый отказ, используя этикетные речевые клише</w:t>
            </w:r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выбирает подходящий момент для вступления в дискуссию, использует для этого адекватные языковые средства; может начать и поддержать разговор, соблюдая очередность высказывания, и закончить его, исходя из своих потребностей;</w:t>
            </w:r>
          </w:p>
          <w:p w:rsidR="006C6EC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правилами построения и произнесения ораторской речи (доклады, защита рефератов, выступления с презентациями);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устные монологические и диалогические высказывания различных типов и жанров на материале изучаемых учебных дисциплин;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оправданно использует интонацию, мимику, жесты при публичном выступлении;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придаёт высказыванию соответствующую композиционную форму и стилистическую окраску;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применяет в практике речевого общения основные орфоэпические, лексические, грамматические, стилистические нормы современного русского литературного языка;</w:t>
            </w:r>
          </w:p>
        </w:tc>
      </w:tr>
      <w:tr w:rsidR="00CD72A9" w:rsidRPr="0062150A" w:rsidTr="009E7944">
        <w:trPr>
          <w:cantSplit/>
          <w:trHeight w:val="2370"/>
        </w:trPr>
        <w:tc>
          <w:tcPr>
            <w:tcW w:w="1129" w:type="dxa"/>
            <w:shd w:val="clear" w:color="auto" w:fill="E2EFD9" w:themeFill="accent6" w:themeFillTint="33"/>
            <w:textDirection w:val="btLr"/>
            <w:vAlign w:val="center"/>
          </w:tcPr>
          <w:p w:rsidR="00CD72A9" w:rsidRPr="0062150A" w:rsidRDefault="00CD72A9" w:rsidP="0062150A">
            <w:pPr>
              <w:spacing w:after="0" w:line="240" w:lineRule="auto"/>
              <w:ind w:left="175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 xml:space="preserve">Аудирование </w:t>
            </w:r>
          </w:p>
        </w:tc>
        <w:tc>
          <w:tcPr>
            <w:tcW w:w="3686" w:type="dxa"/>
            <w:shd w:val="clear" w:color="auto" w:fill="auto"/>
          </w:tcPr>
          <w:p w:rsidR="00AE0A13" w:rsidRPr="0062150A" w:rsidRDefault="00AE0A1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воспринимает на слух неадаптированные тексты различных стилей с разной глубиной, проникает в их содержание в более подробном формате в зависимости от коммуникативной задачи и функционального типа текста (объем текста- 250-300 слов; время звучания – до 6-7 мин. в зависимости от сложности</w:t>
            </w:r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и </w:t>
            </w:r>
            <w:proofErr w:type="gramStart"/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подготовленности</w:t>
            </w:r>
            <w:proofErr w:type="gramEnd"/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учащегося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выделяет основную и дополнительную информацию;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 смысловые части текста, определяет их связи;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важность, новизну информации, определяет свое отношение к ней;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коммуникативные цели и мотивы говорящего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B5BF7" w:rsidRPr="0062150A" w:rsidRDefault="00AE0A1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делать записи основных моментов текста.</w:t>
            </w:r>
          </w:p>
          <w:p w:rsidR="00AE0A13" w:rsidRPr="0062150A" w:rsidRDefault="00AE0A1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 содержание</w:t>
            </w:r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информации, определяет свое отношение к ней, приводя аргументы;</w:t>
            </w:r>
          </w:p>
          <w:p w:rsidR="00AE0A13" w:rsidRPr="0062150A" w:rsidRDefault="00AE0A13" w:rsidP="0062150A">
            <w:pPr>
              <w:tabs>
                <w:tab w:val="center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C6EC9" w:rsidRPr="0062150A" w:rsidRDefault="006C6EC9" w:rsidP="0062150A">
            <w:pPr>
              <w:numPr>
                <w:ilvl w:val="0"/>
                <w:numId w:val="23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воспринимает на слух и выборочно понимает с опорой на языковую догадку и/или контекст более сложные аудио- и видеотексты, выделяя значимую/нужную/необходимую информацию;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оспринимает на слух и понимает неадаптированные диалоги и тексты с разной глубиной проникновения в их содержание в зависимости от коммуникативной задачи и функционального типа текста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онимает основное содержание научно-учебного, научно-популярного, публицистического, официально-делового, художественного 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текстов,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произнесенных в естественном темпе (максимальный объем – до 3</w:t>
            </w:r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 слов в зависимости от уровня учащихся)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ыражает своё мнение по содержанию услышанного, используя аргументы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одаёт реплики по содержанию услышанного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6C6EC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 сравнительный анализ содержания текста.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2A9" w:rsidRPr="0062150A" w:rsidTr="009E7944">
        <w:trPr>
          <w:cantSplit/>
          <w:trHeight w:val="2370"/>
        </w:trPr>
        <w:tc>
          <w:tcPr>
            <w:tcW w:w="1129" w:type="dxa"/>
            <w:shd w:val="clear" w:color="auto" w:fill="E2EFD9" w:themeFill="accent6" w:themeFillTint="33"/>
            <w:textDirection w:val="btLr"/>
            <w:vAlign w:val="center"/>
          </w:tcPr>
          <w:p w:rsidR="00CD72A9" w:rsidRPr="0062150A" w:rsidRDefault="00CD72A9" w:rsidP="0062150A">
            <w:pPr>
              <w:spacing w:after="0" w:line="240" w:lineRule="auto"/>
              <w:ind w:left="175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Чтение</w:t>
            </w:r>
          </w:p>
        </w:tc>
        <w:tc>
          <w:tcPr>
            <w:tcW w:w="3686" w:type="dxa"/>
            <w:shd w:val="clear" w:color="auto" w:fill="auto"/>
          </w:tcPr>
          <w:p w:rsidR="00A04073" w:rsidRPr="0062150A" w:rsidRDefault="00A0407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тексты разных жанров и стилей как с пониманием основного содержания, так и с выборочным пониманием значимой / нужной / интересующей информации;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адаптированные и неадаптированные тексты разных стилей, жанров ознакомительным, изучающим и чтением, пользуясь доступными источниками информации, включая СМИ и ресурсы Интернета;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интонирует простые осложненные и сложные предложения с различными видами связи;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прямой и косвенной речью;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выделяет с помощью логического ударения и порядка слов наиболее важное слово в предложении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в тексте языковые средства, характерные для публицистического, официально-делового, научного, разговорного, художественного стилей речи;</w:t>
            </w:r>
          </w:p>
        </w:tc>
        <w:tc>
          <w:tcPr>
            <w:tcW w:w="4819" w:type="dxa"/>
            <w:shd w:val="clear" w:color="auto" w:fill="auto"/>
          </w:tcPr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итает и понимает содержание неадаптированного текста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ормулирует продуктивные и репродуктивные вопросы по содержанию текста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разные виды чтения 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(ознакомительное, изучающее, просмотровое чтение)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4073" w:rsidRPr="0062150A" w:rsidRDefault="00A04073" w:rsidP="0062150A">
            <w:pPr>
              <w:numPr>
                <w:ilvl w:val="0"/>
                <w:numId w:val="23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различные приемы смысловой переработки текста; </w:t>
            </w:r>
            <w:r w:rsidR="00FF2DD3"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полученную информацию</w:t>
            </w: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073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D72A9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ыражает свое мнение по содержанию прочитанного устно и письменно в соответствии с нормами русского языка</w:t>
            </w:r>
            <w:r w:rsidR="00A0407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извлекает необходимую информацию из различных источников: учебно-научных и официально-деловых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CD72A9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перерабатывает информацию разными способами (анализ, обобщение, классификация, систематизация, сравнение).</w:t>
            </w:r>
          </w:p>
        </w:tc>
      </w:tr>
      <w:tr w:rsidR="00CD72A9" w:rsidRPr="0062150A" w:rsidTr="009E7944">
        <w:trPr>
          <w:cantSplit/>
          <w:trHeight w:val="2370"/>
        </w:trPr>
        <w:tc>
          <w:tcPr>
            <w:tcW w:w="1129" w:type="dxa"/>
            <w:shd w:val="clear" w:color="auto" w:fill="E2EFD9" w:themeFill="accent6" w:themeFillTint="33"/>
            <w:textDirection w:val="btLr"/>
            <w:vAlign w:val="center"/>
          </w:tcPr>
          <w:p w:rsidR="00CD72A9" w:rsidRPr="0062150A" w:rsidRDefault="00CD72A9" w:rsidP="0062150A">
            <w:pPr>
              <w:spacing w:after="0" w:line="240" w:lineRule="auto"/>
              <w:ind w:left="175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Письмо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создаёт тексты смешанных типов в соответствующем стиле речи;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совершенствует собственные тексты в соответствии с темой, основной мыслью и стилем;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передаёт содержание прослушанного или прочитанного текста в письменной форме в соответствии с поставленной задачей (изложение подробное, сжатое, выборочное; тезисы, конспект, аннотация)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изложение с дополнительным заданием с использованием разных типов речи;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пишет изложение с элементами сочинения с использованием разных типов речи; 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и исправляет различные языковые и речевые ошибки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простой и сложный планы сочинения и соблюдает их в процессе создания текста, подбирает эпиграф;</w:t>
            </w:r>
          </w:p>
          <w:p w:rsidR="00CD72A9" w:rsidRPr="0062150A" w:rsidRDefault="00CD72A9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информацию в разных формах текста (графическая организация, сжатое и выборочное изложение)</w:t>
            </w:r>
            <w:r w:rsidR="00FF2DD3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F2DD3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 анкеты и формуляры; пишет поздравления, личные письма, основные виды документов (заявление, объяснительная и т.д.) с опорой на образец и с употреблением формул речевого и делового этикета, принятых Кыргызстане и в стране изучаемого языка.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письменно излагать свои мысли по заданной теме; 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пишет поздравления, личные письма с опорой на образец и без него, расспрашивает о нём, сообщает о себе, выражает благодарность, просьбу; 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 анкеты, формуляры, бланки, документы для оформления визы;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вести дневник, где расписывает свой день, впечатления о путешествии; 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заполнять документы для получения паспорта в КР (внутренний и заграничный);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акты (по нарушению человеческих прав в вопросах национальных меньшинств, о защите прав потребителей); </w:t>
            </w:r>
          </w:p>
          <w:p w:rsidR="00FF2DD3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 трудовое соглашение и пишет свое резюме; заполняет страховой полис (международную медицинскую страховку); заполняет гарантийные квитанции/чеки; 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объяснительную записку (об отсутствии на занятиях по причине здоровья);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заявление (для посещения кружка);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пишет объявление (различные афиши);</w:t>
            </w:r>
          </w:p>
          <w:p w:rsidR="00FF2DD3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пишет эссе (повествование, описание, аргументация) на заданные темы; </w:t>
            </w:r>
          </w:p>
          <w:p w:rsidR="00CD72A9" w:rsidRPr="0062150A" w:rsidRDefault="00FF2DD3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план, тезисы устного или письменного сообщения; кратко излагает ре</w:t>
            </w:r>
            <w:r w:rsidR="00FB5BF7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проектной деятельности;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собственные тексты различных функционально-смысловых типов и функциональных стилей, в том числе научное/художественное/публицистическое описание, повествование, рассуждение, определение, следуя правилам академической честности;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 отбирает необходимые языковые средства для оформления высказывания; 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преобразовывает информацию из одной формы в другую (текст, конспект, таблица, схема, план, тезисы и др.) и выбирает удобную для себя форму;</w:t>
            </w:r>
          </w:p>
          <w:p w:rsidR="00FB5BF7" w:rsidRPr="0062150A" w:rsidRDefault="00FB5BF7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редактирует собственный текст.</w:t>
            </w:r>
          </w:p>
        </w:tc>
      </w:tr>
    </w:tbl>
    <w:p w:rsidR="00CD72A9" w:rsidRPr="0062150A" w:rsidRDefault="00CD72A9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41A" w:rsidRPr="0062150A" w:rsidRDefault="00AA441A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br w:type="page"/>
      </w:r>
    </w:p>
    <w:p w:rsidR="00F5009E" w:rsidRPr="0062150A" w:rsidRDefault="00F5009E" w:rsidP="0062150A">
      <w:pPr>
        <w:shd w:val="clear" w:color="auto" w:fill="E2EFD9" w:themeFill="accent6" w:themeFillTint="33"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Ожидаемые результаты области языковой компетентности</w:t>
      </w:r>
    </w:p>
    <w:p w:rsidR="00F5009E" w:rsidRPr="0062150A" w:rsidRDefault="00F5009E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955"/>
        <w:gridCol w:w="4211"/>
      </w:tblGrid>
      <w:tr w:rsidR="0029657D" w:rsidRPr="0062150A" w:rsidTr="00C3749E">
        <w:tc>
          <w:tcPr>
            <w:tcW w:w="1104" w:type="dxa"/>
            <w:shd w:val="clear" w:color="auto" w:fill="E2EFD9" w:themeFill="accent6" w:themeFillTint="33"/>
            <w:vAlign w:val="center"/>
          </w:tcPr>
          <w:p w:rsidR="0029657D" w:rsidRPr="0062150A" w:rsidRDefault="0029657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Аспекты языка</w:t>
            </w:r>
          </w:p>
        </w:tc>
        <w:tc>
          <w:tcPr>
            <w:tcW w:w="3994" w:type="dxa"/>
            <w:shd w:val="clear" w:color="auto" w:fill="E2EFD9" w:themeFill="accent6" w:themeFillTint="33"/>
            <w:vAlign w:val="center"/>
          </w:tcPr>
          <w:p w:rsidR="0029657D" w:rsidRPr="0062150A" w:rsidRDefault="0029657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 класс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29657D" w:rsidRPr="0062150A" w:rsidRDefault="0029657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11 класс</w:t>
            </w:r>
          </w:p>
        </w:tc>
      </w:tr>
      <w:tr w:rsidR="0029657D" w:rsidRPr="0062150A" w:rsidTr="00C3749E">
        <w:trPr>
          <w:cantSplit/>
          <w:trHeight w:val="1134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29657D" w:rsidRPr="0062150A" w:rsidRDefault="0029657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ЛЕКСИКА</w:t>
            </w:r>
          </w:p>
        </w:tc>
        <w:tc>
          <w:tcPr>
            <w:tcW w:w="3994" w:type="dxa"/>
            <w:shd w:val="clear" w:color="auto" w:fill="auto"/>
          </w:tcPr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употребляет слова в соответствии с их лексическим значением;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паронимы, омонимы и использует их в речи;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синонимы и антонимы в речи;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наиболее употребительными оборотами русского речевого этикета;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синонимы как средство связи предложений в тексте и как средство устранения неоправданного повтора.</w:t>
            </w:r>
          </w:p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лексические единицы, обслуживающие ситуации общения в пределах тематики основной школы, использует их в процессе общения;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лексическое значение слов и фразеологизмов разными способами (описание, краткое толкование, подбор синонимов, антонимов, однокоренных слов);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пользоваться толковыми словарями для определения и уточнения лексического значения слова, словарями синонимов, антонимов, фразеологизмов;</w:t>
            </w:r>
          </w:p>
          <w:p w:rsidR="0029657D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прямое и переносное значение слов.</w:t>
            </w:r>
          </w:p>
        </w:tc>
      </w:tr>
      <w:tr w:rsidR="0029657D" w:rsidRPr="0062150A" w:rsidTr="00C3749E">
        <w:trPr>
          <w:cantSplit/>
          <w:trHeight w:val="1134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29657D" w:rsidRPr="0062150A" w:rsidRDefault="0029657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ФОНЕТИКА</w:t>
            </w:r>
          </w:p>
        </w:tc>
        <w:tc>
          <w:tcPr>
            <w:tcW w:w="3994" w:type="dxa"/>
            <w:shd w:val="clear" w:color="auto" w:fill="auto"/>
          </w:tcPr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интонацию и ее основные элементы: логическое ударение, паузы, тон, темп, мелодику;</w:t>
            </w:r>
          </w:p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литературной нормой и ее вариантами в области фонетики, орфоэпии;</w:t>
            </w:r>
          </w:p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интонирует сложносочиненные и сложноподчиненные предложения.</w:t>
            </w:r>
          </w:p>
          <w:p w:rsidR="00AA441A" w:rsidRPr="0062150A" w:rsidRDefault="00AA441A" w:rsidP="0062150A">
            <w:pPr>
              <w:tabs>
                <w:tab w:val="center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произносительными нормами литературного русского языка; </w:t>
            </w:r>
          </w:p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различает и умеет использовать в устной речи интонационные, акустико-артикуляционные особенности слов русского языка. </w:t>
            </w:r>
          </w:p>
          <w:p w:rsidR="0029657D" w:rsidRPr="0062150A" w:rsidRDefault="0029657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проводить фонетический анализ слов. </w:t>
            </w:r>
          </w:p>
          <w:p w:rsidR="0029657D" w:rsidRPr="0062150A" w:rsidRDefault="0029657D" w:rsidP="0062150A">
            <w:pPr>
              <w:tabs>
                <w:tab w:val="center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49E" w:rsidRPr="0062150A" w:rsidTr="00C3749E">
        <w:trPr>
          <w:cantSplit/>
          <w:trHeight w:val="2378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C3749E" w:rsidRPr="0062150A" w:rsidRDefault="00FE270D" w:rsidP="00621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СЛОВООБРА-ЗОВАНИЕ</w:t>
            </w:r>
          </w:p>
        </w:tc>
        <w:tc>
          <w:tcPr>
            <w:tcW w:w="3994" w:type="dxa"/>
            <w:shd w:val="clear" w:color="auto" w:fill="auto"/>
          </w:tcPr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–владеет основными способами и нормой словообразования русского языка;</w:t>
            </w:r>
          </w:p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-совершенствует умение образования слов различных частей речи.</w:t>
            </w:r>
          </w:p>
        </w:tc>
        <w:tc>
          <w:tcPr>
            <w:tcW w:w="4253" w:type="dxa"/>
            <w:shd w:val="clear" w:color="auto" w:fill="auto"/>
          </w:tcPr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–владеет основными способами и нормой словообразования русского языка;</w:t>
            </w:r>
          </w:p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-анализирует словообразовательные модели.  </w:t>
            </w:r>
          </w:p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-совершенствует умение образования слов различных частей речи.</w:t>
            </w:r>
          </w:p>
        </w:tc>
      </w:tr>
      <w:tr w:rsidR="00C3749E" w:rsidRPr="0062150A" w:rsidTr="00C3749E">
        <w:trPr>
          <w:cantSplit/>
          <w:trHeight w:val="2378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C3749E" w:rsidRPr="0062150A" w:rsidRDefault="00FE270D" w:rsidP="00621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МОРФОЛОГИЯ</w:t>
            </w:r>
          </w:p>
        </w:tc>
        <w:tc>
          <w:tcPr>
            <w:tcW w:w="3994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литературной нормой использования грамматических форм в речи;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лексическое и грамматическое значения слов и способы их выражения;</w:t>
            </w:r>
          </w:p>
          <w:p w:rsidR="00FE270D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грамматические категории морфологии русского языка;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владеет литературной нормой и ее вариантами в области морфологии;</w:t>
            </w:r>
          </w:p>
          <w:p w:rsidR="00C3749E" w:rsidRPr="0062150A" w:rsidRDefault="00C3749E" w:rsidP="006215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знает характеристику изученных частей речи и различает их по специфическим признакам; </w:t>
            </w:r>
          </w:p>
          <w:p w:rsidR="00FE270D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морфологические категории изученных частей речи русского языка и правильно использует их в устной и письменной речи;</w:t>
            </w:r>
          </w:p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</w:t>
            </w:r>
            <w:proofErr w:type="spellStart"/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текстообразующий</w:t>
            </w:r>
            <w:proofErr w:type="spellEnd"/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 грамматических форм.</w:t>
            </w:r>
          </w:p>
        </w:tc>
      </w:tr>
    </w:tbl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3994"/>
        <w:gridCol w:w="4253"/>
      </w:tblGrid>
      <w:tr w:rsidR="00C3749E" w:rsidRPr="0062150A" w:rsidTr="0029657D">
        <w:trPr>
          <w:cantSplit/>
          <w:trHeight w:val="1134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C3749E" w:rsidRPr="0062150A" w:rsidRDefault="00FE270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СИНТАКСИС</w:t>
            </w:r>
          </w:p>
        </w:tc>
        <w:tc>
          <w:tcPr>
            <w:tcW w:w="3994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изученные виды простых и сложных предложений;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составляет разные виды простых и сложных предложений;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 синтаксический разбор простых и сложных предложений;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владеет литературной нормой и ее вариантами в области синтаксиса;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распознает сложносочиненное предложение;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смысловые отношения между частями сложного предложения;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значение придаточного предложения в зависимости от союзного слова;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употребляет в речи сложносочиненные, сложноподчиненные и бессоюзные предложения;</w:t>
            </w:r>
          </w:p>
          <w:p w:rsidR="00C3749E" w:rsidRPr="0062150A" w:rsidRDefault="00C3749E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синтаксическую организованность русского простого и сложного предложения;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в речи устойчивые выражения, опираясь на правила синтаксиса простого и сложного предложения;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нормами сочетаемости и порядка следования слов внутри синтаксических единиц (на уровне категорий, элементов, классов, структур, видов связей и др.);</w:t>
            </w:r>
          </w:p>
          <w:p w:rsidR="00C3749E" w:rsidRPr="0062150A" w:rsidRDefault="00C3749E" w:rsidP="0062150A">
            <w:pPr>
              <w:tabs>
                <w:tab w:val="center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0D" w:rsidRPr="0062150A" w:rsidTr="00FE270D">
        <w:trPr>
          <w:cantSplit/>
          <w:trHeight w:val="1598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FE270D" w:rsidRPr="0062150A" w:rsidRDefault="00FE270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ОРФО-ГРАФИЯ</w:t>
            </w:r>
            <w:proofErr w:type="gramEnd"/>
          </w:p>
        </w:tc>
        <w:tc>
          <w:tcPr>
            <w:tcW w:w="3994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и исправляет орфографические ошибки, обосновывает выбор написания;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классифицирует орфограммы по типам и видам;</w:t>
            </w:r>
          </w:p>
        </w:tc>
        <w:tc>
          <w:tcPr>
            <w:tcW w:w="4253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и исправляет орфографические ошибки, обосновывает выбор написания;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классифицирует орфограммы по типам и видам.</w:t>
            </w:r>
          </w:p>
        </w:tc>
      </w:tr>
      <w:tr w:rsidR="00FE270D" w:rsidRPr="0062150A" w:rsidTr="00FE270D">
        <w:trPr>
          <w:cantSplit/>
          <w:trHeight w:val="1598"/>
        </w:trPr>
        <w:tc>
          <w:tcPr>
            <w:tcW w:w="1104" w:type="dxa"/>
            <w:shd w:val="clear" w:color="auto" w:fill="E2EFD9" w:themeFill="accent6" w:themeFillTint="33"/>
            <w:textDirection w:val="btLr"/>
            <w:vAlign w:val="center"/>
          </w:tcPr>
          <w:p w:rsidR="00FE270D" w:rsidRPr="0062150A" w:rsidRDefault="00FE270D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ПУНКТУА-ЦИЯ</w:t>
            </w:r>
            <w:proofErr w:type="gramEnd"/>
          </w:p>
        </w:tc>
        <w:tc>
          <w:tcPr>
            <w:tcW w:w="3994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пунктуационно правильно оформляет предложения;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обосновывает место и выбор знака препинания в предложениях с различными видами связи;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 и исправляет пунктуационные ошибки;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классифицирует знаки препинания по их функции и анализирует их.</w:t>
            </w:r>
          </w:p>
        </w:tc>
        <w:tc>
          <w:tcPr>
            <w:tcW w:w="4253" w:type="dxa"/>
            <w:shd w:val="clear" w:color="auto" w:fill="auto"/>
          </w:tcPr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пунктуационно правильно оформляет предложения;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обосновывает место и выбор знака препинания в предложениях с различными видами связи;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 и исправляет пунктуационные ошибки; </w:t>
            </w:r>
          </w:p>
          <w:p w:rsidR="00FE270D" w:rsidRPr="0062150A" w:rsidRDefault="00FE270D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классифицирует знаки препинания по их функции и анализирует их.</w:t>
            </w:r>
          </w:p>
        </w:tc>
      </w:tr>
    </w:tbl>
    <w:p w:rsidR="00F5009E" w:rsidRPr="0062150A" w:rsidRDefault="00F5009E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A441A" w:rsidRPr="0062150A" w:rsidRDefault="00AA441A" w:rsidP="00621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62150A">
        <w:rPr>
          <w:rFonts w:ascii="Times New Roman" w:hAnsi="Times New Roman" w:cs="Times New Roman"/>
          <w:sz w:val="24"/>
          <w:szCs w:val="24"/>
          <w:lang w:val="ky-KG"/>
        </w:rPr>
        <w:br w:type="page"/>
      </w:r>
    </w:p>
    <w:p w:rsidR="00AA441A" w:rsidRPr="0062150A" w:rsidRDefault="00AA441A" w:rsidP="0062150A">
      <w:pPr>
        <w:shd w:val="clear" w:color="auto" w:fill="E2EFD9" w:themeFill="accent6" w:themeFillTint="33"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Ожидаемые результаты области социокультурной компетентности</w:t>
      </w:r>
    </w:p>
    <w:p w:rsidR="00AA441A" w:rsidRPr="0062150A" w:rsidRDefault="00AA441A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AA441A" w:rsidRPr="0062150A" w:rsidTr="009E7944">
        <w:tc>
          <w:tcPr>
            <w:tcW w:w="4106" w:type="dxa"/>
            <w:shd w:val="clear" w:color="auto" w:fill="E2EFD9" w:themeFill="accent6" w:themeFillTint="33"/>
            <w:vAlign w:val="center"/>
          </w:tcPr>
          <w:p w:rsidR="00AA441A" w:rsidRPr="0062150A" w:rsidRDefault="00AA441A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 класс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:rsidR="00AA441A" w:rsidRPr="0062150A" w:rsidRDefault="00AA441A" w:rsidP="0062150A">
            <w:pPr>
              <w:tabs>
                <w:tab w:val="left" w:pos="4110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11 класс</w:t>
            </w:r>
          </w:p>
        </w:tc>
      </w:tr>
      <w:tr w:rsidR="00AA441A" w:rsidRPr="0062150A" w:rsidTr="009E7944">
        <w:tc>
          <w:tcPr>
            <w:tcW w:w="4106" w:type="dxa"/>
            <w:shd w:val="clear" w:color="auto" w:fill="FFFFFF" w:themeFill="background1"/>
          </w:tcPr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роль языка в жизни человека и общества;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личностное отношение к языку как важнейшей части культурного наследия народа;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к себе социальные роли участников общения, согласно сложившимся в обществе нормам поведения в общественно-социальной и научной сферах; </w:t>
            </w:r>
          </w:p>
          <w:p w:rsidR="00D4338A" w:rsidRPr="0062150A" w:rsidRDefault="00D4338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владеет нормами общения и использует их согласно требованиям общественно-социальной и научной сферах; 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 построения и произнесения академической речи;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 речевого самоконтроля, оценивает свою речь с точки зрения правильности, находит и исправляет ошибки, обусловленные влиянием родного языка.</w:t>
            </w:r>
          </w:p>
        </w:tc>
        <w:tc>
          <w:tcPr>
            <w:tcW w:w="5528" w:type="dxa"/>
            <w:shd w:val="clear" w:color="auto" w:fill="FFFFFF" w:themeFill="background1"/>
          </w:tcPr>
          <w:p w:rsidR="00D4338A" w:rsidRPr="0062150A" w:rsidRDefault="00D4338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объясняет роль русского языка в Кыргызской Республике; </w:t>
            </w:r>
          </w:p>
          <w:p w:rsidR="00D4338A" w:rsidRPr="0062150A" w:rsidRDefault="00D4338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</w:rPr>
              <w:t>выражает личностное отношение к языку как важнейшей части культурного наследия народа;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понимает адаптированные материалы, связанные с народными традициями и реалиями в рамках указанной темы, понимает и использует в речи пословицы для подтверждения своей позиции; 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короткий, простой план своей речи или прочитанного текста;</w:t>
            </w:r>
          </w:p>
          <w:p w:rsidR="00D4338A" w:rsidRPr="0062150A" w:rsidRDefault="00D4338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общении, согласно сложившимся в обществе нормам поведения в общественно-социальной и научной сферах; 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 к себе социальные роли участников общения, согласно сложившимся в обществе нормам поведения в общественно-социальной и научной сферах; 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слова, устойчивые выражения (речевые клише);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 с основными сведениями биографии писателей и поэтов Кыргызстана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опрашивает других учащихся об основных сведениях биографии поэтов и писателей Кыргызстана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информацию о биографии писателя, поэта;</w:t>
            </w:r>
          </w:p>
          <w:p w:rsidR="00AA441A" w:rsidRPr="0062150A" w:rsidRDefault="00AA441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 речевого самоконтроля</w:t>
            </w:r>
            <w:r w:rsidR="00D4338A" w:rsidRPr="00621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338A" w:rsidRPr="0062150A" w:rsidRDefault="00D4338A" w:rsidP="0062150A">
            <w:pPr>
              <w:pStyle w:val="a4"/>
              <w:numPr>
                <w:ilvl w:val="0"/>
                <w:numId w:val="23"/>
              </w:numPr>
              <w:tabs>
                <w:tab w:val="center" w:pos="549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50A">
              <w:rPr>
                <w:rFonts w:ascii="Times New Roman" w:eastAsia="Times New Roman" w:hAnsi="Times New Roman"/>
                <w:sz w:val="24"/>
                <w:szCs w:val="24"/>
              </w:rPr>
              <w:t>оценивает свою и чужую речь с точки зрения правильности, находит и исправляет ошибки в употреблении слов, фраз, отражающих национально-культурный компонент языка</w:t>
            </w:r>
          </w:p>
        </w:tc>
      </w:tr>
    </w:tbl>
    <w:p w:rsidR="00AA441A" w:rsidRPr="0062150A" w:rsidRDefault="00AA441A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4338A" w:rsidRPr="0062150A" w:rsidRDefault="00D4338A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7673E" w:rsidRPr="0062150A" w:rsidRDefault="0067673E" w:rsidP="0062150A">
      <w:p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</w:rPr>
        <w:t>3.2. Основные стратегии оценивания достижений учащихся</w:t>
      </w:r>
    </w:p>
    <w:p w:rsidR="0067673E" w:rsidRPr="0062150A" w:rsidRDefault="0067673E" w:rsidP="0062150A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73E" w:rsidRPr="0062150A" w:rsidRDefault="0067673E" w:rsidP="00621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62150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уроках по предмету </w:t>
      </w:r>
      <w:r w:rsidRPr="0062150A">
        <w:rPr>
          <w:rFonts w:ascii="Times New Roman" w:eastAsia="Times New Roman" w:hAnsi="Times New Roman" w:cs="Times New Roman"/>
          <w:b/>
          <w:sz w:val="24"/>
          <w:szCs w:val="24"/>
        </w:rPr>
        <w:t>«Русский язык как второй</w:t>
      </w: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» тесно связано с ожидаемыми результатами. Объектами оценивания в классе являются индивидуальные образовательные достижения и прогресс учащихся. </w:t>
      </w:r>
    </w:p>
    <w:p w:rsidR="00246424" w:rsidRPr="0062150A" w:rsidRDefault="00246424" w:rsidP="00621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проверки </w:t>
      </w:r>
      <w:proofErr w:type="gram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русскому языку как второму определяются характером задач обучения данному предмету и его содержанием. </w:t>
      </w:r>
    </w:p>
    <w:p w:rsidR="00246424" w:rsidRPr="0062150A" w:rsidRDefault="00246424" w:rsidP="00621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Оценивание – 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определение степени усвоения учащимся знаний, навыков, умений в соответствии с требованиями. </w:t>
      </w:r>
      <w:r w:rsidRPr="00621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оценивания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определить соответствие фактических результатов обучения ожидаемым. При оценивании показателей </w:t>
      </w:r>
      <w:proofErr w:type="gram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учитель использует различные методы в соответствии с выбранными методами и формами обучения.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оценивания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системы оценивания учитель должен руководствоваться основными принципами: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i/>
          <w:sz w:val="24"/>
          <w:szCs w:val="24"/>
        </w:rPr>
        <w:t>Объективность.</w:t>
      </w: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 Принцип объективности требует, чтобы все учащиеся были подвергнуты одному и тому же испытанию в аналогичных условиях. Объективность обработки данных предполагает наличие четких критериев оценки, известных как учителю, так </w:t>
      </w:r>
      <w:proofErr w:type="gramStart"/>
      <w:r w:rsidRPr="0062150A">
        <w:rPr>
          <w:rFonts w:ascii="Times New Roman" w:eastAsia="Calibri" w:hAnsi="Times New Roman" w:cs="Times New Roman"/>
          <w:sz w:val="24"/>
          <w:szCs w:val="24"/>
        </w:rPr>
        <w:t>и  всем</w:t>
      </w:r>
      <w:proofErr w:type="gramEnd"/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 учащимся. 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i/>
          <w:sz w:val="24"/>
          <w:szCs w:val="24"/>
        </w:rPr>
        <w:t xml:space="preserve">Надежность </w:t>
      </w: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– это степень точности педагогического измерения. Метод оценивания считается надежным, если повторные измерения того же самого признака дают те же результаты.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eastAsia="Calibri" w:hAnsi="Times New Roman" w:cs="Times New Roman"/>
          <w:i/>
          <w:sz w:val="24"/>
          <w:szCs w:val="24"/>
        </w:rPr>
        <w:t>Валидность</w:t>
      </w:r>
      <w:proofErr w:type="spellEnd"/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 – ценность, достоверность метода оценивания показывает, действительно ли измеряется стоящее, то, что требуется измерить, или что-то другое.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оценивания</w:t>
      </w:r>
    </w:p>
    <w:p w:rsidR="009E7944" w:rsidRPr="0062150A" w:rsidRDefault="009E794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системе оценивания Государственного образовательного стандарта среднего общего образования Кыргызской Республики (2014), для измерения образовательных достижений ученика применяются три вида оценивания: диагностическое,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944" w:rsidRPr="0062150A" w:rsidRDefault="009E794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Диагностическое оценивание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прогресса учитель в течение учебного года проводит сопоставление начального уровня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учащегося с достигнутыми результатами. Результаты диагностического оценивания регистрируются в виде описаний,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учащегося. </w:t>
      </w:r>
    </w:p>
    <w:p w:rsidR="009E7944" w:rsidRPr="0062150A" w:rsidRDefault="009E7944" w:rsidP="0062150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424" w:rsidRPr="0062150A" w:rsidRDefault="00246424" w:rsidP="0062150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Формативное</w:t>
      </w:r>
      <w:proofErr w:type="spellEnd"/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оценивание </w:t>
      </w:r>
    </w:p>
    <w:p w:rsidR="00246424" w:rsidRPr="0062150A" w:rsidRDefault="00246424" w:rsidP="0062150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– определение успешности и индивидуальных особенностей усвоения учащимися материала, а также выработка рекомендаций для достижения учащимся успеха. Учитель использует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для своевременной корректировки обучения, внесения изменений в планирование, а учащийся – для улучшения качества выполняемой им работы. </w:t>
      </w:r>
      <w:r w:rsidRPr="0062150A" w:rsidDel="007C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конкретная работа, выполненная учащимся, но не уровень его способностей.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промежуточных р</w:t>
      </w:r>
      <w:r w:rsidRPr="006215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езультатов обучения учитываются особенности учащихся (темп выполнения работы, способы освоения темы и т.п.), фокусируется внимание на достижениях и прогрессе учащихся.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 учащегося определяется как достижение определенных результатов, заложенных в целях обучения в рамках образовательных областей. Отметка в журнале регистрируется по необходимости, учитель фиксирует собственные наблюдения индивидуального прогресса учащихся.</w:t>
      </w:r>
    </w:p>
    <w:p w:rsidR="009E7944" w:rsidRPr="0062150A" w:rsidRDefault="009E794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Суммативное</w:t>
      </w:r>
      <w:proofErr w:type="spellEnd"/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оценивание 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Суммативная</w:t>
      </w:r>
      <w:proofErr w:type="spellEnd"/>
      <w:r w:rsidRPr="00621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учащихся 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для определения </w:t>
      </w:r>
      <w:proofErr w:type="gram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</w:t>
      </w:r>
      <w:proofErr w:type="gram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результатов, планируемых для каждой ступени обучения,</w:t>
      </w:r>
      <w:r w:rsidRPr="00621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складывается из 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текущего, промежуточного и итогового оценивания.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Calibri" w:hAnsi="Times New Roman" w:cs="Times New Roman"/>
          <w:i/>
          <w:sz w:val="24"/>
          <w:szCs w:val="24"/>
        </w:rPr>
        <w:t xml:space="preserve">Текущее </w:t>
      </w: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оценивание индивидуально выполненных заданий производится в зависимости от норм оценки (числа верных решений, количества допущенных ошибок, следования правилам оформления и т.д.) и критериев выполнения отдельной работы, заданных учителем. Учитель проводит текущее оценивание в зависимости </w:t>
      </w:r>
      <w:proofErr w:type="gramStart"/>
      <w:r w:rsidRPr="0062150A">
        <w:rPr>
          <w:rFonts w:ascii="Times New Roman" w:eastAsia="Calibri" w:hAnsi="Times New Roman" w:cs="Times New Roman"/>
          <w:sz w:val="24"/>
          <w:szCs w:val="24"/>
        </w:rPr>
        <w:t>от индивидуальных особенностей</w:t>
      </w:r>
      <w:proofErr w:type="gramEnd"/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 учащихся при освоении учебного материала.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Промежуточное </w:t>
      </w: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оценивание производится на основании определенных в предметном стандарте видов работ: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письменные работы/работа с источниками;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>устный ответ/презентация;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 xml:space="preserve">проект, исследовательская работа, специфические виды работ; </w:t>
      </w:r>
    </w:p>
    <w:p w:rsidR="00246424" w:rsidRPr="0062150A" w:rsidRDefault="00246424" w:rsidP="0062150A">
      <w:pPr>
        <w:numPr>
          <w:ilvl w:val="0"/>
          <w:numId w:val="3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0A">
        <w:rPr>
          <w:rFonts w:ascii="Times New Roman" w:eastAsia="Calibri" w:hAnsi="Times New Roman" w:cs="Times New Roman"/>
          <w:sz w:val="24"/>
          <w:szCs w:val="24"/>
        </w:rPr>
        <w:t>портфолио (папка достижений).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оцениваются на основе критериев оценивания, являются обязательными и планируются учителем предварительно при разработке плана оценки.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Итоговое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проводится в соответствии со школьным календарем (четверть, полугодие, учебный год) и выполняется в письменной форме в соответствии с действующими нормами и разработанными критериями оценки</w:t>
      </w:r>
      <w:r w:rsidRPr="006215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 (3)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оценивания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применяются два типа педагогического оценивания: нормативное и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различающиеся задачами.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оценивание знаний отдельных учащихся выполняется по отношению к уровню подготовки отдельной группы обучаемых.  Цель его – осуществить практическое сравнение знаний между отдельными учащимися и остальными учащимися.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знаний отдельных учащихся проводится по отношению к установленным стандартам. Его цель – описать результаты отдельных учащихся или группы по отношению к установленным стандартам.</w:t>
      </w:r>
    </w:p>
    <w:p w:rsidR="00246424" w:rsidRPr="0062150A" w:rsidRDefault="00246424" w:rsidP="00621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два типа оценок не являются взаимоисключающими, педагогическая практика нуждается как в нормативном, так и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оценивании. Чтобы учителю определить, какой тип оценивания ему нужно применить, он должен обратиться к цели оценивания. Если необходимо установить, усвоил или не усвоил каждый обучаемый важный фрагмент учебного материала, то в этом случае нужно использовать </w:t>
      </w:r>
      <w:proofErr w:type="spellStart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оценивания. При необходимости отобрать несколько учеников класса для участия в школьной олимпиаде по предмету, бесспорно, нужен нормативный тип оценивания.</w:t>
      </w:r>
    </w:p>
    <w:p w:rsidR="00246424" w:rsidRPr="0062150A" w:rsidRDefault="00246424" w:rsidP="006215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3E" w:rsidRPr="0062150A" w:rsidRDefault="0067673E" w:rsidP="006215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К оцениванию </w:t>
      </w:r>
      <w:proofErr w:type="gramStart"/>
      <w:r w:rsidRPr="0062150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уроках предъявляется ряд требований: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2150A">
        <w:rPr>
          <w:rStyle w:val="af"/>
          <w:rFonts w:ascii="Times New Roman" w:eastAsia="Times New Roman" w:hAnsi="Times New Roman" w:cs="Times New Roman"/>
          <w:bCs/>
          <w:sz w:val="24"/>
          <w:szCs w:val="24"/>
        </w:rPr>
        <w:footnoteReference w:id="7"/>
      </w: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личностных результатов общего образования);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критериальной</w:t>
      </w:r>
      <w:proofErr w:type="spellEnd"/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базы оценки;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динамики </w:t>
      </w:r>
      <w:proofErr w:type="gramStart"/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достижений</w:t>
      </w:r>
      <w:proofErr w:type="gramEnd"/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7673E" w:rsidRPr="0062150A" w:rsidRDefault="0067673E" w:rsidP="0062150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67673E" w:rsidRPr="0062150A" w:rsidRDefault="0067673E" w:rsidP="00621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3E" w:rsidRPr="0062150A" w:rsidRDefault="0067673E" w:rsidP="0062150A">
      <w:pPr>
        <w:widowControl w:val="0"/>
        <w:spacing w:after="0" w:line="240" w:lineRule="auto"/>
        <w:ind w:firstLine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строится на основе следующих </w:t>
      </w:r>
      <w:r w:rsidRPr="0062150A">
        <w:rPr>
          <w:rFonts w:ascii="Times New Roman" w:hAnsi="Times New Roman" w:cs="Times New Roman"/>
          <w:b/>
          <w:i/>
          <w:sz w:val="24"/>
          <w:szCs w:val="24"/>
        </w:rPr>
        <w:t>принципов</w:t>
      </w:r>
      <w:r w:rsidRPr="0062150A">
        <w:rPr>
          <w:rFonts w:ascii="Times New Roman" w:hAnsi="Times New Roman" w:cs="Times New Roman"/>
          <w:b/>
          <w:sz w:val="24"/>
          <w:szCs w:val="24"/>
        </w:rPr>
        <w:t>:</w:t>
      </w:r>
    </w:p>
    <w:p w:rsidR="0067673E" w:rsidRPr="0062150A" w:rsidRDefault="0067673E" w:rsidP="0062150A">
      <w:pPr>
        <w:widowControl w:val="0"/>
        <w:spacing w:after="0" w:line="240" w:lineRule="auto"/>
        <w:ind w:firstLine="3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3E" w:rsidRPr="0062150A" w:rsidRDefault="0067673E" w:rsidP="006215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1. Оценивание является </w:t>
      </w:r>
      <w:r w:rsidRPr="0062150A">
        <w:rPr>
          <w:rFonts w:ascii="Times New Roman" w:hAnsi="Times New Roman" w:cs="Times New Roman"/>
          <w:i/>
          <w:sz w:val="24"/>
          <w:szCs w:val="24"/>
        </w:rPr>
        <w:t>постоянным процессом</w:t>
      </w:r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7944" w:rsidRPr="0062150A">
        <w:rPr>
          <w:rFonts w:ascii="Times New Roman" w:hAnsi="Times New Roman" w:cs="Times New Roman"/>
          <w:sz w:val="24"/>
          <w:szCs w:val="24"/>
        </w:rPr>
        <w:t>естественным</w:t>
      </w:r>
      <w:r w:rsidR="00BA5B95" w:rsidRPr="0062150A">
        <w:rPr>
          <w:rFonts w:ascii="Times New Roman" w:hAnsi="Times New Roman" w:cs="Times New Roman"/>
          <w:sz w:val="24"/>
          <w:szCs w:val="24"/>
        </w:rPr>
        <w:t xml:space="preserve"> </w:t>
      </w:r>
      <w:r w:rsidR="009E7944" w:rsidRPr="006215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2150A">
        <w:rPr>
          <w:rFonts w:ascii="Times New Roman" w:hAnsi="Times New Roman" w:cs="Times New Roman"/>
          <w:sz w:val="24"/>
          <w:szCs w:val="24"/>
        </w:rPr>
        <w:t xml:space="preserve"> интегрированным в образовательную практику. В зависимости от этапа обучения используется </w:t>
      </w:r>
      <w:r w:rsidRPr="0062150A">
        <w:rPr>
          <w:rFonts w:ascii="Times New Roman" w:hAnsi="Times New Roman" w:cs="Times New Roman"/>
          <w:i/>
          <w:sz w:val="24"/>
          <w:szCs w:val="24"/>
        </w:rPr>
        <w:t>диагностическое (стартовое</w:t>
      </w:r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r w:rsidRPr="0062150A">
        <w:rPr>
          <w:rFonts w:ascii="Times New Roman" w:hAnsi="Times New Roman" w:cs="Times New Roman"/>
          <w:i/>
          <w:sz w:val="24"/>
          <w:szCs w:val="24"/>
        </w:rPr>
        <w:t xml:space="preserve">текущее) </w:t>
      </w:r>
      <w:r w:rsidRPr="0062150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150A">
        <w:rPr>
          <w:rFonts w:ascii="Times New Roman" w:hAnsi="Times New Roman" w:cs="Times New Roman"/>
          <w:i/>
          <w:sz w:val="24"/>
          <w:szCs w:val="24"/>
        </w:rPr>
        <w:t>срезовое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</w:t>
      </w:r>
      <w:r w:rsidRPr="0062150A">
        <w:rPr>
          <w:rFonts w:ascii="Times New Roman" w:hAnsi="Times New Roman" w:cs="Times New Roman"/>
          <w:i/>
          <w:sz w:val="24"/>
          <w:szCs w:val="24"/>
        </w:rPr>
        <w:t>(тематическое, промежуточное, рубежное</w:t>
      </w:r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r w:rsidRPr="0062150A">
        <w:rPr>
          <w:rFonts w:ascii="Times New Roman" w:hAnsi="Times New Roman" w:cs="Times New Roman"/>
          <w:i/>
          <w:sz w:val="24"/>
          <w:szCs w:val="24"/>
        </w:rPr>
        <w:t>итоговое)</w:t>
      </w:r>
      <w:r w:rsidRPr="0062150A">
        <w:rPr>
          <w:rFonts w:ascii="Times New Roman" w:hAnsi="Times New Roman" w:cs="Times New Roman"/>
          <w:sz w:val="24"/>
          <w:szCs w:val="24"/>
        </w:rPr>
        <w:t xml:space="preserve"> оценивание. </w:t>
      </w:r>
    </w:p>
    <w:p w:rsidR="0067673E" w:rsidRPr="0062150A" w:rsidRDefault="0067673E" w:rsidP="006215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2. Оценивание должно быть </w:t>
      </w:r>
      <w:proofErr w:type="spellStart"/>
      <w:r w:rsidRPr="0062150A">
        <w:rPr>
          <w:rFonts w:ascii="Times New Roman" w:hAnsi="Times New Roman" w:cs="Times New Roman"/>
          <w:i/>
          <w:sz w:val="24"/>
          <w:szCs w:val="24"/>
        </w:rPr>
        <w:t>критериальным</w:t>
      </w:r>
      <w:proofErr w:type="spellEnd"/>
      <w:r w:rsidRPr="006215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150A">
        <w:rPr>
          <w:rFonts w:ascii="Times New Roman" w:hAnsi="Times New Roman" w:cs="Times New Roman"/>
          <w:sz w:val="24"/>
          <w:szCs w:val="24"/>
        </w:rPr>
        <w:t>Основными критериями оценивания выступают ожидаемые результаты, соответствующие учебным целям.</w:t>
      </w:r>
    </w:p>
    <w:p w:rsidR="0067673E" w:rsidRPr="0062150A" w:rsidRDefault="0067673E" w:rsidP="006215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3. Оцениваться с помощью отметки могут </w:t>
      </w:r>
      <w:r w:rsidRPr="0062150A">
        <w:rPr>
          <w:rFonts w:ascii="Times New Roman" w:hAnsi="Times New Roman" w:cs="Times New Roman"/>
          <w:i/>
          <w:sz w:val="24"/>
          <w:szCs w:val="24"/>
        </w:rPr>
        <w:t>только результаты деятельности</w:t>
      </w:r>
      <w:r w:rsidRPr="0062150A">
        <w:rPr>
          <w:rFonts w:ascii="Times New Roman" w:hAnsi="Times New Roman" w:cs="Times New Roman"/>
          <w:sz w:val="24"/>
          <w:szCs w:val="24"/>
        </w:rPr>
        <w:t xml:space="preserve"> ученика, но не его личные качества. Оценивать можно </w:t>
      </w:r>
      <w:r w:rsidRPr="0062150A">
        <w:rPr>
          <w:rFonts w:ascii="Times New Roman" w:hAnsi="Times New Roman" w:cs="Times New Roman"/>
          <w:i/>
          <w:sz w:val="24"/>
          <w:szCs w:val="24"/>
        </w:rPr>
        <w:t>только то, чему учат</w:t>
      </w:r>
      <w:r w:rsidRPr="0062150A">
        <w:rPr>
          <w:rFonts w:ascii="Times New Roman" w:hAnsi="Times New Roman" w:cs="Times New Roman"/>
          <w:sz w:val="24"/>
          <w:szCs w:val="24"/>
        </w:rPr>
        <w:t>.</w:t>
      </w:r>
    </w:p>
    <w:p w:rsidR="0067673E" w:rsidRPr="0062150A" w:rsidRDefault="0067673E" w:rsidP="006215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4. Критерии оценивания и алгоритм выставления отметки </w:t>
      </w:r>
      <w:r w:rsidRPr="0062150A">
        <w:rPr>
          <w:rFonts w:ascii="Times New Roman" w:hAnsi="Times New Roman" w:cs="Times New Roman"/>
          <w:i/>
          <w:sz w:val="24"/>
          <w:szCs w:val="24"/>
        </w:rPr>
        <w:t>заранее известны</w:t>
      </w:r>
      <w:r w:rsidRPr="0062150A">
        <w:rPr>
          <w:rFonts w:ascii="Times New Roman" w:hAnsi="Times New Roman" w:cs="Times New Roman"/>
          <w:sz w:val="24"/>
          <w:szCs w:val="24"/>
        </w:rPr>
        <w:t xml:space="preserve"> и педагогам, и учащимся. Они могут вырабатываться ими совместно.</w:t>
      </w:r>
    </w:p>
    <w:p w:rsidR="0067673E" w:rsidRPr="0062150A" w:rsidRDefault="0067673E" w:rsidP="006215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5. 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62150A">
        <w:rPr>
          <w:rFonts w:ascii="Times New Roman" w:hAnsi="Times New Roman" w:cs="Times New Roman"/>
          <w:b/>
          <w:i/>
          <w:sz w:val="24"/>
          <w:szCs w:val="24"/>
        </w:rPr>
        <w:t>самооценке</w:t>
      </w:r>
      <w:r w:rsidRPr="0062150A">
        <w:rPr>
          <w:rFonts w:ascii="Times New Roman" w:hAnsi="Times New Roman" w:cs="Times New Roman"/>
          <w:b/>
          <w:sz w:val="24"/>
          <w:szCs w:val="24"/>
        </w:rPr>
        <w:t>.</w:t>
      </w:r>
    </w:p>
    <w:p w:rsidR="0067673E" w:rsidRPr="0062150A" w:rsidRDefault="0067673E" w:rsidP="006215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оценивание должно являться </w:t>
      </w:r>
      <w:r w:rsidRPr="0062150A">
        <w:rPr>
          <w:rFonts w:ascii="Times New Roman" w:eastAsia="Times New Roman" w:hAnsi="Times New Roman" w:cs="Times New Roman"/>
          <w:b/>
          <w:sz w:val="24"/>
          <w:szCs w:val="24"/>
        </w:rPr>
        <w:t>составной частью учебного процесса</w:t>
      </w: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 и давать информацию, на основании которой возможно: определить достижения учащихся и их продвижение; сообщить детям об их сильных и слабых сторонах; сообщить детям, родителям и руководителям школы о достигнутых результатах; определить, какие разделы в планировании курса надо изменить или дополнить; оценить эффективность методов и приемов обучения. И учитель, и ученик являются участниками процесса оценивания (см. Схема 2.)</w:t>
      </w: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С</w:t>
      </w:r>
      <w:r w:rsidR="00CB1490" w:rsidRPr="0062150A">
        <w:rPr>
          <w:rFonts w:ascii="Times New Roman" w:hAnsi="Times New Roman" w:cs="Times New Roman"/>
          <w:b/>
          <w:sz w:val="24"/>
          <w:szCs w:val="24"/>
        </w:rPr>
        <w:t>хема 2. Оценивание как составная часть учебного процесса</w:t>
      </w:r>
    </w:p>
    <w:p w:rsidR="0067673E" w:rsidRPr="0062150A" w:rsidRDefault="0067673E" w:rsidP="00621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39" cy="3737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30" cy="37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90" w:rsidRPr="0062150A" w:rsidRDefault="00CB1490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каждому из ожидаемых результатов рекомендуется уделять преимущественное внимание отдельным группам методов и источников информации для оценивания. </w:t>
      </w: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>Рекомендуемые источники информации для оценивания: работы учащихся, деятельность учащихся, статистические данные, результаты тестирования.</w:t>
      </w: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sz w:val="24"/>
          <w:szCs w:val="24"/>
        </w:rPr>
        <w:t>Рекомендуемые методы оценивания: наблюдение, оценка выполнения, выбор ответа, краткий ответ, открытый ответ, портфолио, самоанализ.</w:t>
      </w: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50A">
        <w:rPr>
          <w:rFonts w:ascii="Times New Roman" w:hAnsi="Times New Roman" w:cs="Times New Roman"/>
          <w:bCs/>
          <w:sz w:val="24"/>
          <w:szCs w:val="24"/>
        </w:rPr>
        <w:lastRenderedPageBreak/>
        <w:t>Учителю рекомендуется только в отношении трети из ожидаемых результатов прибегать к такому источнику информации, как формальные письменные проверочные работы, а строить систему оценивания преимущественно на оценке работ и деятельности учащихся.</w:t>
      </w:r>
    </w:p>
    <w:p w:rsidR="0067673E" w:rsidRPr="0062150A" w:rsidRDefault="0067673E" w:rsidP="00621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50A">
        <w:rPr>
          <w:rFonts w:ascii="Times New Roman" w:hAnsi="Times New Roman" w:cs="Times New Roman"/>
          <w:bCs/>
          <w:sz w:val="24"/>
          <w:szCs w:val="24"/>
        </w:rPr>
        <w:t>Основные формы представления оценочных результатов:</w:t>
      </w:r>
    </w:p>
    <w:p w:rsidR="0067673E" w:rsidRPr="0062150A" w:rsidRDefault="0067673E" w:rsidP="0062150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выставлению отметок);</w:t>
      </w:r>
    </w:p>
    <w:p w:rsidR="0067673E" w:rsidRPr="0062150A" w:rsidRDefault="0067673E" w:rsidP="0062150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67673E" w:rsidRPr="0062150A" w:rsidRDefault="0067673E" w:rsidP="0062150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67673E" w:rsidRPr="0062150A" w:rsidRDefault="0067673E" w:rsidP="0062150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портфолио.</w:t>
      </w:r>
    </w:p>
    <w:p w:rsidR="0067673E" w:rsidRPr="0062150A" w:rsidRDefault="0067673E" w:rsidP="006215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B1B" w:rsidRPr="0062150A" w:rsidRDefault="0067673E" w:rsidP="006215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bCs/>
          <w:sz w:val="24"/>
          <w:szCs w:val="24"/>
        </w:rPr>
        <w:tab/>
      </w:r>
      <w:r w:rsidRPr="0062150A">
        <w:rPr>
          <w:rFonts w:ascii="Times New Roman" w:hAnsi="Times New Roman" w:cs="Times New Roman"/>
          <w:sz w:val="24"/>
          <w:szCs w:val="24"/>
        </w:rPr>
        <w:t>Для использования перечисленных выше методов оценивания рекомендуются разрабатывать критерии оценивания,</w:t>
      </w:r>
      <w:r w:rsidRPr="00621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50A">
        <w:rPr>
          <w:rFonts w:ascii="Times New Roman" w:hAnsi="Times New Roman" w:cs="Times New Roman"/>
          <w:sz w:val="24"/>
          <w:szCs w:val="24"/>
        </w:rPr>
        <w:t xml:space="preserve">которые указывают на определенные черты или ключевые знаки, которые следует отметить в работе, а также устанавливают правила количественной оценки работы по заранее установленной шкале. Такие описания могут предлагаться как учителем, так и детьми. Используются при подсчете или ранжировании детских работ (тестов, портфолио, процесса выполнения работы). Ниже приводятся примеры </w:t>
      </w:r>
      <w:r w:rsidR="00246424" w:rsidRPr="0062150A">
        <w:rPr>
          <w:rFonts w:ascii="Times New Roman" w:hAnsi="Times New Roman" w:cs="Times New Roman"/>
          <w:sz w:val="24"/>
          <w:szCs w:val="24"/>
        </w:rPr>
        <w:t>возможных критериев оценивания.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t>Оценка уровня владения рецептивными видами речевой деятельности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</w:p>
    <w:p w:rsidR="0024642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t>Чтение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Оцениваются следующие умения: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 xml:space="preserve">выразительно и бегло читать вслух с соблюдением норм литературного языка: орфоэпических и интонационных; 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 xml:space="preserve">понимать доступную по тематике, словарю, грамматическим конструкциям текст (художественный, научно-популярный или </w:t>
      </w:r>
      <w:proofErr w:type="spellStart"/>
      <w:r w:rsidRPr="0062150A">
        <w:rPr>
          <w:spacing w:val="0"/>
          <w:sz w:val="24"/>
          <w:szCs w:val="24"/>
        </w:rPr>
        <w:t>газетно</w:t>
      </w:r>
      <w:proofErr w:type="spellEnd"/>
      <w:r w:rsidRPr="0062150A">
        <w:rPr>
          <w:spacing w:val="0"/>
          <w:sz w:val="24"/>
          <w:szCs w:val="24"/>
        </w:rPr>
        <w:t>-информационный), отвечая на все вопросы по содержанию при наличии незнакомых слов.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определять главную и второстепенную информацию в зависимости от поставленной коммуникативной задачи;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rPr>
          <w:spacing w:val="0"/>
          <w:sz w:val="24"/>
          <w:szCs w:val="24"/>
        </w:rPr>
      </w:pPr>
      <w:r w:rsidRPr="0062150A">
        <w:rPr>
          <w:rFonts w:eastAsia="Calibri"/>
          <w:bCs/>
          <w:spacing w:val="0"/>
          <w:sz w:val="24"/>
          <w:szCs w:val="24"/>
        </w:rPr>
        <w:t>находить важную информацию и отвечать на вопросы по смыслу прочитанного;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ориентироваться в структуре текста, делить его на смысловые части;</w:t>
      </w:r>
    </w:p>
    <w:p w:rsidR="00246424" w:rsidRPr="0062150A" w:rsidRDefault="00246424" w:rsidP="0062150A">
      <w:pPr>
        <w:pStyle w:val="21"/>
        <w:numPr>
          <w:ilvl w:val="0"/>
          <w:numId w:val="42"/>
        </w:numPr>
        <w:shd w:val="clear" w:color="auto" w:fill="auto"/>
        <w:tabs>
          <w:tab w:val="left" w:pos="709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оценивать изложенные в тексте факты, выражать свое отношение к ним, делать выводы.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ab/>
        <w:t xml:space="preserve">При оценивании уровня чтения используется связный текст, в котором допускается наличие 4-5 незнакомых слов на страницу текста. 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spacing w:val="0"/>
          <w:sz w:val="24"/>
          <w:szCs w:val="24"/>
        </w:rPr>
      </w:pP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 w:firstLine="567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Объем текста для чтения по классам составляет: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 w:firstLine="567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10 класс – 600-800 слов;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 w:firstLine="567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11класс – 800-1000 слов.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t>Критерии оценки навыков чтения: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Отметка 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Критерии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«5»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62150A">
              <w:rPr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- Выразительно и бегло читает вслух с соблюдением основных норм орфоэпической и интонационной грамотности. 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Понимает полно доступную по тематике, словарю, грамматическим конструкциям текст с незнакомыми словами, отвечая на все вопросы по </w:t>
            </w:r>
            <w:r w:rsidRPr="0062150A">
              <w:rPr>
                <w:spacing w:val="0"/>
                <w:sz w:val="24"/>
                <w:szCs w:val="24"/>
              </w:rPr>
              <w:lastRenderedPageBreak/>
              <w:t>содержанию.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Извлекает из текста главную и второстепенную информацию в выполнением поставленной задачи без затруднений.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Определяет</w:t>
            </w:r>
            <w:r w:rsidRPr="0062150A">
              <w:rPr>
                <w:color w:val="7030A0"/>
                <w:spacing w:val="0"/>
                <w:sz w:val="24"/>
                <w:szCs w:val="24"/>
              </w:rPr>
              <w:t xml:space="preserve"> </w:t>
            </w:r>
            <w:r w:rsidRPr="0062150A">
              <w:rPr>
                <w:spacing w:val="0"/>
                <w:sz w:val="24"/>
                <w:szCs w:val="24"/>
              </w:rPr>
              <w:t>структуру текста, делит его на смысловые части, озаглавливает их.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Выражает свою точку зрения в отношении к изложенным фактам, делает выводы и обобщения.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Выразительно и бегло читает вслух с соблюдением орфоэпических и интонационных норм, но допускает 2-3 ошибки или недочета в произношении, интонировании.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Понимает достаточно полно доступную по тематике, словарю, грамматическим конструкциям текст с незнакомыми словами, отвечая на все вопросы по содержанию.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Извлекает из текста главную и второстепенную информацию с незначительными затруднениями. 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Определяет</w:t>
            </w:r>
            <w:r w:rsidRPr="0062150A">
              <w:rPr>
                <w:color w:val="7030A0"/>
                <w:spacing w:val="0"/>
                <w:sz w:val="24"/>
                <w:szCs w:val="24"/>
              </w:rPr>
              <w:t xml:space="preserve"> </w:t>
            </w:r>
            <w:r w:rsidRPr="0062150A">
              <w:rPr>
                <w:spacing w:val="0"/>
                <w:sz w:val="24"/>
                <w:szCs w:val="24"/>
              </w:rPr>
              <w:t>структуру текста, делит его на смысловые части, озаглавливает их, допуская незначительные ошибки.</w:t>
            </w:r>
          </w:p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- Испытывает небольшие затруднения при выражении своей точки зрения, при заключениях и обобщениях.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«3»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Недостаточно выразительно и бегло читает вслух, допуская 4-5 нарушений орфоэпических и интонационных норм.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Понимает недостаточно полно доступную по тематике, словарю, грамматическим конструкциям текст, не отвечает на вопросы по содержанию.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Испытывает значительные затруднения при извлечении из текста главной и второстепенной информации.  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Слабо ориентируется в структуре текста, частично не разделяя текст на смысловые части и не озаглавливая их.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Испытывает значительные затруднения в выражении своей точки зрения, частично делает выводы и обобщения.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«2»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Чтение ученика не отвечает требованиям правильности, беглости и выразительности чтения. При чтении допускает 5 и более грубых ошибок в произношении, интонировании. 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Не понимает доступную по тематике, словарю, грамматическим конструкциям текст или его смысловых частей с наличием знакомых и незнакомых слов; не отвечает на вопросы по содержанию.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- Не извлекает из текста главную и второстепенную информацию. 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Не ориентируется в структуре текста, не может без помощи учителя разделить текст на смысловые части и озаглавить их.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- Не выражает свою точку зрения в отношении к изложенным фактам.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«1»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отвечает ни одному из требований, предъявляемых к чтению, выполнению заданий, связанных с чтением.</w:t>
            </w:r>
          </w:p>
        </w:tc>
      </w:tr>
    </w:tbl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</w:p>
    <w:p w:rsidR="009E7944" w:rsidRPr="0062150A" w:rsidRDefault="009E7944" w:rsidP="0062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lastRenderedPageBreak/>
        <w:t>Оценка уровня владения рецептивными видами речевой деятельности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</w:p>
    <w:p w:rsidR="0024642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  <w:proofErr w:type="spellStart"/>
      <w:r w:rsidRPr="0062150A">
        <w:rPr>
          <w:b/>
          <w:spacing w:val="0"/>
          <w:sz w:val="24"/>
          <w:szCs w:val="24"/>
        </w:rPr>
        <w:t>Аудирование</w:t>
      </w:r>
      <w:proofErr w:type="spellEnd"/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b/>
          <w:spacing w:val="0"/>
          <w:sz w:val="24"/>
          <w:szCs w:val="24"/>
        </w:rPr>
      </w:pP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ab/>
      </w:r>
      <w:r w:rsidRPr="0062150A">
        <w:rPr>
          <w:spacing w:val="0"/>
          <w:sz w:val="24"/>
          <w:szCs w:val="24"/>
        </w:rPr>
        <w:tab/>
        <w:t xml:space="preserve">Объем связного текста при </w:t>
      </w:r>
      <w:proofErr w:type="spellStart"/>
      <w:r w:rsidRPr="0062150A">
        <w:rPr>
          <w:spacing w:val="0"/>
          <w:sz w:val="24"/>
          <w:szCs w:val="24"/>
        </w:rPr>
        <w:t>аудировании</w:t>
      </w:r>
      <w:proofErr w:type="spellEnd"/>
      <w:r w:rsidRPr="0062150A">
        <w:rPr>
          <w:spacing w:val="0"/>
          <w:sz w:val="24"/>
          <w:szCs w:val="24"/>
        </w:rPr>
        <w:t xml:space="preserve"> по классам составляет: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10 класс – 400-450 слов;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11 класс – 450-500 слов.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553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ab/>
        <w:t xml:space="preserve">При </w:t>
      </w:r>
      <w:proofErr w:type="spellStart"/>
      <w:r w:rsidRPr="0062150A">
        <w:rPr>
          <w:spacing w:val="0"/>
          <w:sz w:val="24"/>
          <w:szCs w:val="24"/>
        </w:rPr>
        <w:t>аудировании</w:t>
      </w:r>
      <w:proofErr w:type="spellEnd"/>
      <w:r w:rsidRPr="0062150A">
        <w:rPr>
          <w:spacing w:val="0"/>
          <w:sz w:val="24"/>
          <w:szCs w:val="24"/>
        </w:rPr>
        <w:t xml:space="preserve"> оцениваются следующие умения:</w:t>
      </w:r>
    </w:p>
    <w:p w:rsidR="00246424" w:rsidRPr="0062150A" w:rsidRDefault="00246424" w:rsidP="0062150A">
      <w:pPr>
        <w:pStyle w:val="21"/>
        <w:shd w:val="clear" w:color="auto" w:fill="auto"/>
        <w:tabs>
          <w:tab w:val="left" w:pos="553"/>
        </w:tabs>
        <w:spacing w:line="240" w:lineRule="auto"/>
        <w:ind w:right="320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 xml:space="preserve">- </w:t>
      </w:r>
      <w:r w:rsidRPr="0062150A">
        <w:rPr>
          <w:rStyle w:val="0pt"/>
          <w:rFonts w:eastAsia="Constantia"/>
          <w:spacing w:val="0"/>
          <w:sz w:val="24"/>
          <w:szCs w:val="24"/>
        </w:rPr>
        <w:t xml:space="preserve">понимать общее содержание текста с наличием незнакомых слов, предъявленного на слух </w:t>
      </w:r>
      <w:r w:rsidRPr="0062150A">
        <w:rPr>
          <w:rStyle w:val="0pt"/>
          <w:rFonts w:eastAsia="Calibri"/>
          <w:spacing w:val="0"/>
          <w:sz w:val="24"/>
          <w:szCs w:val="24"/>
        </w:rPr>
        <w:t>в</w:t>
      </w:r>
      <w:r w:rsidRPr="0062150A">
        <w:rPr>
          <w:rStyle w:val="0pt"/>
          <w:rFonts w:eastAsia="Constantia"/>
          <w:spacing w:val="0"/>
          <w:sz w:val="24"/>
          <w:szCs w:val="24"/>
        </w:rPr>
        <w:t xml:space="preserve"> нормальном темпе;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left="20" w:right="20"/>
        <w:rPr>
          <w:rStyle w:val="0pt"/>
          <w:rFonts w:eastAsia="Calibri"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- выделять в </w:t>
      </w: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предъявленном на слух </w:t>
      </w: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>тексте главную и второстепенную информацию;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11"/>
        </w:tabs>
        <w:spacing w:line="240" w:lineRule="auto"/>
        <w:ind w:right="20"/>
        <w:rPr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- устанавливать </w:t>
      </w:r>
      <w:r w:rsidRPr="0062150A">
        <w:rPr>
          <w:color w:val="auto"/>
          <w:spacing w:val="0"/>
          <w:sz w:val="24"/>
          <w:szCs w:val="24"/>
        </w:rPr>
        <w:t xml:space="preserve">смысловые части текста и определять логическую связь между ними; 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11"/>
        </w:tabs>
        <w:spacing w:line="240" w:lineRule="auto"/>
        <w:ind w:right="20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 xml:space="preserve">- </w:t>
      </w: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предугадывать содержание последующей информации вслед за услышанной частью </w:t>
      </w:r>
      <w:proofErr w:type="spellStart"/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аудиотекста</w:t>
      </w:r>
      <w:proofErr w:type="spellEnd"/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;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11"/>
        </w:tabs>
        <w:spacing w:line="240" w:lineRule="auto"/>
        <w:ind w:right="20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- </w:t>
      </w: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удерживать в памяти основное содержание предъявленного текста.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11"/>
        </w:tabs>
        <w:spacing w:line="240" w:lineRule="auto"/>
        <w:ind w:right="20"/>
        <w:rPr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t xml:space="preserve">Нормы оценки </w:t>
      </w:r>
      <w:proofErr w:type="spellStart"/>
      <w:r w:rsidRPr="0062150A">
        <w:rPr>
          <w:b/>
          <w:spacing w:val="0"/>
          <w:sz w:val="24"/>
          <w:szCs w:val="24"/>
        </w:rPr>
        <w:t>аудирования</w:t>
      </w:r>
      <w:proofErr w:type="spellEnd"/>
      <w:r w:rsidRPr="0062150A">
        <w:rPr>
          <w:b/>
          <w:spacing w:val="0"/>
          <w:sz w:val="24"/>
          <w:szCs w:val="24"/>
        </w:rPr>
        <w:t xml:space="preserve"> в </w:t>
      </w:r>
      <w:r w:rsidR="00BA5B95" w:rsidRPr="0062150A">
        <w:rPr>
          <w:b/>
          <w:spacing w:val="0"/>
          <w:sz w:val="24"/>
          <w:szCs w:val="24"/>
        </w:rPr>
        <w:t>10-11</w:t>
      </w:r>
      <w:r w:rsidRPr="0062150A">
        <w:rPr>
          <w:b/>
          <w:spacing w:val="0"/>
          <w:sz w:val="24"/>
          <w:szCs w:val="24"/>
        </w:rPr>
        <w:t>-х классах:</w:t>
      </w:r>
    </w:p>
    <w:p w:rsidR="009E7944" w:rsidRPr="0062150A" w:rsidRDefault="009E794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Отметка 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Критерии                                                                                                                                                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«5»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Полно понимает общее содержание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 xml:space="preserve">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Определяет основную идею текста без затруднений.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Понимает детали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Полно выделяет в воспринимаемом на слух тексте 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главную и второстепенную информацию.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Устанавливает все смысловые части текста, определяет логическую связь между ними.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Концентрирует внимание на указанных учителем элементах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Предугадывает содержание последующей информации вслед за услышанной частью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Полно удерживает в памяти и воспроизводит основное содержание предъявленного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Анализирует, обобщает информацию из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Выражает свое отношение к услышанному.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«4»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- Достаточно п</w:t>
            </w:r>
            <w:r w:rsidRPr="0062150A">
              <w:rPr>
                <w:color w:val="auto"/>
                <w:spacing w:val="0"/>
                <w:sz w:val="24"/>
                <w:szCs w:val="24"/>
              </w:rPr>
              <w:t xml:space="preserve">олно понимает общее содержание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Определяет основную идею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Понимает детали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- Достаточно полно выделяет в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предъявленном на слух 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тексте главную и второстепенную информацию.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Устанавливает смысловые части текста, определяет логическую связь между ними с некоторыми неточностями.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Концентрирует внимание на указанных учителем элементах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Предугадывает содержание последующей информации вслед за услышанной частью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 с 1-2 неточностями.</w:t>
            </w:r>
          </w:p>
          <w:p w:rsidR="00246424" w:rsidRPr="0062150A" w:rsidRDefault="00246424" w:rsidP="0062150A">
            <w:pPr>
              <w:spacing w:after="0" w:line="240" w:lineRule="auto"/>
              <w:jc w:val="both"/>
              <w:rPr>
                <w:rStyle w:val="0pt"/>
                <w:rFonts w:eastAsia="Constantia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t>- Достаточно полно удерживает в памяти и воспроизводит основное содержание предъявленного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Достаточно полно анализирует, обобщает информацию из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t>- Выражает свое отношение к услышанному.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«3»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-</w:t>
            </w:r>
            <w:r w:rsidRPr="0062150A">
              <w:rPr>
                <w:color w:val="auto"/>
                <w:spacing w:val="0"/>
                <w:sz w:val="24"/>
                <w:szCs w:val="24"/>
              </w:rPr>
              <w:t xml:space="preserve"> Частично понимает общее содержание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Определяет основную идею текста с затруднениями.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Частично понимает детали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- Частично выделяет </w:t>
            </w:r>
            <w:r w:rsidRPr="0062150A">
              <w:rPr>
                <w:color w:val="auto"/>
                <w:spacing w:val="0"/>
                <w:sz w:val="24"/>
                <w:szCs w:val="24"/>
              </w:rPr>
              <w:t xml:space="preserve">в воспринимаемом на слух тексте 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главную и второстепенную информацию.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lastRenderedPageBreak/>
              <w:t>- Устанавливает не все смысловые части текста с помощью учителя, определяет логическую связь между ними с ошибками.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Концентрирует внимание на указанных учителем элементах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, но при повторном предъявлении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Предугадывает содержание последующей информации вслед за услышанной частью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 с 3-4 неточностями.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Частично удерживает в памяти и воспроизводит основное содержание предъявленного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Частично анализирует, обобщает информацию из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Выражает свое отношение к услышанному с затруднениями.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Не понимает общее содержание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Не определяет основную идею текста с затруднениями.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Не понимает детали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- Не выделяет </w:t>
            </w:r>
            <w:r w:rsidRPr="0062150A">
              <w:rPr>
                <w:color w:val="auto"/>
                <w:spacing w:val="0"/>
                <w:sz w:val="24"/>
                <w:szCs w:val="24"/>
              </w:rPr>
              <w:t xml:space="preserve">в воспринимаемом на слух тексте 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главную и второстепенную информацию.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>- Не устанавливает смысловые части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Не концентрирует внимание на указанных учителем элементах </w:t>
            </w:r>
            <w:proofErr w:type="spellStart"/>
            <w:r w:rsidRPr="0062150A">
              <w:rPr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color w:val="auto"/>
                <w:spacing w:val="0"/>
                <w:sz w:val="24"/>
                <w:szCs w:val="24"/>
              </w:rPr>
              <w:t xml:space="preserve"> даже при повторном предъявлении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Обнаруживает непони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softHyphen/>
              <w:t>мание основного содержания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 текста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, искаж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>ает главные и второстепенные факты, допускает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 5 и более ошибок в форме выражения понимания материала.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Не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удерживает в памяти и воспроизводит основное содержание предъявленного текста.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611"/>
              </w:tabs>
              <w:spacing w:line="240" w:lineRule="auto"/>
              <w:ind w:right="2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Не анализирует, не обобщает информацию из </w:t>
            </w:r>
            <w:proofErr w:type="spellStart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аудиотекста</w:t>
            </w:r>
            <w:proofErr w:type="spellEnd"/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20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Не может выразить свое отношение к услышанному.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«1»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Не умеет выделить в потоке русской речи предложения, фразы, абзацы, воспринять содержание текста на слух и выразить в нужной форме его понимание.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Не отвечает ни одному из требований, предъявляемых к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аудированию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пересказу, выполнению заданий, связанных с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аудированием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246424" w:rsidRPr="0062150A" w:rsidRDefault="00246424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left"/>
        <w:rPr>
          <w:spacing w:val="0"/>
          <w:sz w:val="24"/>
          <w:szCs w:val="24"/>
        </w:rPr>
      </w:pPr>
    </w:p>
    <w:p w:rsidR="00246424" w:rsidRPr="0062150A" w:rsidRDefault="00246424" w:rsidP="00621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8D9" w:rsidRPr="0062150A" w:rsidRDefault="00EC08D9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/>
        <w:jc w:val="center"/>
        <w:rPr>
          <w:b/>
          <w:spacing w:val="0"/>
          <w:sz w:val="24"/>
          <w:szCs w:val="24"/>
        </w:rPr>
      </w:pPr>
      <w:r w:rsidRPr="0062150A">
        <w:rPr>
          <w:b/>
          <w:spacing w:val="0"/>
          <w:sz w:val="24"/>
          <w:szCs w:val="24"/>
        </w:rPr>
        <w:t>Оценка уровня владения продуктивными видами речевой деятельности</w:t>
      </w:r>
    </w:p>
    <w:p w:rsidR="00EC08D9" w:rsidRPr="0062150A" w:rsidRDefault="00EC08D9" w:rsidP="0062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Говорение.</w:t>
      </w:r>
    </w:p>
    <w:p w:rsidR="00EC08D9" w:rsidRPr="0062150A" w:rsidRDefault="00EC08D9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Говорение – продуктивный вид речевой деятельности, предполагающий выражение мыслей в устной форме. Продуктом говорения является речевое высказывание. Говорение реализуется в двух формах – диалогической речи и монологической речи. </w:t>
      </w:r>
    </w:p>
    <w:p w:rsidR="00EC08D9" w:rsidRPr="0062150A" w:rsidRDefault="00EC08D9" w:rsidP="00621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rStyle w:val="0pt"/>
          <w:rFonts w:eastAsia="Calibri"/>
          <w:b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b/>
          <w:color w:val="auto"/>
          <w:spacing w:val="0"/>
          <w:sz w:val="24"/>
          <w:szCs w:val="24"/>
        </w:rPr>
        <w:t>Нормы при диалогической речи:</w:t>
      </w:r>
    </w:p>
    <w:p w:rsidR="00246424" w:rsidRPr="0062150A" w:rsidRDefault="00BA5B95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rStyle w:val="0pt"/>
          <w:rFonts w:eastAsia="Calibri"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>10</w:t>
      </w:r>
      <w:r w:rsidR="00246424"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 класс – </w:t>
      </w: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>12-15</w:t>
      </w:r>
      <w:r w:rsidR="00246424"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 реплик </w:t>
      </w:r>
      <w:r w:rsidR="00246424" w:rsidRPr="0062150A">
        <w:rPr>
          <w:color w:val="auto"/>
          <w:spacing w:val="0"/>
          <w:sz w:val="24"/>
          <w:szCs w:val="24"/>
        </w:rPr>
        <w:t>с каждой стороны;</w:t>
      </w:r>
    </w:p>
    <w:p w:rsidR="00246424" w:rsidRPr="0062150A" w:rsidRDefault="00BA5B95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rStyle w:val="0pt"/>
          <w:rFonts w:eastAsia="Calibri"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>11</w:t>
      </w:r>
      <w:r w:rsidR="00246424"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 класс – </w:t>
      </w: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>15-18</w:t>
      </w:r>
      <w:r w:rsidR="00246424"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 реплик</w:t>
      </w:r>
      <w:r w:rsidR="00246424" w:rsidRPr="0062150A">
        <w:rPr>
          <w:color w:val="auto"/>
          <w:spacing w:val="0"/>
          <w:sz w:val="24"/>
          <w:szCs w:val="24"/>
        </w:rPr>
        <w:t xml:space="preserve"> с каждой стороны</w:t>
      </w:r>
      <w:r w:rsidR="00246424" w:rsidRPr="0062150A">
        <w:rPr>
          <w:rStyle w:val="0pt"/>
          <w:rFonts w:eastAsia="Calibri"/>
          <w:color w:val="auto"/>
          <w:spacing w:val="0"/>
          <w:sz w:val="24"/>
          <w:szCs w:val="24"/>
        </w:rPr>
        <w:t>;</w:t>
      </w:r>
    </w:p>
    <w:p w:rsidR="009E7944" w:rsidRPr="0062150A" w:rsidRDefault="009E7944" w:rsidP="0062150A">
      <w:pPr>
        <w:pStyle w:val="33"/>
        <w:shd w:val="clear" w:color="auto" w:fill="auto"/>
        <w:tabs>
          <w:tab w:val="left" w:pos="607"/>
        </w:tabs>
        <w:spacing w:line="240" w:lineRule="auto"/>
        <w:ind w:left="360"/>
        <w:jc w:val="center"/>
        <w:rPr>
          <w:b/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ind w:left="360"/>
        <w:jc w:val="center"/>
        <w:rPr>
          <w:b/>
          <w:color w:val="auto"/>
          <w:spacing w:val="0"/>
          <w:sz w:val="24"/>
          <w:szCs w:val="24"/>
        </w:rPr>
      </w:pPr>
      <w:r w:rsidRPr="0062150A">
        <w:rPr>
          <w:b/>
          <w:color w:val="auto"/>
          <w:spacing w:val="0"/>
          <w:sz w:val="24"/>
          <w:szCs w:val="24"/>
        </w:rPr>
        <w:t xml:space="preserve">Критерии оценки диалогической речи в </w:t>
      </w:r>
      <w:r w:rsidR="00BA5B95" w:rsidRPr="0062150A">
        <w:rPr>
          <w:b/>
          <w:color w:val="auto"/>
          <w:spacing w:val="0"/>
          <w:sz w:val="24"/>
          <w:szCs w:val="24"/>
        </w:rPr>
        <w:t>10-11</w:t>
      </w:r>
      <w:r w:rsidRPr="0062150A">
        <w:rPr>
          <w:b/>
          <w:color w:val="auto"/>
          <w:spacing w:val="0"/>
          <w:sz w:val="24"/>
          <w:szCs w:val="24"/>
        </w:rPr>
        <w:t>-х классах:</w:t>
      </w:r>
    </w:p>
    <w:p w:rsidR="009E7944" w:rsidRPr="0062150A" w:rsidRDefault="009E7944" w:rsidP="0062150A">
      <w:pPr>
        <w:pStyle w:val="33"/>
        <w:shd w:val="clear" w:color="auto" w:fill="auto"/>
        <w:tabs>
          <w:tab w:val="left" w:pos="607"/>
        </w:tabs>
        <w:spacing w:line="240" w:lineRule="auto"/>
        <w:ind w:left="360"/>
        <w:jc w:val="center"/>
        <w:rPr>
          <w:b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Отметка 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Критерии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«5»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Свободно формулирует побудительные и ответные реплики в соответствии с ситуацией и целью диалога.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диалог в соответствии с темой диалога.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Активно и грамотно с точки зрения языка строит реплики, разнообразные по своей структуре.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Последовательно и точно соблюдает нормы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 речевого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этикета и правил интонирования побудительных и ответных реплик.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Достаточно свободно формулирует побудительные и ответные реплики в соответствии с ситуацией и целью диалога.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  Строит диалог в соответствии с темой диалога, допуская небольшие отклонения от темы.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Активно и грамотно с точки зрения языка строит реплики, разнообразные по своей структуре. Допускает небольшие неточности, не мешающие пониманию. 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Соблюдает нормы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 речевого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этикета и правил интонирования побудительных и ответных реплик.  Допускает неточности, не мешающие пониманию.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«3»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Формулирует побудительные и ответные реплики в соответствии с ситуацией и целью диалога, используя лишь простые фразы, что частично затрудняет понимание;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 Строит диалог в соответствии с темой диалога, допуская отклонения от темы.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Грамотно с точки зрения языка строит реплики, однообразные по своей структуре, что препятствует полному пониманию;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Соблюдает нормы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 речевого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этикета и правил интонирования побудительных и ответных реплик, допуская неточности, частично мешающие пониманию.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«2»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Формулирует побудительные и ответные реплики без соответствия ситуации и цели диалога, используя лишь простые фразы, что препятствует пониманию.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 Строит диалог, не соответствующий теме диалога.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Безграмотно с точки зрения языка строит реплики, препятствующие пониманию.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tabs>
                <w:tab w:val="left" w:pos="424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Соблюдает нормы</w:t>
            </w:r>
            <w:r w:rsidRPr="0062150A">
              <w:rPr>
                <w:rStyle w:val="0pt"/>
                <w:rFonts w:eastAsia="Calibri"/>
                <w:color w:val="auto"/>
                <w:spacing w:val="0"/>
                <w:sz w:val="24"/>
                <w:szCs w:val="24"/>
              </w:rPr>
              <w:t xml:space="preserve"> речевого </w:t>
            </w: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этикета и правил интонирования побудительных и ответных реплик, допуская неточности, мешающие пониманию. </w:t>
            </w:r>
          </w:p>
        </w:tc>
      </w:tr>
      <w:tr w:rsidR="00246424" w:rsidRPr="0062150A" w:rsidTr="00A96DD7">
        <w:tc>
          <w:tcPr>
            <w:tcW w:w="1413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«1»</w:t>
            </w:r>
          </w:p>
        </w:tc>
        <w:tc>
          <w:tcPr>
            <w:tcW w:w="7932" w:type="dxa"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rStyle w:val="0pt"/>
                <w:rFonts w:eastAsia="Calibri"/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Коммуникативная задача не выполнена. Ученик не понял ситуацию общения и не проявил умения вести диалог, соответствующий </w:t>
            </w:r>
            <w:r w:rsidRPr="0062150A">
              <w:rPr>
                <w:rStyle w:val="0pt"/>
                <w:rFonts w:eastAsia="Calibri"/>
                <w:spacing w:val="0"/>
                <w:sz w:val="24"/>
                <w:szCs w:val="24"/>
              </w:rPr>
              <w:t xml:space="preserve">показателям владения </w:t>
            </w: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t>устной разговорной речью</w:t>
            </w:r>
            <w:r w:rsidRPr="0062150A">
              <w:rPr>
                <w:rStyle w:val="0pt"/>
                <w:rFonts w:eastAsia="Calibri"/>
                <w:spacing w:val="0"/>
                <w:sz w:val="24"/>
                <w:szCs w:val="24"/>
              </w:rPr>
              <w:t>.</w:t>
            </w:r>
          </w:p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rPr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alibri"/>
                <w:spacing w:val="0"/>
                <w:sz w:val="24"/>
                <w:szCs w:val="24"/>
              </w:rPr>
              <w:t>Проявил беспомощность в составлении реплик и оформлении речевых конструкций.</w:t>
            </w:r>
          </w:p>
        </w:tc>
      </w:tr>
    </w:tbl>
    <w:p w:rsidR="009E794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ab/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>При оценивании диалогической речи отметка ставится каждому участнику диалога с учетом речевой активности, правильности вопросов и ответов.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b/>
          <w:color w:val="auto"/>
          <w:spacing w:val="0"/>
          <w:sz w:val="24"/>
          <w:szCs w:val="24"/>
        </w:rPr>
      </w:pPr>
      <w:r w:rsidRPr="0062150A">
        <w:rPr>
          <w:b/>
          <w:color w:val="auto"/>
          <w:spacing w:val="0"/>
          <w:sz w:val="24"/>
          <w:szCs w:val="24"/>
        </w:rPr>
        <w:t>Монологическая речь.</w:t>
      </w:r>
    </w:p>
    <w:p w:rsidR="009E7944" w:rsidRPr="0062150A" w:rsidRDefault="009E7944" w:rsidP="0062150A">
      <w:pPr>
        <w:pStyle w:val="33"/>
        <w:shd w:val="clear" w:color="auto" w:fill="auto"/>
        <w:tabs>
          <w:tab w:val="left" w:pos="607"/>
        </w:tabs>
        <w:spacing w:line="240" w:lineRule="auto"/>
        <w:rPr>
          <w:b/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6"/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right="40" w:firstLine="567"/>
        <w:contextualSpacing/>
        <w:rPr>
          <w:rFonts w:cs="Times New Roman"/>
          <w:sz w:val="24"/>
          <w:szCs w:val="24"/>
        </w:rPr>
      </w:pPr>
      <w:r w:rsidRPr="0062150A">
        <w:rPr>
          <w:rFonts w:cs="Times New Roman"/>
          <w:b/>
          <w:bCs/>
          <w:sz w:val="24"/>
          <w:szCs w:val="24"/>
        </w:rPr>
        <w:t xml:space="preserve">Монологическая речь – </w:t>
      </w:r>
      <w:r w:rsidRPr="0062150A">
        <w:rPr>
          <w:rFonts w:cs="Times New Roman"/>
          <w:sz w:val="24"/>
          <w:szCs w:val="24"/>
        </w:rPr>
        <w:t xml:space="preserve">форма </w:t>
      </w:r>
      <w:r w:rsidRPr="0062150A">
        <w:rPr>
          <w:rStyle w:val="ad"/>
          <w:rFonts w:eastAsia="Verdana"/>
          <w:color w:val="auto"/>
          <w:sz w:val="24"/>
          <w:szCs w:val="24"/>
        </w:rPr>
        <w:t>речи,</w:t>
      </w:r>
      <w:r w:rsidRPr="0062150A">
        <w:rPr>
          <w:rFonts w:cs="Times New Roman"/>
          <w:sz w:val="24"/>
          <w:szCs w:val="24"/>
        </w:rPr>
        <w:t xml:space="preserve"> обращенная к одному или группе слушателей (собеседников), иногда – к самому себе; по сравнению с</w:t>
      </w:r>
      <w:r w:rsidRPr="0062150A">
        <w:rPr>
          <w:rStyle w:val="ad"/>
          <w:rFonts w:eastAsia="Verdana"/>
          <w:color w:val="auto"/>
          <w:sz w:val="24"/>
          <w:szCs w:val="24"/>
        </w:rPr>
        <w:t xml:space="preserve"> диалогической речью</w:t>
      </w:r>
      <w:r w:rsidRPr="0062150A">
        <w:rPr>
          <w:rFonts w:cs="Times New Roman"/>
          <w:sz w:val="24"/>
          <w:szCs w:val="24"/>
        </w:rPr>
        <w:t xml:space="preserve"> характеризуется развернутостью (что связано со стремлением широко охватить тематическое содержание высказывания), наличием распространенных </w:t>
      </w:r>
      <w:r w:rsidRPr="0062150A">
        <w:rPr>
          <w:rStyle w:val="ad"/>
          <w:rFonts w:eastAsia="Verdana"/>
          <w:color w:val="auto"/>
          <w:sz w:val="24"/>
          <w:szCs w:val="24"/>
        </w:rPr>
        <w:t>конструкций,</w:t>
      </w:r>
      <w:r w:rsidRPr="0062150A">
        <w:rPr>
          <w:rFonts w:cs="Times New Roman"/>
          <w:sz w:val="24"/>
          <w:szCs w:val="24"/>
        </w:rPr>
        <w:t xml:space="preserve"> их грамматической </w:t>
      </w:r>
      <w:proofErr w:type="spellStart"/>
      <w:r w:rsidRPr="0062150A">
        <w:rPr>
          <w:rFonts w:cs="Times New Roman"/>
          <w:sz w:val="24"/>
          <w:szCs w:val="24"/>
        </w:rPr>
        <w:t>оформленностью</w:t>
      </w:r>
      <w:proofErr w:type="spellEnd"/>
      <w:r w:rsidRPr="0062150A">
        <w:rPr>
          <w:rFonts w:cs="Times New Roman"/>
          <w:sz w:val="24"/>
          <w:szCs w:val="24"/>
        </w:rPr>
        <w:t xml:space="preserve">. </w:t>
      </w:r>
    </w:p>
    <w:p w:rsidR="00246424" w:rsidRPr="0062150A" w:rsidRDefault="00246424" w:rsidP="0062150A">
      <w:pPr>
        <w:pStyle w:val="6"/>
        <w:shd w:val="clear" w:color="auto" w:fill="auto"/>
        <w:tabs>
          <w:tab w:val="left" w:pos="426"/>
          <w:tab w:val="left" w:pos="709"/>
          <w:tab w:val="left" w:pos="851"/>
        </w:tabs>
        <w:spacing w:before="0" w:line="240" w:lineRule="auto"/>
        <w:ind w:right="40" w:firstLine="567"/>
        <w:contextualSpacing/>
        <w:rPr>
          <w:rStyle w:val="ad"/>
          <w:rFonts w:eastAsia="Verdana"/>
          <w:i w:val="0"/>
          <w:iCs w:val="0"/>
          <w:color w:val="auto"/>
          <w:sz w:val="24"/>
          <w:szCs w:val="24"/>
        </w:rPr>
      </w:pPr>
      <w:r w:rsidRPr="0062150A">
        <w:rPr>
          <w:rFonts w:cs="Times New Roman"/>
          <w:sz w:val="24"/>
          <w:szCs w:val="24"/>
        </w:rPr>
        <w:tab/>
        <w:t>Монологическая речь может осуществляться в устной и письменной форме.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b/>
          <w:color w:val="auto"/>
          <w:spacing w:val="0"/>
          <w:sz w:val="24"/>
          <w:szCs w:val="24"/>
        </w:rPr>
        <w:t xml:space="preserve">Устная монологическая речь – </w:t>
      </w:r>
      <w:r w:rsidRPr="0062150A">
        <w:rPr>
          <w:color w:val="auto"/>
          <w:spacing w:val="0"/>
          <w:sz w:val="24"/>
          <w:szCs w:val="24"/>
          <w:shd w:val="clear" w:color="auto" w:fill="FFFFFF"/>
        </w:rPr>
        <w:t>это развернутое высказывание одного лица.</w:t>
      </w:r>
      <w:r w:rsidRPr="0062150A">
        <w:rPr>
          <w:bCs/>
          <w:color w:val="auto"/>
          <w:spacing w:val="0"/>
          <w:sz w:val="24"/>
          <w:szCs w:val="24"/>
        </w:rPr>
        <w:t xml:space="preserve"> Различают следующие виды монологических высказываний: </w:t>
      </w:r>
      <w:r w:rsidRPr="0062150A">
        <w:rPr>
          <w:color w:val="auto"/>
          <w:spacing w:val="0"/>
          <w:sz w:val="24"/>
          <w:szCs w:val="24"/>
        </w:rPr>
        <w:t>монолог – сообщение; монолог – описание; монолог – рассуждение; монолог – повествование; монолог – убеждение.   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left="20" w:firstLine="567"/>
        <w:rPr>
          <w:rStyle w:val="8"/>
          <w:color w:val="auto"/>
          <w:spacing w:val="0"/>
          <w:sz w:val="24"/>
          <w:szCs w:val="24"/>
        </w:rPr>
      </w:pPr>
      <w:r w:rsidRPr="0062150A">
        <w:rPr>
          <w:rStyle w:val="0pt"/>
          <w:rFonts w:eastAsia="Calibri"/>
          <w:color w:val="auto"/>
          <w:spacing w:val="0"/>
          <w:sz w:val="24"/>
          <w:szCs w:val="24"/>
        </w:rPr>
        <w:t xml:space="preserve">При монологической речи как единица контроля оценивается </w:t>
      </w: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самостоятельное высказывание ученика по одной из тем, предложенных учителем.</w:t>
      </w:r>
      <w:r w:rsidRPr="0062150A">
        <w:rPr>
          <w:rStyle w:val="8"/>
          <w:color w:val="auto"/>
          <w:spacing w:val="0"/>
          <w:sz w:val="24"/>
          <w:szCs w:val="24"/>
        </w:rPr>
        <w:t xml:space="preserve"> 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left="20" w:firstLine="567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lastRenderedPageBreak/>
        <w:t>При монологической речи проверяются следующие умения: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- </w:t>
      </w:r>
      <w:r w:rsidRPr="0062150A">
        <w:rPr>
          <w:color w:val="auto"/>
          <w:spacing w:val="0"/>
          <w:sz w:val="24"/>
          <w:szCs w:val="24"/>
        </w:rPr>
        <w:t>строить развернутый ответ в соответствии с темой;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>- логически последовательно раскрывать заданную тему, достигая композиционной завершенности текста;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>- грамотно использовать разнообразные синтаксические конструкции и богатый лексический запас при построении монологического высказывания;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 xml:space="preserve">- выдерживать нормальный темп при построении устного монологического высказывания. 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firstLine="567"/>
        <w:rPr>
          <w:color w:val="auto"/>
          <w:spacing w:val="0"/>
          <w:sz w:val="24"/>
          <w:szCs w:val="24"/>
        </w:rPr>
      </w:pPr>
      <w:r w:rsidRPr="0062150A">
        <w:rPr>
          <w:color w:val="auto"/>
          <w:spacing w:val="0"/>
          <w:sz w:val="24"/>
          <w:szCs w:val="24"/>
        </w:rPr>
        <w:t>Объем монологического высказывания:</w:t>
      </w:r>
    </w:p>
    <w:p w:rsidR="00246424" w:rsidRPr="0062150A" w:rsidRDefault="00BA5B95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 w:firstLine="567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>10</w:t>
      </w:r>
      <w:r w:rsidR="00246424" w:rsidRPr="0062150A">
        <w:rPr>
          <w:spacing w:val="0"/>
          <w:sz w:val="24"/>
          <w:szCs w:val="24"/>
        </w:rPr>
        <w:t xml:space="preserve"> класс – </w:t>
      </w:r>
      <w:r w:rsidRPr="0062150A">
        <w:rPr>
          <w:spacing w:val="0"/>
          <w:sz w:val="24"/>
          <w:szCs w:val="24"/>
        </w:rPr>
        <w:t>180-200</w:t>
      </w:r>
      <w:r w:rsidR="00246424" w:rsidRPr="0062150A">
        <w:rPr>
          <w:spacing w:val="0"/>
          <w:sz w:val="24"/>
          <w:szCs w:val="24"/>
        </w:rPr>
        <w:t xml:space="preserve"> слов;</w:t>
      </w:r>
    </w:p>
    <w:p w:rsidR="00246424" w:rsidRPr="0062150A" w:rsidRDefault="00BA5B95" w:rsidP="0062150A">
      <w:pPr>
        <w:pStyle w:val="21"/>
        <w:shd w:val="clear" w:color="auto" w:fill="auto"/>
        <w:tabs>
          <w:tab w:val="left" w:pos="602"/>
        </w:tabs>
        <w:spacing w:line="240" w:lineRule="auto"/>
        <w:ind w:right="320" w:firstLine="567"/>
        <w:jc w:val="left"/>
        <w:rPr>
          <w:spacing w:val="0"/>
          <w:sz w:val="24"/>
          <w:szCs w:val="24"/>
        </w:rPr>
      </w:pPr>
      <w:r w:rsidRPr="0062150A">
        <w:rPr>
          <w:spacing w:val="0"/>
          <w:sz w:val="24"/>
          <w:szCs w:val="24"/>
        </w:rPr>
        <w:t xml:space="preserve">11 </w:t>
      </w:r>
      <w:r w:rsidR="00246424" w:rsidRPr="0062150A">
        <w:rPr>
          <w:spacing w:val="0"/>
          <w:sz w:val="24"/>
          <w:szCs w:val="24"/>
        </w:rPr>
        <w:t xml:space="preserve">класс – </w:t>
      </w:r>
      <w:r w:rsidRPr="0062150A">
        <w:rPr>
          <w:spacing w:val="0"/>
          <w:sz w:val="24"/>
          <w:szCs w:val="24"/>
        </w:rPr>
        <w:t>2</w:t>
      </w:r>
      <w:r w:rsidR="00246424" w:rsidRPr="0062150A">
        <w:rPr>
          <w:spacing w:val="0"/>
          <w:sz w:val="24"/>
          <w:szCs w:val="24"/>
        </w:rPr>
        <w:t>00-</w:t>
      </w:r>
      <w:r w:rsidRPr="0062150A">
        <w:rPr>
          <w:spacing w:val="0"/>
          <w:sz w:val="24"/>
          <w:szCs w:val="24"/>
        </w:rPr>
        <w:t>2</w:t>
      </w:r>
      <w:r w:rsidR="00246424" w:rsidRPr="0062150A">
        <w:rPr>
          <w:spacing w:val="0"/>
          <w:sz w:val="24"/>
          <w:szCs w:val="24"/>
        </w:rPr>
        <w:t>20 слов;</w:t>
      </w:r>
    </w:p>
    <w:p w:rsidR="00246424" w:rsidRPr="0062150A" w:rsidRDefault="00246424" w:rsidP="0062150A">
      <w:pPr>
        <w:pStyle w:val="33"/>
        <w:shd w:val="clear" w:color="auto" w:fill="auto"/>
        <w:spacing w:line="240" w:lineRule="auto"/>
        <w:ind w:left="20" w:firstLine="340"/>
        <w:rPr>
          <w:rStyle w:val="0pt"/>
          <w:rFonts w:eastAsia="Constantia"/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32"/>
        <w:shd w:val="clear" w:color="auto" w:fill="auto"/>
        <w:tabs>
          <w:tab w:val="left" w:pos="626"/>
        </w:tabs>
        <w:spacing w:line="240" w:lineRule="auto"/>
        <w:rPr>
          <w:b w:val="0"/>
          <w:i/>
          <w:sz w:val="24"/>
          <w:szCs w:val="24"/>
        </w:rPr>
      </w:pPr>
      <w:r w:rsidRPr="0062150A">
        <w:rPr>
          <w:rStyle w:val="30pt"/>
          <w:spacing w:val="0"/>
          <w:sz w:val="24"/>
          <w:szCs w:val="24"/>
        </w:rPr>
        <w:t>Показатели уровня владения устной монологической речью: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26"/>
        </w:tabs>
        <w:spacing w:line="240" w:lineRule="auto"/>
        <w:rPr>
          <w:color w:val="auto"/>
          <w:spacing w:val="0"/>
          <w:sz w:val="24"/>
          <w:szCs w:val="24"/>
          <w:highlight w:val="yellow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- объем высказывания;</w:t>
      </w:r>
      <w:r w:rsidRPr="0062150A">
        <w:rPr>
          <w:rStyle w:val="0pt"/>
          <w:rFonts w:eastAsia="Constantia"/>
          <w:color w:val="auto"/>
          <w:spacing w:val="0"/>
          <w:sz w:val="24"/>
          <w:szCs w:val="24"/>
          <w:highlight w:val="yellow"/>
        </w:rPr>
        <w:t xml:space="preserve"> </w:t>
      </w:r>
    </w:p>
    <w:p w:rsidR="00246424" w:rsidRPr="0062150A" w:rsidRDefault="00246424" w:rsidP="0062150A">
      <w:pPr>
        <w:pStyle w:val="33"/>
        <w:numPr>
          <w:ilvl w:val="0"/>
          <w:numId w:val="34"/>
        </w:numPr>
        <w:shd w:val="clear" w:color="auto" w:fill="auto"/>
        <w:tabs>
          <w:tab w:val="left" w:pos="626"/>
        </w:tabs>
        <w:spacing w:line="240" w:lineRule="auto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темп речи; </w:t>
      </w:r>
    </w:p>
    <w:p w:rsidR="00246424" w:rsidRPr="0062150A" w:rsidRDefault="00246424" w:rsidP="0062150A">
      <w:pPr>
        <w:pStyle w:val="33"/>
        <w:numPr>
          <w:ilvl w:val="0"/>
          <w:numId w:val="34"/>
        </w:numPr>
        <w:shd w:val="clear" w:color="auto" w:fill="auto"/>
        <w:tabs>
          <w:tab w:val="left" w:pos="626"/>
        </w:tabs>
        <w:spacing w:line="240" w:lineRule="auto"/>
        <w:rPr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соответствие высказывания теме; </w:t>
      </w:r>
    </w:p>
    <w:p w:rsidR="00246424" w:rsidRPr="0062150A" w:rsidRDefault="00246424" w:rsidP="0062150A">
      <w:pPr>
        <w:pStyle w:val="33"/>
        <w:numPr>
          <w:ilvl w:val="0"/>
          <w:numId w:val="34"/>
        </w:numPr>
        <w:shd w:val="clear" w:color="auto" w:fill="auto"/>
        <w:tabs>
          <w:tab w:val="left" w:pos="626"/>
        </w:tabs>
        <w:spacing w:line="240" w:lineRule="auto"/>
        <w:ind w:right="160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полнота раскрытия темы высказывания;</w:t>
      </w:r>
    </w:p>
    <w:p w:rsidR="00246424" w:rsidRPr="0062150A" w:rsidRDefault="00246424" w:rsidP="0062150A">
      <w:pPr>
        <w:pStyle w:val="33"/>
        <w:numPr>
          <w:ilvl w:val="0"/>
          <w:numId w:val="34"/>
        </w:numPr>
        <w:shd w:val="clear" w:color="auto" w:fill="auto"/>
        <w:tabs>
          <w:tab w:val="left" w:pos="626"/>
        </w:tabs>
        <w:spacing w:line="240" w:lineRule="auto"/>
        <w:ind w:right="160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>последовательность и логичность высказывания;</w:t>
      </w:r>
    </w:p>
    <w:p w:rsidR="00246424" w:rsidRPr="0062150A" w:rsidRDefault="00246424" w:rsidP="0062150A">
      <w:pPr>
        <w:pStyle w:val="33"/>
        <w:numPr>
          <w:ilvl w:val="0"/>
          <w:numId w:val="34"/>
        </w:numPr>
        <w:shd w:val="clear" w:color="auto" w:fill="auto"/>
        <w:tabs>
          <w:tab w:val="left" w:pos="626"/>
        </w:tabs>
        <w:spacing w:line="240" w:lineRule="auto"/>
        <w:ind w:right="160"/>
        <w:rPr>
          <w:rStyle w:val="0pt"/>
          <w:rFonts w:eastAsia="Constantia"/>
          <w:color w:val="auto"/>
          <w:spacing w:val="0"/>
          <w:sz w:val="24"/>
          <w:szCs w:val="24"/>
        </w:rPr>
      </w:pPr>
      <w:r w:rsidRPr="0062150A">
        <w:rPr>
          <w:rStyle w:val="0pt"/>
          <w:rFonts w:eastAsia="Constantia"/>
          <w:color w:val="auto"/>
          <w:spacing w:val="0"/>
          <w:sz w:val="24"/>
          <w:szCs w:val="24"/>
        </w:rPr>
        <w:t xml:space="preserve">грамотность высказывания с точки зрения языкового оформления. </w:t>
      </w: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ind w:left="20"/>
        <w:rPr>
          <w:b/>
          <w:color w:val="auto"/>
          <w:spacing w:val="0"/>
          <w:sz w:val="24"/>
          <w:szCs w:val="24"/>
        </w:rPr>
      </w:pPr>
    </w:p>
    <w:p w:rsidR="00246424" w:rsidRPr="0062150A" w:rsidRDefault="00246424" w:rsidP="0062150A">
      <w:pPr>
        <w:pStyle w:val="33"/>
        <w:shd w:val="clear" w:color="auto" w:fill="auto"/>
        <w:tabs>
          <w:tab w:val="left" w:pos="607"/>
        </w:tabs>
        <w:spacing w:line="240" w:lineRule="auto"/>
        <w:ind w:left="20"/>
        <w:jc w:val="center"/>
        <w:rPr>
          <w:b/>
          <w:color w:val="auto"/>
          <w:spacing w:val="0"/>
          <w:sz w:val="24"/>
          <w:szCs w:val="24"/>
        </w:rPr>
      </w:pPr>
      <w:r w:rsidRPr="0062150A">
        <w:rPr>
          <w:b/>
          <w:color w:val="auto"/>
          <w:spacing w:val="0"/>
          <w:sz w:val="24"/>
          <w:szCs w:val="24"/>
        </w:rPr>
        <w:t xml:space="preserve">Критерии оценки монологической речи в </w:t>
      </w:r>
      <w:r w:rsidR="00BA5B95" w:rsidRPr="0062150A">
        <w:rPr>
          <w:b/>
          <w:color w:val="auto"/>
          <w:spacing w:val="0"/>
          <w:sz w:val="24"/>
          <w:szCs w:val="24"/>
        </w:rPr>
        <w:t>10-11</w:t>
      </w:r>
      <w:r w:rsidRPr="0062150A">
        <w:rPr>
          <w:b/>
          <w:color w:val="auto"/>
          <w:spacing w:val="0"/>
          <w:sz w:val="24"/>
          <w:szCs w:val="24"/>
        </w:rPr>
        <w:t>-х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Отметка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 xml:space="preserve">Критерии </w:t>
            </w:r>
          </w:p>
        </w:tc>
      </w:tr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«5»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16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монологическое высказывание в соответствии с темой, полно раскрывая ее.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последовательное, развернутое, композиционно завершенное высказывание.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Грамотно использует различные синтаксические конструкции, использует разнообразную лексику. </w:t>
            </w:r>
          </w:p>
        </w:tc>
      </w:tr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«4»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16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Строит монологическое высказывание в соответствии с темой, раскрывая ее.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последовательное, развернутое, композиционно завершенное высказывание, допуская небольшие неточности, не мешающие пониманию текста.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rFonts w:eastAsia="Constantia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62150A">
              <w:rPr>
                <w:color w:val="auto"/>
                <w:spacing w:val="0"/>
                <w:sz w:val="24"/>
                <w:szCs w:val="24"/>
              </w:rPr>
              <w:t xml:space="preserve">- Грамотно использует различные синтаксические конструкции, использует разнообразную лексику, допуская небольшое количество ошибок, не мешающее пониманию текста. </w:t>
            </w:r>
          </w:p>
        </w:tc>
      </w:tr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«3»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16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монологическое высказывание в соответствии с темой, частично раскрывая ее.  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Строит развернутое, частично композиционно оформленное   высказывание, допуская неточности, частично мешающие пониманию текста.  </w:t>
            </w:r>
          </w:p>
          <w:p w:rsidR="00246424" w:rsidRPr="0062150A" w:rsidRDefault="00246424" w:rsidP="0062150A">
            <w:pPr>
              <w:pStyle w:val="80"/>
              <w:shd w:val="clear" w:color="auto" w:fill="auto"/>
              <w:tabs>
                <w:tab w:val="left" w:leader="dot" w:pos="607"/>
                <w:tab w:val="left" w:leader="dot" w:pos="671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- Грамотно использует простые синтаксические конструкции, однообразную лексику, допуская ошибки, частично мешающее пониманию текста. </w:t>
            </w:r>
          </w:p>
        </w:tc>
      </w:tr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«2»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left="20" w:right="160"/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>- Строит монологическое высказывание не в соответствии с темой.</w:t>
            </w:r>
          </w:p>
          <w:p w:rsidR="00246424" w:rsidRPr="0062150A" w:rsidRDefault="00246424" w:rsidP="0062150A">
            <w:pPr>
              <w:pStyle w:val="33"/>
              <w:shd w:val="clear" w:color="auto" w:fill="auto"/>
              <w:spacing w:line="240" w:lineRule="auto"/>
              <w:ind w:right="160"/>
              <w:rPr>
                <w:color w:val="auto"/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color w:val="auto"/>
                <w:spacing w:val="0"/>
                <w:sz w:val="24"/>
                <w:szCs w:val="24"/>
              </w:rPr>
              <w:t xml:space="preserve">- Использует отдельные предложения, логически не связанные между собой, не позволяющие понять тему текста.   </w:t>
            </w:r>
          </w:p>
          <w:p w:rsidR="00246424" w:rsidRPr="0062150A" w:rsidRDefault="00246424" w:rsidP="0062150A">
            <w:pPr>
              <w:pStyle w:val="80"/>
              <w:shd w:val="clear" w:color="auto" w:fill="auto"/>
              <w:tabs>
                <w:tab w:val="left" w:leader="dot" w:pos="607"/>
                <w:tab w:val="left" w:leader="dot" w:pos="671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- Использует простые синтаксические конструкции, однообразную лексику, допуская ошибки, мешающее пониманию текста.</w:t>
            </w:r>
          </w:p>
        </w:tc>
      </w:tr>
      <w:tr w:rsidR="00246424" w:rsidRPr="0062150A" w:rsidTr="00A96D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spacing w:val="0"/>
                <w:sz w:val="24"/>
                <w:szCs w:val="24"/>
              </w:rPr>
              <w:t>«1»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4" w:rsidRPr="0062150A" w:rsidRDefault="00246424" w:rsidP="0062150A">
            <w:pPr>
              <w:pStyle w:val="21"/>
              <w:shd w:val="clear" w:color="auto" w:fill="auto"/>
              <w:tabs>
                <w:tab w:val="left" w:pos="602"/>
              </w:tabs>
              <w:spacing w:line="240" w:lineRule="auto"/>
              <w:ind w:right="320"/>
              <w:jc w:val="left"/>
              <w:rPr>
                <w:spacing w:val="0"/>
                <w:sz w:val="24"/>
                <w:szCs w:val="24"/>
              </w:rPr>
            </w:pP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t>Ученик проявил беспомощность в построении монологического высказывания по всем показателям уровня владения монологической речью: не сумел рас</w:t>
            </w: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softHyphen/>
              <w:t xml:space="preserve">крыть тему, речь бессвязна, изобилует речевыми, </w:t>
            </w:r>
            <w:r w:rsidRPr="0062150A">
              <w:rPr>
                <w:rStyle w:val="0pt"/>
                <w:rFonts w:eastAsia="Constantia"/>
                <w:spacing w:val="0"/>
                <w:sz w:val="24"/>
                <w:szCs w:val="24"/>
              </w:rPr>
              <w:lastRenderedPageBreak/>
              <w:t>интонационными ошибками.</w:t>
            </w:r>
          </w:p>
        </w:tc>
      </w:tr>
    </w:tbl>
    <w:p w:rsidR="00246424" w:rsidRPr="0062150A" w:rsidRDefault="00246424" w:rsidP="00621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8D9" w:rsidRPr="0062150A" w:rsidRDefault="00EC08D9" w:rsidP="0062150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62150A">
        <w:rPr>
          <w:b/>
        </w:rPr>
        <w:t>Критериальное</w:t>
      </w:r>
      <w:proofErr w:type="spellEnd"/>
      <w:r w:rsidRPr="0062150A">
        <w:rPr>
          <w:b/>
        </w:rPr>
        <w:t xml:space="preserve"> оценивание творческих работ</w:t>
      </w:r>
    </w:p>
    <w:p w:rsidR="00246424" w:rsidRPr="0062150A" w:rsidRDefault="00246424" w:rsidP="006215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150A">
        <w:t>Отдельное место занимают проектные, творческие работы: эссе, рефераты, статьи, публикации в газете.</w:t>
      </w:r>
    </w:p>
    <w:p w:rsidR="00246424" w:rsidRPr="0062150A" w:rsidRDefault="00246424" w:rsidP="006215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2150A">
        <w:t>Для оценки эссе используется комплекс критериев оценивания.</w:t>
      </w:r>
    </w:p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</w:p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  <w:r w:rsidRPr="0062150A">
        <w:rPr>
          <w:b/>
          <w:bCs/>
          <w:iCs/>
          <w:color w:val="auto"/>
        </w:rPr>
        <w:t>Критерии оценивания содержания эссе-повествования</w:t>
      </w:r>
    </w:p>
    <w:p w:rsidR="00246424" w:rsidRPr="0062150A" w:rsidRDefault="00246424" w:rsidP="0062150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1700"/>
      </w:tblGrid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1. Тематическое единство текста (содержание всех предложений соответствует теме повествования, отсутствуют предложения, которые уводят читателя в сторону)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2. Смысловое единство (четко передается смысл текста, понятно, ради чего написан этот текст)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3. Развернутость повествования (автор помогает представить, где, когда, с кем происходили описанные события, в тексте есть фразы, которые помогают «увидеть» то, что происходит)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4. Композиционная завершенность (в тексте имеются вступление, основная часть, заключение, они составляют единое целое)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246424" w:rsidRPr="0062150A" w:rsidRDefault="00246424" w:rsidP="0062150A">
      <w:pPr>
        <w:tabs>
          <w:tab w:val="left" w:leader="underscore" w:pos="84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  <w:r w:rsidRPr="0062150A">
        <w:rPr>
          <w:b/>
          <w:bCs/>
          <w:iCs/>
          <w:color w:val="auto"/>
        </w:rPr>
        <w:t>Критерии оценивания содержания эссе-описания</w:t>
      </w:r>
    </w:p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1679"/>
      </w:tblGrid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95" w:type="dxa"/>
            <w:shd w:val="clear" w:color="auto" w:fill="auto"/>
          </w:tcPr>
          <w:p w:rsidR="00246424" w:rsidRPr="0062150A" w:rsidRDefault="00246424" w:rsidP="0062150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both"/>
              <w:rPr>
                <w:b/>
                <w:bCs/>
                <w:iCs/>
                <w:color w:val="auto"/>
              </w:rPr>
            </w:pPr>
            <w:r w:rsidRPr="0062150A">
              <w:rPr>
                <w:color w:val="auto"/>
              </w:rPr>
              <w:t>Полнота передачи основных структурных составляющих эссе-описания: (В тексте обозначено общее впечатление, признаки и их характеристики, оценка)</w:t>
            </w:r>
          </w:p>
        </w:tc>
        <w:tc>
          <w:tcPr>
            <w:tcW w:w="1695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2150A">
              <w:rPr>
                <w:b/>
                <w:bCs/>
                <w:iCs/>
                <w:color w:val="auto"/>
              </w:rPr>
              <w:t>4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both"/>
              <w:rPr>
                <w:color w:val="auto"/>
              </w:rPr>
            </w:pPr>
            <w:r w:rsidRPr="0062150A">
              <w:rPr>
                <w:color w:val="auto"/>
              </w:rPr>
              <w:t>Содержательная целостность эссе: все структурные составляющие объединены одной темой.</w:t>
            </w:r>
          </w:p>
        </w:tc>
        <w:tc>
          <w:tcPr>
            <w:tcW w:w="1695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2150A">
              <w:rPr>
                <w:b/>
                <w:bCs/>
                <w:iCs/>
                <w:color w:val="auto"/>
              </w:rPr>
              <w:t>3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both"/>
              <w:rPr>
                <w:color w:val="auto"/>
              </w:rPr>
            </w:pPr>
            <w:r w:rsidRPr="0062150A">
              <w:rPr>
                <w:color w:val="auto"/>
              </w:rPr>
              <w:t>Образность, выразительность языка (используются сравнения, ассоциации, метафоры, эпитеты при написании текста-описания)</w:t>
            </w:r>
          </w:p>
        </w:tc>
        <w:tc>
          <w:tcPr>
            <w:tcW w:w="1695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2150A">
              <w:rPr>
                <w:b/>
                <w:bCs/>
                <w:iCs/>
                <w:color w:val="auto"/>
              </w:rPr>
              <w:t>3</w:t>
            </w:r>
          </w:p>
        </w:tc>
      </w:tr>
      <w:tr w:rsidR="00246424" w:rsidRPr="0062150A" w:rsidTr="00A96DD7">
        <w:tc>
          <w:tcPr>
            <w:tcW w:w="8188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ind w:left="738" w:hanging="738"/>
              <w:jc w:val="both"/>
              <w:rPr>
                <w:color w:val="auto"/>
              </w:rPr>
            </w:pPr>
            <w:r w:rsidRPr="0062150A">
              <w:rPr>
                <w:b/>
                <w:color w:val="auto"/>
              </w:rPr>
              <w:t>Итого</w:t>
            </w:r>
          </w:p>
        </w:tc>
        <w:tc>
          <w:tcPr>
            <w:tcW w:w="1695" w:type="dxa"/>
            <w:shd w:val="clear" w:color="auto" w:fill="auto"/>
          </w:tcPr>
          <w:p w:rsidR="00246424" w:rsidRPr="0062150A" w:rsidRDefault="00246424" w:rsidP="0062150A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2150A">
              <w:rPr>
                <w:b/>
                <w:color w:val="auto"/>
              </w:rPr>
              <w:t>10 баллов</w:t>
            </w:r>
          </w:p>
        </w:tc>
      </w:tr>
    </w:tbl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</w:p>
    <w:p w:rsidR="00246424" w:rsidRPr="0062150A" w:rsidRDefault="00246424" w:rsidP="0062150A">
      <w:pPr>
        <w:pStyle w:val="Default"/>
        <w:jc w:val="center"/>
        <w:rPr>
          <w:b/>
          <w:bCs/>
          <w:iCs/>
          <w:color w:val="auto"/>
        </w:rPr>
      </w:pPr>
      <w:r w:rsidRPr="0062150A">
        <w:rPr>
          <w:b/>
          <w:bCs/>
          <w:iCs/>
          <w:color w:val="auto"/>
        </w:rPr>
        <w:t xml:space="preserve">Критерии оценивания </w:t>
      </w:r>
      <w:proofErr w:type="gramStart"/>
      <w:r w:rsidRPr="0062150A">
        <w:rPr>
          <w:b/>
          <w:bCs/>
          <w:iCs/>
          <w:color w:val="auto"/>
        </w:rPr>
        <w:t>содержания</w:t>
      </w:r>
      <w:proofErr w:type="gramEnd"/>
      <w:r w:rsidRPr="0062150A">
        <w:rPr>
          <w:b/>
          <w:bCs/>
          <w:iCs/>
          <w:color w:val="auto"/>
        </w:rPr>
        <w:t xml:space="preserve"> аргументирующего эссе</w:t>
      </w:r>
    </w:p>
    <w:p w:rsidR="00246424" w:rsidRPr="0062150A" w:rsidRDefault="00246424" w:rsidP="0062150A">
      <w:pPr>
        <w:pStyle w:val="Default"/>
        <w:jc w:val="center"/>
        <w:rPr>
          <w:b/>
          <w:bCs/>
          <w:i/>
          <w:iCs/>
          <w:color w:val="aut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63"/>
      </w:tblGrid>
      <w:tr w:rsidR="00246424" w:rsidRPr="0062150A" w:rsidTr="009E7944">
        <w:tc>
          <w:tcPr>
            <w:tcW w:w="8188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63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46424" w:rsidRPr="0062150A" w:rsidTr="009E7944">
        <w:tc>
          <w:tcPr>
            <w:tcW w:w="8188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Композиционная завершенность</w:t>
            </w: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 эссе-аргументации (В тексте присутствуют все компоненты аргументации)</w:t>
            </w:r>
          </w:p>
        </w:tc>
        <w:tc>
          <w:tcPr>
            <w:tcW w:w="1163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424" w:rsidRPr="0062150A" w:rsidTr="009E7944">
        <w:tc>
          <w:tcPr>
            <w:tcW w:w="8188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Развернутость и целостность </w:t>
            </w: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позиции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1) Выдвинутый тезис и аргумент соотносятся между собой.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2) Полно и развернуто обозначена позиция автора.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3) Аргументы достоверны и убедительны (наличие аргумента(-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) из художественного произведения, соответствующего теме эссе, наличие аргумента(-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) из других источников, подтверждающего позицию автора, наличие индивидуальной позиции автора).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4) Доводы поддерживаются примерами.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5) Введено цитирование. </w:t>
            </w:r>
          </w:p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Представлен комментированный пересказ необходимой части текста, направленный на раскрытие темы)</w:t>
            </w:r>
          </w:p>
        </w:tc>
        <w:tc>
          <w:tcPr>
            <w:tcW w:w="1163" w:type="dxa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246424" w:rsidRPr="0062150A" w:rsidTr="009E7944">
        <w:tc>
          <w:tcPr>
            <w:tcW w:w="9351" w:type="dxa"/>
            <w:gridSpan w:val="2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                                                                                              10 баллов</w:t>
            </w:r>
          </w:p>
        </w:tc>
      </w:tr>
    </w:tbl>
    <w:p w:rsidR="00246424" w:rsidRPr="0062150A" w:rsidRDefault="00246424" w:rsidP="0062150A">
      <w:pPr>
        <w:tabs>
          <w:tab w:val="left" w:leader="underscore" w:pos="84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46424" w:rsidRPr="0062150A" w:rsidRDefault="00246424" w:rsidP="0062150A">
      <w:pPr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2150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Критерии оценивания грамотности и фактической </w:t>
      </w:r>
      <w:r w:rsidRPr="0062150A">
        <w:rPr>
          <w:rFonts w:ascii="Times New Roman" w:hAnsi="Times New Roman" w:cs="Times New Roman"/>
          <w:b/>
          <w:sz w:val="24"/>
          <w:szCs w:val="24"/>
        </w:rPr>
        <w:t>точности речи эссе</w:t>
      </w:r>
      <w:r w:rsidRPr="006215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5246"/>
        <w:gridCol w:w="1320"/>
      </w:tblGrid>
      <w:tr w:rsidR="00246424" w:rsidRPr="0062150A" w:rsidTr="00A96DD7">
        <w:trPr>
          <w:trHeight w:hRule="exact" w:val="341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Описание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246424" w:rsidRPr="0062150A" w:rsidTr="00A96DD7">
        <w:trPr>
          <w:trHeight w:hRule="exact" w:val="658"/>
          <w:jc w:val="center"/>
        </w:trPr>
        <w:tc>
          <w:tcPr>
            <w:tcW w:w="3298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Орфография </w:t>
            </w:r>
            <w:r w:rsidRPr="0062150A">
              <w:rPr>
                <w:rStyle w:val="MSGENFONTSTYLENAMETEMPLATEROLENUMBERMSGENFONTSTYLENAMEBYROLETEXT2MSGENFONTSTYLEMODIFERSIZE13MSGENFONTSTYLEMODIFERBOLDMSGENFONTSTYLEMODIFERITALIC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орфографических ошибок нет или допущена 1 негрубая ошибка</w:t>
            </w:r>
          </w:p>
        </w:tc>
        <w:tc>
          <w:tcPr>
            <w:tcW w:w="1320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1-2 ошибки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3-5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более 5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246424" w:rsidRPr="0062150A" w:rsidTr="00A96DD7">
        <w:trPr>
          <w:trHeight w:hRule="exact" w:val="653"/>
          <w:jc w:val="center"/>
        </w:trPr>
        <w:tc>
          <w:tcPr>
            <w:tcW w:w="3298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Пунктуация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Style w:val="MSGENFONTSTYLENAMETEMPLATEROLENUMBERMSGENFONTSTYLENAMEBYROLETEXT2MSGENFONTSTYLEMODIFERSIZE13MSGENFONTSTYLEMODIFERBOLDMSGENFONTSTYLEMODIFERITALIC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пунктуационных ошибок нет или допущена 1 ошибка</w:t>
            </w:r>
          </w:p>
        </w:tc>
        <w:tc>
          <w:tcPr>
            <w:tcW w:w="1320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2-3 ошибки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46424" w:rsidRPr="0062150A" w:rsidTr="00A96DD7">
        <w:trPr>
          <w:trHeight w:hRule="exact" w:val="336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4-5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более 5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246424" w:rsidRPr="0062150A" w:rsidTr="00A96DD7">
        <w:trPr>
          <w:trHeight w:hRule="exact" w:val="653"/>
          <w:jc w:val="center"/>
        </w:trPr>
        <w:tc>
          <w:tcPr>
            <w:tcW w:w="3298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Соблюдение грамматических норм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Style w:val="MSGENFONTSTYLENAMETEMPLATEROLENUMBERMSGENFONTSTYLENAMEBYROLETEXT2MSGENFONTSTYLEMODIFERSIZE13MSGENFONTSTYLEMODIFERBOLDMSGENFONTSTYLEMODIFERITALIC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грамматических ошибок нет или допущена 1 ошибка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2-3 ошибки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более 4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246424" w:rsidRPr="0062150A" w:rsidTr="00A96DD7">
        <w:trPr>
          <w:trHeight w:hRule="exact" w:val="658"/>
          <w:jc w:val="center"/>
        </w:trPr>
        <w:tc>
          <w:tcPr>
            <w:tcW w:w="3298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Соблюдение речевых и стилистических норм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Style w:val="MSGENFONTSTYLENAMETEMPLATEROLENUMBERMSGENFONTSTYLENAMEBYROLETEXT2MSGENFONTSTYLEMODIFERSIZE13MSGENFONTSTYLEMODIFERBOLDMSGENFONTSTYLEMODIFERITALIC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стилистических и речевых ошибок нет или допущена 1 ошибка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2 - 3 ошибки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46424" w:rsidRPr="0062150A" w:rsidTr="00A96DD7">
        <w:trPr>
          <w:trHeight w:hRule="exact" w:val="331"/>
          <w:jc w:val="center"/>
        </w:trPr>
        <w:tc>
          <w:tcPr>
            <w:tcW w:w="3298" w:type="dxa"/>
            <w:vMerge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допущено более 3 ошибок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246424" w:rsidRPr="0062150A" w:rsidTr="00A96DD7">
        <w:trPr>
          <w:trHeight w:hRule="exact" w:val="341"/>
          <w:jc w:val="center"/>
        </w:trPr>
        <w:tc>
          <w:tcPr>
            <w:tcW w:w="3298" w:type="dxa"/>
            <w:shd w:val="clear" w:color="auto" w:fill="FFFFFF"/>
          </w:tcPr>
          <w:p w:rsidR="00246424" w:rsidRPr="0062150A" w:rsidRDefault="00246424" w:rsidP="00621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Максимальный балл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246424" w:rsidRPr="0062150A" w:rsidRDefault="00246424" w:rsidP="006215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24" w:rsidRPr="0062150A" w:rsidRDefault="00246424" w:rsidP="006215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424" w:rsidRPr="0062150A" w:rsidRDefault="00246424" w:rsidP="0062150A">
      <w:pPr>
        <w:tabs>
          <w:tab w:val="left" w:leader="underscore" w:pos="84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2150A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Для более объективного оценивания любого типа эссе, можно использовать также такие общие критерии, как: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674"/>
        <w:gridCol w:w="1786"/>
      </w:tblGrid>
      <w:tr w:rsidR="00246424" w:rsidRPr="0062150A" w:rsidTr="00A96DD7">
        <w:trPr>
          <w:trHeight w:hRule="exact" w:val="355"/>
          <w:jc w:val="center"/>
        </w:trPr>
        <w:tc>
          <w:tcPr>
            <w:tcW w:w="2242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674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раскрытия темы и убедительность суждений 2 балла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убедительное осмысление предложенной темы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эссе не соответствует теме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выделение проблемы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682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проблематика эссе не раскрыта или раскрыта неверно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682"/>
          <w:jc w:val="center"/>
        </w:trPr>
        <w:tc>
          <w:tcPr>
            <w:tcW w:w="2242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Аргументация 3 балла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tabs>
                <w:tab w:val="left" w:pos="1330"/>
                <w:tab w:val="left" w:pos="2986"/>
                <w:tab w:val="left" w:pos="36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Наличие аргументов из художественного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произведения, соответствующих теме эссе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861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Отсутствие аргумента из художественного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8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наличие аргументов из других источников, подтверждающих позицию автора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844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отсутствие аргументов из других источников, подтверждающих позицию автора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позиции автора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отсутствие индивидуальной позиции автора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1022"/>
          <w:jc w:val="center"/>
        </w:trPr>
        <w:tc>
          <w:tcPr>
            <w:tcW w:w="2242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Композиционная цельность</w:t>
            </w: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</w:t>
            </w:r>
          </w:p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логичность 3 балла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наличие композиционной цельности, части высказывания логически связаны, мысль последовательно развивается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отсутствует тезисная часть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682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наличие внутренней логики, умение идти от частного к общему, от общего к частному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логические нарушения мешают пониманию смысла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744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оригинальность (интересные связки, неожиданные повороты сюжета)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не продемонстрирован творческий подход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1072"/>
          <w:jc w:val="center"/>
        </w:trPr>
        <w:tc>
          <w:tcPr>
            <w:tcW w:w="2242" w:type="dxa"/>
            <w:vMerge w:val="restart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культура 2 балла</w:t>
            </w:r>
          </w:p>
        </w:tc>
        <w:tc>
          <w:tcPr>
            <w:tcW w:w="5674" w:type="dxa"/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tabs>
                <w:tab w:val="left" w:pos="205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художественно-изобразительных средств и стилистических фигур, богатство лексики</w:t>
            </w:r>
          </w:p>
        </w:tc>
        <w:tc>
          <w:tcPr>
            <w:tcW w:w="1786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однообразие грамматического строя речи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346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эмоциональность, живость речи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424" w:rsidRPr="0062150A" w:rsidTr="00A96DD7">
        <w:trPr>
          <w:trHeight w:hRule="exact" w:val="784"/>
          <w:jc w:val="center"/>
        </w:trPr>
        <w:tc>
          <w:tcPr>
            <w:tcW w:w="2242" w:type="dxa"/>
            <w:vMerge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Однообразная лексика, отсутствие разнообразия выразительных средств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24" w:rsidRPr="0062150A" w:rsidTr="00A96DD7">
        <w:trPr>
          <w:trHeight w:hRule="exact" w:val="408"/>
          <w:jc w:val="center"/>
        </w:trPr>
        <w:tc>
          <w:tcPr>
            <w:tcW w:w="2242" w:type="dxa"/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21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46424" w:rsidRPr="0062150A" w:rsidRDefault="00246424" w:rsidP="0062150A">
      <w:pPr>
        <w:tabs>
          <w:tab w:val="left" w:leader="underscore" w:pos="84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46424" w:rsidRPr="0062150A" w:rsidRDefault="00246424" w:rsidP="0062150A">
      <w:pPr>
        <w:pStyle w:val="MSGENFONTSTYLENAMETEMPLATEROLENUMBERMSGENFONTSTYLENAMEBYROLETEXT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46424" w:rsidRPr="0062150A" w:rsidRDefault="00246424" w:rsidP="0062150A">
      <w:pPr>
        <w:pStyle w:val="MSGENFONTSTYLENAMETEMPLATEROLENUMBERMSGENFONTSTYLENAMEBYROLETEXT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2150A">
        <w:rPr>
          <w:rFonts w:ascii="Times New Roman" w:hAnsi="Times New Roman" w:cs="Times New Roman"/>
          <w:b/>
          <w:sz w:val="24"/>
          <w:szCs w:val="24"/>
          <w:lang w:eastAsia="ru-RU" w:bidi="ru-RU"/>
        </w:rPr>
        <w:t>Шкала перевода баллов в оценку</w:t>
      </w:r>
    </w:p>
    <w:p w:rsidR="00246424" w:rsidRPr="0062150A" w:rsidRDefault="00246424" w:rsidP="0062150A">
      <w:pPr>
        <w:pStyle w:val="MSGENFONTSTYLENAMETEMPLATEROLENUMBERMSGENFONTSTYLENAMEBYROLETEXT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W w:w="56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693"/>
      </w:tblGrid>
      <w:tr w:rsidR="00246424" w:rsidRPr="0062150A" w:rsidTr="00A96DD7"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246424" w:rsidRPr="0062150A" w:rsidTr="00A96DD7"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46424" w:rsidRPr="0062150A" w:rsidTr="00A96DD7">
        <w:trPr>
          <w:trHeight w:hRule="exact" w:val="33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246424" w:rsidRPr="0062150A" w:rsidTr="00A96DD7">
        <w:trPr>
          <w:trHeight w:hRule="exact" w:val="34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46424" w:rsidRPr="0062150A" w:rsidTr="00A96DD7">
        <w:trPr>
          <w:trHeight w:hRule="exact" w:val="36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424" w:rsidRPr="0062150A" w:rsidRDefault="00246424" w:rsidP="0062150A">
            <w:pPr>
              <w:pStyle w:val="MSGENFONTSTYLENAMETEMPLATEROLENUMBERMSGENFONTSTYLENAMEBYROLETEXT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246424" w:rsidRPr="0062150A" w:rsidRDefault="00246424" w:rsidP="0062150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24" w:rsidRPr="0062150A" w:rsidRDefault="0062150A" w:rsidP="0062150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62150A">
        <w:rPr>
          <w:b/>
        </w:rPr>
        <w:t>О</w:t>
      </w:r>
      <w:r w:rsidR="00246424" w:rsidRPr="0062150A">
        <w:rPr>
          <w:b/>
        </w:rPr>
        <w:t>ценивани</w:t>
      </w:r>
      <w:r w:rsidRPr="0062150A">
        <w:rPr>
          <w:b/>
        </w:rPr>
        <w:t>е</w:t>
      </w:r>
      <w:r w:rsidR="00246424" w:rsidRPr="0062150A">
        <w:rPr>
          <w:b/>
        </w:rPr>
        <w:t xml:space="preserve"> реферата:</w:t>
      </w:r>
    </w:p>
    <w:tbl>
      <w:tblPr>
        <w:tblStyle w:val="af3"/>
        <w:tblW w:w="8784" w:type="dxa"/>
        <w:tblLook w:val="04A0" w:firstRow="1" w:lastRow="0" w:firstColumn="1" w:lastColumn="0" w:noHBand="0" w:noVBand="1"/>
      </w:tblPr>
      <w:tblGrid>
        <w:gridCol w:w="862"/>
        <w:gridCol w:w="7922"/>
      </w:tblGrid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Описательные характеристики критериев оценивания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1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Реферат представлен, однако основные вопросы темы изложены неверно, текст реферата полностью</w:t>
            </w:r>
            <w:r w:rsidRPr="0062150A">
              <w:rPr>
                <w:color w:val="000000"/>
                <w:sz w:val="24"/>
                <w:szCs w:val="24"/>
              </w:rPr>
              <w:t xml:space="preserve"> дословно переписан из первоисточника без ссылок на него.</w:t>
            </w:r>
            <w:r w:rsidRPr="0062150A">
              <w:rPr>
                <w:sz w:val="24"/>
                <w:szCs w:val="24"/>
              </w:rPr>
              <w:t xml:space="preserve">  </w:t>
            </w:r>
            <w:r w:rsidRPr="0062150A">
              <w:rPr>
                <w:color w:val="000000"/>
                <w:sz w:val="24"/>
                <w:szCs w:val="24"/>
              </w:rPr>
              <w:t xml:space="preserve">Обобщений и выводов нет. 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2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План реферата отсутствует, не раскрыто основное содержание материала. Отсутствует общее понимание вопроса. 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3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Обозначены цель и задачи реферата, но нет четкости, допущены ошибки. План реферата составлен частично, основное содержание раскрыто неполно и непоследовательно. Имеются фактические ошибки в изложении материала. Нет выводов, суждений.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Обозначены цель и задачи реферата, но нет четкости. Присутствует структурная упорядоченность частей реферата. План реферата составлен частично, основное содержание раскрыто неполно. Есть общее понимание вопроса, но отсутствует анализ изложенного материала. Выделены основные понятия и термины, дано их толкование. Допущены орфографические, пунктуационные, стилистические ошибки, ошибки в оформлении реферата. Отсутствуют выводы, суждения.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 xml:space="preserve">Обоснован выбор темы, ее актуальность. Содержание соответствует теме. Обозначены цель и задачи реферата. План составлен и соответствует содержанию реферата. Нарушен стиль написания реферата, нет логической последовательности в суждениях. Есть некоторые незначительные фактические ошибки. Дана краткая характеристика первоисточников. 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6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Содержание соответствует теме. Обозначены цель и задачи реферата. Имеется план, соответствующий содержанию реферата. Имеются некоторые недочеты: есть пробелы в изложении материала. Допущены недостатки в оформлении реферата. Не указаны источники.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7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Обозначены цель и задачи реферата. Основные требования к написанию и оформлению реферата выполнены. Имеются небольшие орфографические ошибки. Сделаны выводы, однако отсутствует аргументированность, доказательность сделанных выводов. Дана краткая характеристика первоисточников.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8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150A">
              <w:rPr>
                <w:bCs/>
                <w:sz w:val="24"/>
                <w:szCs w:val="24"/>
              </w:rPr>
              <w:t>Реферат написан</w:t>
            </w:r>
            <w:r w:rsidRPr="0062150A">
              <w:rPr>
                <w:sz w:val="24"/>
                <w:szCs w:val="24"/>
              </w:rPr>
              <w:t xml:space="preserve"> самостоятельно, сделан анализ рассматриваемого вопроса.   Выполнены все требования к написанию, оформлению реферата. Но имеются некоторые недочеты: есть пробелы в изложении материала (хотя это не повлияло на основное содержание реферата).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9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План, содержание реферата полностью соответствует заданной теме. Присутствует полнота и глубина раскрытия темы реферата. Реферат написан в едином стиле. В тексте реферата отражена самостоятельная позиция автора, есть собственные суждения. Орфографические и грамматические ошибки отсутствуют.</w:t>
            </w:r>
          </w:p>
        </w:tc>
      </w:tr>
      <w:tr w:rsidR="00246424" w:rsidRPr="0062150A" w:rsidTr="00A96DD7">
        <w:tc>
          <w:tcPr>
            <w:tcW w:w="86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10</w:t>
            </w:r>
          </w:p>
        </w:tc>
        <w:tc>
          <w:tcPr>
            <w:tcW w:w="792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50A">
              <w:rPr>
                <w:sz w:val="24"/>
                <w:szCs w:val="24"/>
              </w:rPr>
              <w:t>Обоснован выбор темы, ее актуальность. План, содержание реферата полностью соответствует заданной теме. Реферат имеет целостный текст, материал изложен последовательно и грамотно, систематизирован, имеет четкую структуру, сделан глубокий анализ различных воззрений на данный вопрос, есть необходимые обобщения и выводы. Отражена самостоятельная позиция автора, есть собственные суждения. Орфографические и грамматические ошибки отсутствуют.</w:t>
            </w:r>
          </w:p>
        </w:tc>
      </w:tr>
    </w:tbl>
    <w:p w:rsidR="00246424" w:rsidRPr="0062150A" w:rsidRDefault="00246424" w:rsidP="0062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424" w:rsidRPr="0062150A" w:rsidRDefault="00246424" w:rsidP="00621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Нормы оценки письменных работ</w:t>
      </w:r>
    </w:p>
    <w:p w:rsidR="00246424" w:rsidRPr="0062150A" w:rsidRDefault="00246424" w:rsidP="00621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</w:p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Диктант – одна из основных форм проверки </w:t>
      </w:r>
      <w:r w:rsidRPr="0062150A">
        <w:rPr>
          <w:rFonts w:ascii="Times New Roman" w:hAnsi="Times New Roman" w:cs="Times New Roman"/>
          <w:bCs/>
          <w:sz w:val="24"/>
          <w:szCs w:val="24"/>
        </w:rPr>
        <w:t>ор</w:t>
      </w:r>
      <w:r w:rsidRPr="0062150A">
        <w:rPr>
          <w:rFonts w:ascii="Times New Roman" w:hAnsi="Times New Roman" w:cs="Times New Roman"/>
          <w:bCs/>
          <w:strike/>
          <w:sz w:val="24"/>
          <w:szCs w:val="24"/>
        </w:rPr>
        <w:t>ф</w:t>
      </w:r>
      <w:r w:rsidRPr="0062150A">
        <w:rPr>
          <w:rFonts w:ascii="Times New Roman" w:hAnsi="Times New Roman" w:cs="Times New Roman"/>
          <w:bCs/>
          <w:sz w:val="24"/>
          <w:szCs w:val="24"/>
        </w:rPr>
        <w:t xml:space="preserve">ографической </w:t>
      </w:r>
      <w:r w:rsidRPr="0062150A">
        <w:rPr>
          <w:rFonts w:ascii="Times New Roman" w:hAnsi="Times New Roman" w:cs="Times New Roman"/>
          <w:sz w:val="24"/>
          <w:szCs w:val="24"/>
        </w:rPr>
        <w:t xml:space="preserve">и пунктуационной грамотности. Для диктантов </w:t>
      </w:r>
      <w:r w:rsidRPr="0062150A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Pr="0062150A">
        <w:rPr>
          <w:rFonts w:ascii="Times New Roman" w:hAnsi="Times New Roman" w:cs="Times New Roman"/>
          <w:sz w:val="24"/>
          <w:szCs w:val="24"/>
        </w:rPr>
        <w:t>использовать связные тексты, которые отвечают нормам современного литературного языка, дос</w:t>
      </w:r>
      <w:r w:rsidRPr="0062150A">
        <w:rPr>
          <w:rFonts w:ascii="Times New Roman" w:hAnsi="Times New Roman" w:cs="Times New Roman"/>
          <w:bCs/>
          <w:sz w:val="24"/>
          <w:szCs w:val="24"/>
        </w:rPr>
        <w:t xml:space="preserve">тупны по </w:t>
      </w:r>
      <w:r w:rsidRPr="0062150A">
        <w:rPr>
          <w:rFonts w:ascii="Times New Roman" w:hAnsi="Times New Roman" w:cs="Times New Roman"/>
          <w:sz w:val="24"/>
          <w:szCs w:val="24"/>
        </w:rPr>
        <w:t xml:space="preserve">содержанию учащимся данного класса. </w:t>
      </w:r>
    </w:p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Требования к тексту диктанта: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</w:tblGrid>
      <w:tr w:rsidR="00246424" w:rsidRPr="0062150A" w:rsidTr="00A96DD7">
        <w:tc>
          <w:tcPr>
            <w:tcW w:w="1843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Количество слов в контрольном диктанте</w:t>
            </w:r>
          </w:p>
        </w:tc>
      </w:tr>
      <w:tr w:rsidR="00246424" w:rsidRPr="0062150A" w:rsidTr="00A96DD7">
        <w:tc>
          <w:tcPr>
            <w:tcW w:w="1843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130-145</w:t>
            </w:r>
          </w:p>
        </w:tc>
      </w:tr>
      <w:tr w:rsidR="00246424" w:rsidRPr="0062150A" w:rsidTr="00A96DD7">
        <w:tc>
          <w:tcPr>
            <w:tcW w:w="1843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145-160</w:t>
            </w:r>
          </w:p>
        </w:tc>
      </w:tr>
    </w:tbl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424" w:rsidRPr="0062150A" w:rsidRDefault="00246424" w:rsidP="00621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Нормы оценивания диктанта:</w:t>
      </w:r>
    </w:p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</w:tblGrid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Нормы оценивания</w:t>
            </w:r>
          </w:p>
        </w:tc>
      </w:tr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2 (но не более 1 орфографической или 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общеречевой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) ошибок</w:t>
            </w:r>
          </w:p>
        </w:tc>
      </w:tr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4 (но не более 2 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 или орфографических ошибок)</w:t>
            </w:r>
          </w:p>
        </w:tc>
      </w:tr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10 (но не более 7 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 или орфографических) ошибок</w:t>
            </w:r>
          </w:p>
        </w:tc>
      </w:tr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15 (но не более 11 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 или орфографических) ошибок</w:t>
            </w:r>
          </w:p>
        </w:tc>
      </w:tr>
      <w:tr w:rsidR="00246424" w:rsidRPr="0062150A" w:rsidTr="00A96DD7">
        <w:tc>
          <w:tcPr>
            <w:tcW w:w="1418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5812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Сделано более 15 (в том числе 11 </w:t>
            </w:r>
            <w:proofErr w:type="spellStart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 или орфографических) ошибок</w:t>
            </w:r>
          </w:p>
        </w:tc>
      </w:tr>
    </w:tbl>
    <w:p w:rsidR="00246424" w:rsidRPr="0062150A" w:rsidRDefault="00246424" w:rsidP="006215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424" w:rsidRPr="0062150A" w:rsidRDefault="00246424" w:rsidP="006215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  Написанию словарного диктанта отводится 5-10 минут. Данный вид работы позволяет за короткое время записать с учащимися большое количество слов, сконцентрировать внимание учащихся на нужных орфограммах, активизировать словарь учащихся. </w:t>
      </w:r>
    </w:p>
    <w:p w:rsidR="00246424" w:rsidRPr="0062150A" w:rsidRDefault="00246424" w:rsidP="00621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Требования к словарному диктанту: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Количество слов в словарном диктанте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</w:tbl>
    <w:p w:rsidR="00246424" w:rsidRPr="0062150A" w:rsidRDefault="00246424" w:rsidP="0062150A">
      <w:pPr>
        <w:shd w:val="clear" w:color="auto" w:fill="FFFFFF"/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246424" w:rsidRPr="0062150A" w:rsidRDefault="00246424" w:rsidP="0062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Нормы оценивания словарного диктанта: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Нормы оценивания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Ошибок нет.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Допущено 1-2 ошибки.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Допущено 3-4 ошибки.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Допущено 7 ошибок.</w:t>
            </w:r>
          </w:p>
        </w:tc>
      </w:tr>
      <w:tr w:rsidR="00246424" w:rsidRPr="0062150A" w:rsidTr="00A96DD7">
        <w:tc>
          <w:tcPr>
            <w:tcW w:w="241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3260" w:type="dxa"/>
          </w:tcPr>
          <w:p w:rsidR="00246424" w:rsidRPr="0062150A" w:rsidRDefault="00246424" w:rsidP="0062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Допущено более 7 ошибок</w:t>
            </w:r>
          </w:p>
        </w:tc>
      </w:tr>
    </w:tbl>
    <w:p w:rsidR="0062150A" w:rsidRDefault="0062150A" w:rsidP="0062150A">
      <w:pPr>
        <w:pStyle w:val="a6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</w:p>
    <w:p w:rsidR="00E03D24" w:rsidRPr="0062150A" w:rsidRDefault="00E03D24" w:rsidP="0062150A">
      <w:pPr>
        <w:pStyle w:val="a6"/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  <w:r w:rsidRPr="0062150A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Раздел 4. Требования к организации образовательного процесса</w:t>
      </w:r>
    </w:p>
    <w:p w:rsidR="00E03D24" w:rsidRPr="0062150A" w:rsidRDefault="00E03D24" w:rsidP="0062150A">
      <w:pPr>
        <w:tabs>
          <w:tab w:val="left" w:pos="127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3D24" w:rsidRPr="0062150A" w:rsidRDefault="00E03D24" w:rsidP="0062150A">
      <w:pPr>
        <w:tabs>
          <w:tab w:val="left" w:pos="1276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4.1. Требования к ресурсному обеспечению</w:t>
      </w:r>
    </w:p>
    <w:p w:rsidR="00E03D24" w:rsidRPr="0062150A" w:rsidRDefault="00E03D24" w:rsidP="0062150A">
      <w:pPr>
        <w:tabs>
          <w:tab w:val="left" w:pos="127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0"/>
        <w:gridCol w:w="6895"/>
      </w:tblGrid>
      <w:tr w:rsidR="00E03D24" w:rsidRPr="0062150A" w:rsidTr="00A96D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24" w:rsidRPr="0062150A" w:rsidRDefault="00E03D24" w:rsidP="00621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образовательных ресурсов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24" w:rsidRPr="0062150A" w:rsidRDefault="00E03D24" w:rsidP="0062150A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требований</w:t>
            </w:r>
          </w:p>
        </w:tc>
      </w:tr>
      <w:tr w:rsidR="00E03D24" w:rsidRPr="0062150A" w:rsidTr="00A96D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информационно-коммуникативные технологии (ИКТ)</w:t>
            </w: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Учебный процесс в начальной школе должен быть обеспечен компьютерной техникой.</w:t>
            </w: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ИКТ должны обеспечивать: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доступ к ресурсам глобальной (сеть Интернет) и внутренней локальной сети;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возможность интерактивной образовательной деятельности;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демонстрацию учебного содержания.</w:t>
            </w: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компьютерной техники должно отвечать требованиям целесообразности и готовности педагогов и школьников к её использованию. </w:t>
            </w:r>
          </w:p>
        </w:tc>
      </w:tr>
      <w:tr w:rsidR="00E03D24" w:rsidRPr="0062150A" w:rsidTr="00A96D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процесс в начальной школе должен быть обеспечен цифровыми образовательными ресурсами. Цифровые образовательные источники могут заменять печатные наглядные демонстрационные материалы (плакаты, таблицы и схемы). </w:t>
            </w: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цифровых образовательных ресурсов должны отвечать требованиям необходимости и достаточности.</w:t>
            </w:r>
          </w:p>
        </w:tc>
      </w:tr>
      <w:tr w:rsidR="00E03D24" w:rsidRPr="0062150A" w:rsidTr="00A96D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Учебный процесс в начальной школе должен быть обеспечен современной учебно-методической литературой, включающей необходимое методическое обеспечение для учителя (нормативно-правовая документация, программа УМК, методические рекомендации для учителя и т.п.). Учебно-методическая литература должна обеспечивать: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освоение предметного содержания;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организацию учебной деятельности школьников;</w:t>
            </w:r>
          </w:p>
          <w:p w:rsidR="00E03D24" w:rsidRPr="0062150A" w:rsidRDefault="00E03D24" w:rsidP="0062150A">
            <w:pPr>
              <w:numPr>
                <w:ilvl w:val="0"/>
                <w:numId w:val="40"/>
              </w:numPr>
              <w:spacing w:after="0" w:line="240" w:lineRule="auto"/>
              <w:ind w:left="6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учебно-методической литературы должно отвечать требованиям комплектности, достаточности.</w:t>
            </w:r>
          </w:p>
        </w:tc>
      </w:tr>
      <w:tr w:rsidR="00E03D24" w:rsidRPr="0062150A" w:rsidTr="00A96D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средства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24" w:rsidRPr="0062150A" w:rsidRDefault="00E03D24" w:rsidP="00621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A">
              <w:rPr>
                <w:rFonts w:ascii="Times New Roman" w:hAnsi="Times New Roman" w:cs="Times New Roman"/>
                <w:sz w:val="24"/>
                <w:szCs w:val="24"/>
              </w:rPr>
              <w:t>Учебный процесс в начальной школе должен быть обеспечен современными экранно-звуковыми средствами, позволяющими осуществлять презентацию аудиозаписей, видеофильмов, слайдов.</w:t>
            </w:r>
          </w:p>
        </w:tc>
      </w:tr>
    </w:tbl>
    <w:p w:rsidR="00E03D24" w:rsidRPr="0062150A" w:rsidRDefault="00E03D24" w:rsidP="0062150A">
      <w:pPr>
        <w:spacing w:after="0" w:line="240" w:lineRule="auto"/>
        <w:ind w:left="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DD7" w:rsidRPr="0062150A" w:rsidRDefault="00A96DD7" w:rsidP="006215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24" w:rsidRPr="0062150A" w:rsidRDefault="00E03D24" w:rsidP="006215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0A">
        <w:rPr>
          <w:rFonts w:ascii="Times New Roman" w:hAnsi="Times New Roman" w:cs="Times New Roman"/>
          <w:b/>
          <w:sz w:val="24"/>
          <w:szCs w:val="24"/>
        </w:rPr>
        <w:t>4.2. Создание мотивирующей обучающей среды</w:t>
      </w:r>
    </w:p>
    <w:p w:rsidR="00212AD4" w:rsidRPr="0062150A" w:rsidRDefault="00212AD4" w:rsidP="006215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второму языку в начальной школе важным является создание обучающей среды, мотивирующей учащихся самостоятельно добывать, обрабатывать полученную информацию, обмениваться ею, быстро ориентироваться в информационном пространстве. В педагогической практике существует множество методов создания мотивирующей обучающей среды. Среди основных современной психолого-педагогической наукой выделяются следующие ключевые установки и действия формирования учебной мотивации: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 детьми работа по осмыслению и принятию цели предстоящей деятельности и постановке учебных задач;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взаимопонимания и сотрудничества на уроке;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групповых и индивидуальных форм организации учебной деятельности;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формы проведения урока</w:t>
      </w:r>
    </w:p>
    <w:p w:rsidR="00E03D24" w:rsidRPr="0062150A" w:rsidRDefault="00E03D24" w:rsidP="0062150A">
      <w:pPr>
        <w:numPr>
          <w:ilvl w:val="0"/>
          <w:numId w:val="39"/>
        </w:num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форме соревнований и игр: викторина, турнир и др.</w:t>
      </w:r>
    </w:p>
    <w:p w:rsidR="00E03D24" w:rsidRPr="0062150A" w:rsidRDefault="00E03D24" w:rsidP="0062150A">
      <w:pPr>
        <w:numPr>
          <w:ilvl w:val="0"/>
          <w:numId w:val="39"/>
        </w:num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на основе нетрадиционной подачи материала: урок-откровение, творческий отчет и др.</w:t>
      </w:r>
    </w:p>
    <w:p w:rsidR="00E03D24" w:rsidRPr="0062150A" w:rsidRDefault="00E03D24" w:rsidP="0062150A">
      <w:pPr>
        <w:numPr>
          <w:ilvl w:val="0"/>
          <w:numId w:val="39"/>
        </w:num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форме мероприятий: экскурсии, путешествия, прогулки и др. </w:t>
      </w:r>
    </w:p>
    <w:p w:rsidR="00E03D24" w:rsidRPr="0062150A" w:rsidRDefault="00E03D24" w:rsidP="0062150A">
      <w:pPr>
        <w:numPr>
          <w:ilvl w:val="0"/>
          <w:numId w:val="39"/>
        </w:num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уроки-фантазии: сказка, спектакль и др.</w:t>
      </w:r>
    </w:p>
    <w:p w:rsidR="00E03D24" w:rsidRPr="0062150A" w:rsidRDefault="00E03D24" w:rsidP="0062150A">
      <w:pPr>
        <w:numPr>
          <w:ilvl w:val="0"/>
          <w:numId w:val="39"/>
        </w:num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 и др.;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гибкая система поощрения и порицания;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технологий;</w:t>
      </w:r>
    </w:p>
    <w:p w:rsidR="00E03D24" w:rsidRPr="0062150A" w:rsidRDefault="00E03D24" w:rsidP="0062150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технологий. 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это предполагает вовлечение учащегося в непрерывную цепь речевого общения через интерактивное обучение, что требует особой организации образовательного процесса и создания условий обучения, при которых учащийся в процессе взаимодействия на уроке с другими учениками и учителем овладевает системой известных способов познания себя, общества, мира вообще и конструирует собственную траекторию развития в овладении предметными и ключевыми компетентностями.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обучение задается как всей образовательной средой (многосторонняя коммуникация, благоприятная психологическая атмосфера, специальная организация учебного пространства), так и непосредственно используемыми методами.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классификации предлагаемых методов лежит характер учебно-познавательной деятельности учащихся, которая обеспечивает формирование предметных и ключевых компетентностей.</w:t>
      </w:r>
    </w:p>
    <w:p w:rsidR="00E03D24" w:rsidRPr="0062150A" w:rsidRDefault="00E03D2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направленные на развитие навыков вдумчивого чтения.</w:t>
      </w:r>
    </w:p>
    <w:p w:rsidR="00E03D24" w:rsidRPr="0062150A" w:rsidRDefault="00E03D2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письменной речи.</w:t>
      </w:r>
    </w:p>
    <w:p w:rsidR="00E03D24" w:rsidRPr="0062150A" w:rsidRDefault="00E03D2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сравнения и сопоставления.</w:t>
      </w:r>
    </w:p>
    <w:p w:rsidR="00E03D24" w:rsidRPr="0062150A" w:rsidRDefault="00E03D2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исследовательской деятельности учащихся</w:t>
      </w:r>
    </w:p>
    <w:p w:rsidR="00E03D24" w:rsidRPr="0062150A" w:rsidRDefault="00E03D2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сообща</w:t>
      </w:r>
    </w:p>
    <w:p w:rsidR="00212AD4" w:rsidRPr="0062150A" w:rsidRDefault="00212AD4" w:rsidP="006215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Методы, направленные на развитие навыков вдумчивого чтения.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методы задают новые подходы к работе с текстами и помогают вовлечь в процесс обучения всех учащихся, повысить интерес к изучаемой теме, активизировать мыслительную деятельность.  К ним можно отнести: ИНСЕРТ, двухчастный дневник, чтение и суммирование в парах, ЗХУ, перепутанные логические цепи и др.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Методы развития письменной речи.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работ по созданию собственного текста вырабатывают у учащихся особенную глубину понимания, делают их более наблюдательными, помогают найти свою собственную точку зрения, манеру письма, развивают уважение к собственным мыслям и опыту. К ним можно отнести: РАФТ, изложения с элементами сочинения, эссе и др.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Методы сравнения и сопоставления.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методы позволяют классифицировать, оценивать, систематизировать информацию. Использование при этом графических организаторов (специальных схем, графиков, кругов, таблиц) позволяет дать наглядное представление о сходствах и различиях изучаемых предметов. К ним можно отнести: диаграмма Венна и др.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Методы исследовательской деятельности учащихся.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учащихся к исследовательской деятельности на уроках: постановка проблемы, определение способов решения, выбор методов деятельности, формулирование ожидаемых результатов, представление фактических результатов и самоанализ. К ним можно отнести: метод проектов, метод получения и сбора значимой информации, интервью, портфолио и др.</w:t>
      </w:r>
    </w:p>
    <w:p w:rsidR="00E03D24" w:rsidRPr="0062150A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Методы обучения сообща.</w:t>
      </w: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методы позволяют научить учащихся взаимному обмену информацией, получить навыки взаимодействия в группе, команде, коллективе для решения поставленной задачи, аргументировать свою точку зрения, корректно вести дискуссию. К ним можно отнести: мозговой штурм, работа в паре/малой группе, мозаика, различные виды дискуссий и др.</w:t>
      </w:r>
    </w:p>
    <w:p w:rsidR="00E03D24" w:rsidRPr="0062150A" w:rsidRDefault="00E03D24" w:rsidP="0062150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03D24" w:rsidRPr="0062150A" w:rsidRDefault="00E03D24" w:rsidP="0062150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150A">
        <w:t>Среди</w:t>
      </w:r>
      <w:r w:rsidRPr="0062150A">
        <w:rPr>
          <w:rStyle w:val="apple-converted-space"/>
        </w:rPr>
        <w:t xml:space="preserve"> </w:t>
      </w:r>
      <w:hyperlink r:id="rId10" w:history="1">
        <w:r w:rsidRPr="0062150A">
          <w:rPr>
            <w:rStyle w:val="ae"/>
            <w:color w:val="auto"/>
          </w:rPr>
          <w:t>активных и интерактивных методов</w:t>
        </w:r>
      </w:hyperlink>
      <w:r w:rsidRPr="0062150A">
        <w:t>, следующие методы можно выделить как наиболее</w:t>
      </w:r>
      <w:r w:rsidRPr="0062150A">
        <w:rPr>
          <w:rStyle w:val="apple-converted-space"/>
        </w:rPr>
        <w:t xml:space="preserve"> </w:t>
      </w:r>
      <w:hyperlink r:id="rId11" w:tgtFrame="_blank" w:history="1">
        <w:r w:rsidRPr="0062150A">
          <w:rPr>
            <w:rStyle w:val="ae"/>
            <w:color w:val="auto"/>
          </w:rPr>
          <w:t>действенные и эффективные</w:t>
        </w:r>
      </w:hyperlink>
      <w:r w:rsidRPr="0062150A">
        <w:t>.</w:t>
      </w:r>
    </w:p>
    <w:p w:rsidR="00E03D24" w:rsidRPr="0062150A" w:rsidRDefault="00E03D24" w:rsidP="0062150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Style w:val="aa"/>
          <w:rFonts w:ascii="Times New Roman" w:hAnsi="Times New Roman" w:cs="Times New Roman"/>
          <w:sz w:val="24"/>
          <w:szCs w:val="24"/>
        </w:rPr>
        <w:t>Кейс-метод</w:t>
      </w:r>
      <w:r w:rsidRPr="0062150A">
        <w:rPr>
          <w:rFonts w:ascii="Times New Roman" w:hAnsi="Times New Roman" w:cs="Times New Roman"/>
          <w:sz w:val="24"/>
          <w:szCs w:val="24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E03D24" w:rsidRPr="0062150A" w:rsidRDefault="00E03D24" w:rsidP="0062150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Style w:val="aa"/>
          <w:rFonts w:ascii="Times New Roman" w:hAnsi="Times New Roman" w:cs="Times New Roman"/>
          <w:sz w:val="24"/>
          <w:szCs w:val="24"/>
        </w:rPr>
        <w:t>Метод проектов</w:t>
      </w:r>
      <w:r w:rsidRPr="006215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150A">
        <w:rPr>
          <w:rFonts w:ascii="Times New Roman" w:hAnsi="Times New Roman" w:cs="Times New Roman"/>
          <w:sz w:val="24"/>
          <w:szCs w:val="24"/>
        </w:rPr>
        <w:t>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обучения.</w:t>
      </w:r>
    </w:p>
    <w:p w:rsidR="00E03D24" w:rsidRPr="0062150A" w:rsidRDefault="00E03D24" w:rsidP="0062150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Style w:val="aa"/>
          <w:rFonts w:ascii="Times New Roman" w:hAnsi="Times New Roman" w:cs="Times New Roman"/>
          <w:sz w:val="24"/>
          <w:szCs w:val="24"/>
        </w:rPr>
        <w:lastRenderedPageBreak/>
        <w:t>Проблемный метод</w:t>
      </w:r>
      <w:r w:rsidRPr="0062150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2150A">
        <w:rPr>
          <w:rFonts w:ascii="Times New Roman" w:hAnsi="Times New Roman" w:cs="Times New Roman"/>
          <w:sz w:val="24"/>
          <w:szCs w:val="24"/>
        </w:rPr>
        <w:t>–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E03D24" w:rsidRPr="0062150A" w:rsidRDefault="00E03D24" w:rsidP="0062150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Style w:val="aa"/>
          <w:rFonts w:ascii="Times New Roman" w:hAnsi="Times New Roman" w:cs="Times New Roman"/>
          <w:sz w:val="24"/>
          <w:szCs w:val="24"/>
        </w:rPr>
        <w:t>Эвристический метод</w:t>
      </w:r>
      <w:r w:rsidRPr="0062150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2150A">
        <w:rPr>
          <w:rFonts w:ascii="Times New Roman" w:hAnsi="Times New Roman" w:cs="Times New Roman"/>
          <w:sz w:val="24"/>
          <w:szCs w:val="24"/>
        </w:rPr>
        <w:t>– объединяет разнообразные игровые приемы в форме конкурсов, деловых и ролевых игр, соревнований, исследований.</w:t>
      </w:r>
    </w:p>
    <w:p w:rsidR="00E03D24" w:rsidRPr="0062150A" w:rsidRDefault="00E03D24" w:rsidP="0062150A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Style w:val="aa"/>
          <w:rFonts w:ascii="Times New Roman" w:hAnsi="Times New Roman" w:cs="Times New Roman"/>
          <w:sz w:val="24"/>
          <w:szCs w:val="24"/>
        </w:rPr>
        <w:t>Исследовательский метод</w:t>
      </w:r>
      <w:r w:rsidRPr="0062150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62150A">
        <w:rPr>
          <w:rFonts w:ascii="Times New Roman" w:hAnsi="Times New Roman" w:cs="Times New Roman"/>
          <w:sz w:val="24"/>
          <w:szCs w:val="24"/>
        </w:rPr>
        <w:t>перекликается с проблемным методом обучения, только здесь учитель сам формулирует проблему и задача учеников – организовать исследовательскую работу по изучению проблемы.</w:t>
      </w:r>
    </w:p>
    <w:p w:rsidR="00E03D24" w:rsidRPr="0062150A" w:rsidRDefault="00E03D24" w:rsidP="00621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24" w:rsidRDefault="00E03D24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метод обучения органически включает в себя обучающую работу учителя и организацию активной учебно-познавательной деятельности учащихся, а также применение различных видов речевой деятельности школьников на уроках.</w:t>
      </w:r>
    </w:p>
    <w:p w:rsidR="0062150A" w:rsidRDefault="0062150A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0A" w:rsidRDefault="0062150A" w:rsidP="00621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24" w:rsidRPr="0062150A" w:rsidRDefault="00E03D24" w:rsidP="0062150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E03D24" w:rsidRPr="0062150A" w:rsidRDefault="00E03D24" w:rsidP="00621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А.А., Каган О.Е. Учимся учить: Для преподавателя русского языка как иностранного. – М.: Русский язык. Курсы, 2002.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Алексеева Л.Л.,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С.В. Планируемые результаты начального общего образования – М: Просвещение, 2010.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Атанов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Г.А. С чего начинать внедрение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подхода в обучении. </w:t>
      </w:r>
      <w:r w:rsidRPr="0062150A">
        <w:rPr>
          <w:rFonts w:ascii="Times New Roman" w:hAnsi="Times New Roman" w:cs="Times New Roman"/>
          <w:sz w:val="24"/>
          <w:szCs w:val="24"/>
          <w:lang w:val="en-US"/>
        </w:rPr>
        <w:t xml:space="preserve">Educational Technology &amp; Society 7(2) 2004/ISSN 1436-4522 // </w:t>
      </w:r>
      <w:r w:rsidRPr="0062150A">
        <w:rPr>
          <w:rFonts w:ascii="Times New Roman" w:hAnsi="Times New Roman" w:cs="Times New Roman"/>
          <w:sz w:val="24"/>
          <w:szCs w:val="24"/>
        </w:rPr>
        <w:t>Доступно</w:t>
      </w:r>
      <w:r w:rsidRPr="0062150A">
        <w:rPr>
          <w:rFonts w:ascii="Times New Roman" w:hAnsi="Times New Roman" w:cs="Times New Roman"/>
          <w:sz w:val="24"/>
          <w:szCs w:val="24"/>
          <w:lang w:val="en-US"/>
        </w:rPr>
        <w:t xml:space="preserve">: URL. </w:t>
      </w:r>
      <w:r w:rsidRPr="0062150A">
        <w:rPr>
          <w:rFonts w:ascii="Times New Roman" w:hAnsi="Times New Roman" w:cs="Times New Roman"/>
          <w:sz w:val="24"/>
          <w:szCs w:val="24"/>
        </w:rPr>
        <w:t>Режим</w:t>
      </w:r>
      <w:r w:rsidRPr="00621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50A">
        <w:rPr>
          <w:rFonts w:ascii="Times New Roman" w:hAnsi="Times New Roman" w:cs="Times New Roman"/>
          <w:sz w:val="24"/>
          <w:szCs w:val="24"/>
        </w:rPr>
        <w:t>доступа</w:t>
      </w:r>
      <w:r w:rsidRPr="006215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62150A">
          <w:rPr>
            <w:rFonts w:ascii="Times New Roman" w:hAnsi="Times New Roman" w:cs="Times New Roman"/>
            <w:sz w:val="24"/>
            <w:szCs w:val="24"/>
            <w:lang w:val="en-US"/>
          </w:rPr>
          <w:t>http://ifets.ieee.org/russian/depository/v7_i2/pdf/1.pdf</w:t>
        </w:r>
      </w:hyperlink>
      <w:r w:rsidRPr="00621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Базисный учебный план, утвержденный приказом Министерства образования и науки Кыргызской Республики №616/1 от 23 мая 2019 года «Об утверждении базисных учебных планов общеобразовательных организаций Кыргызской Республики на 2019-2020 учебный год».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Балыхина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Т.М. Методика преподавания русского языка как неродного (нового): Учебное пособие для преподавателей и студентов. – М.: Издательство Российского университета дружбы народов, 2007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Гак В.Г. К типологии функциональных подходов к изучению языка // Проблемы функциональной грамматики. – М., 1985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Глухов Б.А., Щукин А.Н. Термины методики преподавания русского языка как иностранного. – М., 1993. – 371 с.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среднего общего образования Кыргызской Республики, утвержденный постановлением Правительства Кыргызской Республики №403 от 21 июля 2014 года.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Государственный стандарт по русскому языку как иностранному. </w:t>
      </w:r>
      <w:r w:rsidR="009E7944" w:rsidRPr="0062150A">
        <w:rPr>
          <w:rFonts w:ascii="Times New Roman" w:hAnsi="Times New Roman" w:cs="Times New Roman"/>
          <w:sz w:val="24"/>
          <w:szCs w:val="24"/>
        </w:rPr>
        <w:t>Первый сертификационный</w:t>
      </w:r>
      <w:r w:rsidRPr="0062150A">
        <w:rPr>
          <w:rFonts w:ascii="Times New Roman" w:hAnsi="Times New Roman" w:cs="Times New Roman"/>
          <w:sz w:val="24"/>
          <w:szCs w:val="24"/>
        </w:rPr>
        <w:t xml:space="preserve"> уровень / Нахабина М.М. и др. – 2"е изд.,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. и доп. – М. – </w:t>
      </w:r>
      <w:proofErr w:type="gramStart"/>
      <w:r w:rsidRPr="0062150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2150A">
        <w:rPr>
          <w:rFonts w:ascii="Times New Roman" w:hAnsi="Times New Roman" w:cs="Times New Roman"/>
          <w:sz w:val="24"/>
          <w:szCs w:val="24"/>
        </w:rPr>
        <w:t xml:space="preserve"> “Златоуст”, 200</w:t>
      </w:r>
      <w:r w:rsidR="009E7944" w:rsidRPr="0062150A">
        <w:rPr>
          <w:rFonts w:ascii="Times New Roman" w:hAnsi="Times New Roman" w:cs="Times New Roman"/>
          <w:sz w:val="24"/>
          <w:szCs w:val="24"/>
        </w:rPr>
        <w:t>3</w:t>
      </w:r>
      <w:r w:rsidRPr="0062150A">
        <w:rPr>
          <w:rFonts w:ascii="Times New Roman" w:hAnsi="Times New Roman" w:cs="Times New Roman"/>
          <w:sz w:val="24"/>
          <w:szCs w:val="24"/>
        </w:rPr>
        <w:t>. – 32 с.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Методическое мастерство учителя: учебное пособие / Под ред. Е.И.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, Е.С. Кузнецовой. – Воронеж: НОУ «Интерлингва», 2002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Общеевропейские компетенции владения иностранным языком: изучение, обучение, оценка. – Страсбург: Департамент по языковой политике. Московский государственный университет (русская версия), 2003.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Оценивание учебных достижений учащихся. Методическое руководство / Сост. Р.Х. Шакиров, А.А.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Буркитова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, О.И. Дудкина. – Б.: «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», 2012.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Пассов Е.И. Основы коммуникативной методики обучения иноязычному общению. – М.: Русский язык, 1989. — 276 с.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Примерные нормы оценки: Нормы оценки знаний, навыков и умений учащихся киргизской школы по русскому языку II РЯЛКШ. 2006. - № 2.</w:t>
      </w:r>
      <w:r w:rsidRPr="0062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62150A">
        <w:rPr>
          <w:rFonts w:ascii="Times New Roman" w:hAnsi="Times New Roman" w:cs="Times New Roman"/>
          <w:sz w:val="24"/>
          <w:szCs w:val="24"/>
        </w:rPr>
        <w:t>С. 8-27.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Протасова Е.Ю. Как языки формируются, когда их два? // Русский язык вне России. Сб. </w:t>
      </w:r>
      <w:r w:rsidRPr="0062150A">
        <w:rPr>
          <w:rFonts w:ascii="Times New Roman" w:hAnsi="Times New Roman" w:cs="Times New Roman"/>
          <w:sz w:val="24"/>
          <w:szCs w:val="24"/>
        </w:rPr>
        <w:lastRenderedPageBreak/>
        <w:t>материалов по итогам Берлинского педагогического форума (июнь 2005 г.), М., 2005, с.63-83.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>Протасова Е.Ю., Родина Н.М. Зарубежные двуязычные программы обучения // Русский язык вне России. Сб. материалов по итогам Берлинского педагогического форума (июнь 2005 г.), М., 2005, с.100-111.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Стариченок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В.Д. Большой лингвистический словарь. – Ростов н/Д: Феникс, 2008. 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оценивание – оценивание для обучения: дополнительные материалы в помощь учителям школ и преподавателям вузов/колледжей / Сост.: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В.Бриллер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А.Буркитова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С.Хамзина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Р.Шакиров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, специалисты проекта USAID «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». – Б., 2010.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навыков: учебное пособие / Под ред. Е.И.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Е.С. Кузнецовой. – Воронеж: НОУ «Интерлингва», 2002. (Серия «Методика обучения иностранным языкам, № 9). Составители: Е.И. Пассов, Е.Г.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Завесова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>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Формирование лексических навыков: учебное пособие / Под ред. Е.И.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Е.С. Кузнецовой. – Воронеж: НОУ «Интерлингва», 2002. (Серия «Методика обучения иностранным языкам, № 8). Составители: Е.И. Пассов, Н.Е.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Д.А. Литвиненко, Л.С. Медведева, С.Н.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Пшеничнова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, В.Б. </w:t>
      </w:r>
      <w:proofErr w:type="spellStart"/>
      <w:r w:rsidRPr="0062150A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62150A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3" w:history="1">
        <w:proofErr w:type="gramStart"/>
        <w:r w:rsidRPr="0062150A">
          <w:rPr>
            <w:rFonts w:ascii="Times New Roman" w:hAnsi="Times New Roman" w:cs="Times New Roman"/>
            <w:sz w:val="24"/>
            <w:szCs w:val="24"/>
          </w:rPr>
          <w:t>http://www.twirpx.com/file/675038/</w:t>
        </w:r>
      </w:hyperlink>
      <w:r w:rsidRPr="0062150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2150A">
        <w:rPr>
          <w:rFonts w:ascii="Times New Roman" w:hAnsi="Times New Roman" w:cs="Times New Roman"/>
          <w:sz w:val="24"/>
          <w:szCs w:val="24"/>
        </w:rPr>
        <w:t>дата обращения 10 января 2016 года).</w:t>
      </w:r>
    </w:p>
    <w:p w:rsidR="00A96DD7" w:rsidRPr="0062150A" w:rsidRDefault="00A96DD7" w:rsidP="0062150A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150A">
        <w:rPr>
          <w:rFonts w:ascii="Times New Roman" w:hAnsi="Times New Roman" w:cs="Times New Roman"/>
          <w:sz w:val="24"/>
          <w:szCs w:val="24"/>
        </w:rPr>
        <w:t xml:space="preserve"> Щербинина Ю.В. Педагогический дискурс: мыслить – говорить – действовать. – М.: Флинта: Наука, 2010.</w:t>
      </w:r>
    </w:p>
    <w:sectPr w:rsidR="00A96DD7" w:rsidRPr="0062150A" w:rsidSect="0062150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FD" w:rsidRDefault="00AA51FD" w:rsidP="00353684">
      <w:pPr>
        <w:spacing w:after="0" w:line="240" w:lineRule="auto"/>
      </w:pPr>
      <w:r>
        <w:separator/>
      </w:r>
    </w:p>
  </w:endnote>
  <w:endnote w:type="continuationSeparator" w:id="0">
    <w:p w:rsidR="00AA51FD" w:rsidRDefault="00AA51FD" w:rsidP="003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19313"/>
      <w:docPartObj>
        <w:docPartGallery w:val="Page Numbers (Bottom of Page)"/>
        <w:docPartUnique/>
      </w:docPartObj>
    </w:sdtPr>
    <w:sdtContent>
      <w:p w:rsidR="0062150A" w:rsidRDefault="0062150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C9A">
          <w:rPr>
            <w:noProof/>
          </w:rPr>
          <w:t>1</w:t>
        </w:r>
        <w:r>
          <w:fldChar w:fldCharType="end"/>
        </w:r>
      </w:p>
    </w:sdtContent>
  </w:sdt>
  <w:p w:rsidR="0062150A" w:rsidRDefault="0062150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FD" w:rsidRDefault="00AA51FD" w:rsidP="00353684">
      <w:pPr>
        <w:spacing w:after="0" w:line="240" w:lineRule="auto"/>
      </w:pPr>
      <w:r>
        <w:separator/>
      </w:r>
    </w:p>
  </w:footnote>
  <w:footnote w:type="continuationSeparator" w:id="0">
    <w:p w:rsidR="00AA51FD" w:rsidRDefault="00AA51FD" w:rsidP="00353684">
      <w:pPr>
        <w:spacing w:after="0" w:line="240" w:lineRule="auto"/>
      </w:pPr>
      <w:r>
        <w:continuationSeparator/>
      </w:r>
    </w:p>
  </w:footnote>
  <w:footnote w:id="1">
    <w:p w:rsidR="0062150A" w:rsidRPr="00F73F3A" w:rsidRDefault="0062150A" w:rsidP="00353684">
      <w:pPr>
        <w:pStyle w:val="af0"/>
      </w:pPr>
      <w:r w:rsidRPr="00F73F3A">
        <w:rPr>
          <w:rStyle w:val="af"/>
        </w:rPr>
        <w:footnoteRef/>
      </w:r>
      <w:r w:rsidRPr="00F73F3A">
        <w:t xml:space="preserve"> Закон КР «Об образовании» </w:t>
      </w:r>
    </w:p>
  </w:footnote>
  <w:footnote w:id="2">
    <w:p w:rsidR="0062150A" w:rsidRPr="00F73F3A" w:rsidRDefault="0062150A" w:rsidP="00353684">
      <w:pPr>
        <w:pStyle w:val="af0"/>
      </w:pPr>
      <w:r w:rsidRPr="00F73F3A">
        <w:rPr>
          <w:rStyle w:val="af"/>
        </w:rPr>
        <w:footnoteRef/>
      </w:r>
      <w:r w:rsidRPr="00F73F3A">
        <w:t xml:space="preserve"> </w:t>
      </w:r>
      <w:r w:rsidRPr="00F73F3A">
        <w:rPr>
          <w:rFonts w:eastAsia="Times New Roman"/>
          <w:bCs/>
          <w:iCs/>
          <w:lang w:eastAsia="ru-RU"/>
        </w:rPr>
        <w:t xml:space="preserve">Государственный образовательный стандарт среднего общего образования Кыргызской Республики </w:t>
      </w:r>
      <w:r w:rsidRPr="00F73F3A">
        <w:rPr>
          <w:rFonts w:eastAsia="Times New Roman"/>
          <w:bCs/>
          <w:iCs/>
          <w:lang w:val="ru-RU" w:eastAsia="ru-RU"/>
        </w:rPr>
        <w:t xml:space="preserve">// </w:t>
      </w:r>
      <w:r w:rsidRPr="00F73F3A">
        <w:rPr>
          <w:rFonts w:eastAsia="Times New Roman"/>
          <w:bCs/>
          <w:iCs/>
          <w:lang w:eastAsia="ru-RU"/>
        </w:rPr>
        <w:t xml:space="preserve">Постановление ПК КР от 21.07.2014 № 403) // </w:t>
      </w:r>
      <w:r w:rsidRPr="00F73F3A">
        <w:rPr>
          <w:rFonts w:eastAsia="Times New Roman"/>
          <w:bCs/>
          <w:iCs/>
          <w:lang w:val="en-US" w:eastAsia="ru-RU"/>
        </w:rPr>
        <w:t>URL</w:t>
      </w:r>
      <w:r w:rsidRPr="00F73F3A">
        <w:rPr>
          <w:rFonts w:eastAsia="Times New Roman"/>
          <w:bCs/>
          <w:iCs/>
          <w:lang w:eastAsia="ru-RU"/>
        </w:rPr>
        <w:t xml:space="preserve">: </w:t>
      </w:r>
      <w:hyperlink r:id="rId1" w:history="1">
        <w:r w:rsidRPr="00F73F3A">
          <w:rPr>
            <w:rStyle w:val="ae"/>
            <w:rFonts w:eastAsia="Times New Roman"/>
            <w:bCs/>
            <w:iCs/>
            <w:lang w:eastAsia="ru-RU"/>
          </w:rPr>
          <w:t>http://cbd.minjust.gov.kg/act/view/ru-ru/96691</w:t>
        </w:r>
      </w:hyperlink>
      <w:r w:rsidRPr="00F73F3A">
        <w:rPr>
          <w:rFonts w:eastAsia="Times New Roman"/>
          <w:bCs/>
          <w:iCs/>
          <w:lang w:eastAsia="ru-RU"/>
        </w:rPr>
        <w:t xml:space="preserve"> </w:t>
      </w:r>
    </w:p>
  </w:footnote>
  <w:footnote w:id="3">
    <w:p w:rsidR="0062150A" w:rsidRPr="00FE7990" w:rsidRDefault="0062150A" w:rsidP="0003249F">
      <w:pPr>
        <w:pStyle w:val="af0"/>
      </w:pPr>
      <w:r>
        <w:rPr>
          <w:rStyle w:val="af"/>
        </w:rPr>
        <w:footnoteRef/>
      </w:r>
      <w:r>
        <w:t xml:space="preserve"> </w:t>
      </w:r>
      <w:r w:rsidRPr="00FE7990">
        <w:t>Закон Кыргызской Республики «Об официальном языке Кыргызской Республики» (от 25 мая 2000 г. № 52, в редакции Закона КР от 28 июля 2008 г. № 170, от 25 февраля 2013 г. № 33).</w:t>
      </w:r>
    </w:p>
  </w:footnote>
  <w:footnote w:id="4">
    <w:p w:rsidR="0062150A" w:rsidRPr="0062150A" w:rsidRDefault="0062150A" w:rsidP="00BA4401">
      <w:pPr>
        <w:pStyle w:val="af0"/>
      </w:pPr>
      <w:r w:rsidRPr="0062150A">
        <w:rPr>
          <w:rStyle w:val="af"/>
        </w:rPr>
        <w:footnoteRef/>
      </w:r>
      <w:r w:rsidRPr="0062150A">
        <w:t xml:space="preserve"> С учетом адаптации к системе изучения и оценки владения русским языком как официальным</w:t>
      </w:r>
    </w:p>
  </w:footnote>
  <w:footnote w:id="5">
    <w:p w:rsidR="0062150A" w:rsidRPr="0062150A" w:rsidRDefault="0062150A" w:rsidP="00BA4401">
      <w:pPr>
        <w:pStyle w:val="af0"/>
      </w:pPr>
      <w:r w:rsidRPr="0062150A">
        <w:rPr>
          <w:rStyle w:val="af"/>
        </w:rPr>
        <w:footnoteRef/>
      </w:r>
      <w:r w:rsidRPr="0062150A">
        <w:t xml:space="preserve"> Российская система (ТРКИ) // </w:t>
      </w:r>
      <w:hyperlink r:id="rId2" w:history="1">
        <w:r w:rsidRPr="0062150A">
          <w:rPr>
            <w:rStyle w:val="ae"/>
            <w:color w:val="auto"/>
          </w:rPr>
          <w:t>http://pnu.edu.ru/ru/center/programs/testing-levels/</w:t>
        </w:r>
      </w:hyperlink>
      <w:r w:rsidRPr="0062150A">
        <w:t xml:space="preserve"> </w:t>
      </w:r>
    </w:p>
  </w:footnote>
  <w:footnote w:id="6">
    <w:p w:rsidR="0062150A" w:rsidRPr="0062150A" w:rsidRDefault="0062150A" w:rsidP="00BA4401">
      <w:pPr>
        <w:pStyle w:val="af0"/>
      </w:pPr>
      <w:r w:rsidRPr="0062150A">
        <w:rPr>
          <w:rStyle w:val="af"/>
        </w:rPr>
        <w:footnoteRef/>
      </w:r>
      <w:r w:rsidRPr="0062150A">
        <w:t xml:space="preserve"> </w:t>
      </w:r>
      <w:r w:rsidRPr="0062150A">
        <w:rPr>
          <w:bCs/>
        </w:rPr>
        <w:t xml:space="preserve">См. установленные системой «Общеевропейские компетенции владения иностранным языком: изучение, преподавание, оценка» (CEFR) уровни знаний A1-C2 // </w:t>
      </w:r>
      <w:r w:rsidRPr="0062150A">
        <w:rPr>
          <w:bCs/>
          <w:lang w:val="en-US"/>
        </w:rPr>
        <w:t>URL</w:t>
      </w:r>
      <w:r w:rsidRPr="0062150A">
        <w:rPr>
          <w:bCs/>
        </w:rPr>
        <w:t xml:space="preserve">: </w:t>
      </w:r>
      <w:hyperlink r:id="rId3" w:history="1">
        <w:r w:rsidRPr="0062150A">
          <w:rPr>
            <w:rStyle w:val="ae"/>
            <w:color w:val="auto"/>
          </w:rPr>
          <w:t>http://www.aliuslingua.lv/ru/nachalo/2-uncategorised/320-cefr-a1-c2</w:t>
        </w:r>
      </w:hyperlink>
      <w:r w:rsidRPr="0062150A">
        <w:rPr>
          <w:bCs/>
        </w:rPr>
        <w:t xml:space="preserve"> </w:t>
      </w:r>
    </w:p>
  </w:footnote>
  <w:footnote w:id="7">
    <w:p w:rsidR="0062150A" w:rsidRPr="00293B75" w:rsidRDefault="0062150A" w:rsidP="0067673E">
      <w:pPr>
        <w:pStyle w:val="af0"/>
      </w:pPr>
      <w:r>
        <w:rPr>
          <w:rStyle w:val="af"/>
        </w:rPr>
        <w:footnoteRef/>
      </w:r>
      <w:r>
        <w:t xml:space="preserve"> </w:t>
      </w:r>
      <w:proofErr w:type="spellStart"/>
      <w:r w:rsidRPr="00F4218D">
        <w:t>Метапредметные</w:t>
      </w:r>
      <w:proofErr w:type="spellEnd"/>
      <w:r w:rsidRPr="00F4218D">
        <w:t xml:space="preserve"> результаты</w:t>
      </w:r>
      <w:r w:rsidRPr="00F73F3A">
        <w:t xml:space="preserve"> – освоенные обучающимися на базе нескольких или всех учебных предметов обобщенные способы деятельности (например, сравнение, схематизация, умозаключение, наблюдение, формулирование вопроса, выдвижение гипотезы, моделирование и т.д.), применимые как в рамках образовательного процесса, так и в реальных жизненных ситуациях.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58"/>
    <w:multiLevelType w:val="hybridMultilevel"/>
    <w:tmpl w:val="DF28C200"/>
    <w:lvl w:ilvl="0" w:tplc="EFBC8824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B9A"/>
    <w:multiLevelType w:val="hybridMultilevel"/>
    <w:tmpl w:val="6EF072E8"/>
    <w:lvl w:ilvl="0" w:tplc="A94C33D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83835"/>
    <w:multiLevelType w:val="hybridMultilevel"/>
    <w:tmpl w:val="20500862"/>
    <w:lvl w:ilvl="0" w:tplc="290AAB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4049B"/>
    <w:multiLevelType w:val="multilevel"/>
    <w:tmpl w:val="BC186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9373E"/>
    <w:multiLevelType w:val="hybridMultilevel"/>
    <w:tmpl w:val="F09640AA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24A"/>
    <w:multiLevelType w:val="hybridMultilevel"/>
    <w:tmpl w:val="B0ECE2E4"/>
    <w:lvl w:ilvl="0" w:tplc="BD16A0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11663B"/>
    <w:multiLevelType w:val="multilevel"/>
    <w:tmpl w:val="7284CD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94099C"/>
    <w:multiLevelType w:val="hybridMultilevel"/>
    <w:tmpl w:val="BB0E908C"/>
    <w:lvl w:ilvl="0" w:tplc="2578B9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0869"/>
    <w:multiLevelType w:val="multilevel"/>
    <w:tmpl w:val="97E240E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00997"/>
    <w:multiLevelType w:val="hybridMultilevel"/>
    <w:tmpl w:val="29006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743EB"/>
    <w:multiLevelType w:val="multilevel"/>
    <w:tmpl w:val="ABBCE2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E7022"/>
    <w:multiLevelType w:val="hybridMultilevel"/>
    <w:tmpl w:val="4238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0558"/>
    <w:multiLevelType w:val="hybridMultilevel"/>
    <w:tmpl w:val="6C3A663A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BC1277"/>
    <w:multiLevelType w:val="hybridMultilevel"/>
    <w:tmpl w:val="4AFC0D56"/>
    <w:lvl w:ilvl="0" w:tplc="A94C33D4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BCE5E65"/>
    <w:multiLevelType w:val="hybridMultilevel"/>
    <w:tmpl w:val="17D6BDB2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677AEA"/>
    <w:multiLevelType w:val="hybridMultilevel"/>
    <w:tmpl w:val="B0ECE2E4"/>
    <w:lvl w:ilvl="0" w:tplc="BD16A0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>
    <w:nsid w:val="28DC4A7F"/>
    <w:multiLevelType w:val="hybridMultilevel"/>
    <w:tmpl w:val="72B8972C"/>
    <w:lvl w:ilvl="0" w:tplc="A94C33D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8D0D2E"/>
    <w:multiLevelType w:val="hybridMultilevel"/>
    <w:tmpl w:val="C4B03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78B9F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44CE2"/>
    <w:multiLevelType w:val="hybridMultilevel"/>
    <w:tmpl w:val="8BBE7510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A2255"/>
    <w:multiLevelType w:val="hybridMultilevel"/>
    <w:tmpl w:val="B0ECE2E4"/>
    <w:lvl w:ilvl="0" w:tplc="BD16A0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3C5722"/>
    <w:multiLevelType w:val="hybridMultilevel"/>
    <w:tmpl w:val="EF58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BB6214"/>
    <w:multiLevelType w:val="hybridMultilevel"/>
    <w:tmpl w:val="C18CC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B58A4"/>
    <w:multiLevelType w:val="hybridMultilevel"/>
    <w:tmpl w:val="B2BC5764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53A0"/>
    <w:multiLevelType w:val="multilevel"/>
    <w:tmpl w:val="050637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26A13B7"/>
    <w:multiLevelType w:val="hybridMultilevel"/>
    <w:tmpl w:val="25103E50"/>
    <w:lvl w:ilvl="0" w:tplc="A94C33D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0540C1"/>
    <w:multiLevelType w:val="hybridMultilevel"/>
    <w:tmpl w:val="BBE4D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1A8C"/>
    <w:multiLevelType w:val="multilevel"/>
    <w:tmpl w:val="65A0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2C428B"/>
    <w:multiLevelType w:val="multilevel"/>
    <w:tmpl w:val="397A4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5B42CA"/>
    <w:multiLevelType w:val="hybridMultilevel"/>
    <w:tmpl w:val="1D2EDC8C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E2198D"/>
    <w:multiLevelType w:val="multilevel"/>
    <w:tmpl w:val="88549B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652DD"/>
    <w:multiLevelType w:val="multilevel"/>
    <w:tmpl w:val="713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85F5E"/>
    <w:multiLevelType w:val="hybridMultilevel"/>
    <w:tmpl w:val="B0ECE2E4"/>
    <w:lvl w:ilvl="0" w:tplc="BD16A0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066C37"/>
    <w:multiLevelType w:val="hybridMultilevel"/>
    <w:tmpl w:val="8A02FBE0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CE208C8"/>
    <w:multiLevelType w:val="hybridMultilevel"/>
    <w:tmpl w:val="049295C4"/>
    <w:lvl w:ilvl="0" w:tplc="2578B9F4">
      <w:start w:val="5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E14281"/>
    <w:multiLevelType w:val="hybridMultilevel"/>
    <w:tmpl w:val="33243EAE"/>
    <w:lvl w:ilvl="0" w:tplc="A94C33D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821C97"/>
    <w:multiLevelType w:val="multilevel"/>
    <w:tmpl w:val="F47E3F1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6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37">
    <w:nsid w:val="6E190DA8"/>
    <w:multiLevelType w:val="hybridMultilevel"/>
    <w:tmpl w:val="023E8486"/>
    <w:lvl w:ilvl="0" w:tplc="A306868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095A1E"/>
    <w:multiLevelType w:val="hybridMultilevel"/>
    <w:tmpl w:val="B0ECE2E4"/>
    <w:lvl w:ilvl="0" w:tplc="BD16A0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6855EE"/>
    <w:multiLevelType w:val="hybridMultilevel"/>
    <w:tmpl w:val="A93A8250"/>
    <w:lvl w:ilvl="0" w:tplc="A94C33D4">
      <w:start w:val="1"/>
      <w:numFmt w:val="bullet"/>
      <w:lvlText w:val="–"/>
      <w:lvlJc w:val="left"/>
      <w:pPr>
        <w:ind w:left="9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0">
    <w:nsid w:val="745D5A07"/>
    <w:multiLevelType w:val="hybridMultilevel"/>
    <w:tmpl w:val="1D26A2B6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F392C"/>
    <w:multiLevelType w:val="hybridMultilevel"/>
    <w:tmpl w:val="FEE2BC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6"/>
  </w:num>
  <w:num w:numId="5">
    <w:abstractNumId w:val="28"/>
  </w:num>
  <w:num w:numId="6">
    <w:abstractNumId w:val="40"/>
  </w:num>
  <w:num w:numId="7">
    <w:abstractNumId w:val="37"/>
  </w:num>
  <w:num w:numId="8">
    <w:abstractNumId w:val="36"/>
  </w:num>
  <w:num w:numId="9">
    <w:abstractNumId w:val="29"/>
  </w:num>
  <w:num w:numId="10">
    <w:abstractNumId w:val="18"/>
  </w:num>
  <w:num w:numId="11">
    <w:abstractNumId w:val="33"/>
  </w:num>
  <w:num w:numId="12">
    <w:abstractNumId w:val="14"/>
  </w:num>
  <w:num w:numId="13">
    <w:abstractNumId w:val="2"/>
  </w:num>
  <w:num w:numId="14">
    <w:abstractNumId w:val="5"/>
  </w:num>
  <w:num w:numId="15">
    <w:abstractNumId w:val="38"/>
  </w:num>
  <w:num w:numId="16">
    <w:abstractNumId w:val="32"/>
  </w:num>
  <w:num w:numId="17">
    <w:abstractNumId w:val="15"/>
  </w:num>
  <w:num w:numId="18">
    <w:abstractNumId w:val="20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23"/>
  </w:num>
  <w:num w:numId="24">
    <w:abstractNumId w:val="9"/>
  </w:num>
  <w:num w:numId="25">
    <w:abstractNumId w:val="7"/>
  </w:num>
  <w:num w:numId="26">
    <w:abstractNumId w:val="16"/>
  </w:num>
  <w:num w:numId="27">
    <w:abstractNumId w:val="4"/>
  </w:num>
  <w:num w:numId="28">
    <w:abstractNumId w:val="17"/>
  </w:num>
  <w:num w:numId="29">
    <w:abstractNumId w:val="12"/>
  </w:num>
  <w:num w:numId="30">
    <w:abstractNumId w:val="30"/>
  </w:num>
  <w:num w:numId="31">
    <w:abstractNumId w:val="34"/>
  </w:num>
  <w:num w:numId="32">
    <w:abstractNumId w:val="31"/>
  </w:num>
  <w:num w:numId="33">
    <w:abstractNumId w:val="13"/>
  </w:num>
  <w:num w:numId="34">
    <w:abstractNumId w:val="10"/>
  </w:num>
  <w:num w:numId="35">
    <w:abstractNumId w:val="35"/>
  </w:num>
  <w:num w:numId="36">
    <w:abstractNumId w:val="25"/>
  </w:num>
  <w:num w:numId="37">
    <w:abstractNumId w:val="8"/>
  </w:num>
  <w:num w:numId="38">
    <w:abstractNumId w:val="24"/>
  </w:num>
  <w:num w:numId="39">
    <w:abstractNumId w:val="41"/>
  </w:num>
  <w:num w:numId="40">
    <w:abstractNumId w:val="39"/>
  </w:num>
  <w:num w:numId="41">
    <w:abstractNumId w:val="1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A"/>
    <w:rsid w:val="0003249F"/>
    <w:rsid w:val="000A6DAD"/>
    <w:rsid w:val="000E4268"/>
    <w:rsid w:val="000F150A"/>
    <w:rsid w:val="000F3C47"/>
    <w:rsid w:val="001A6EDF"/>
    <w:rsid w:val="001D1461"/>
    <w:rsid w:val="00212AD4"/>
    <w:rsid w:val="00246424"/>
    <w:rsid w:val="00276C6E"/>
    <w:rsid w:val="0029657D"/>
    <w:rsid w:val="00303B0B"/>
    <w:rsid w:val="003326DD"/>
    <w:rsid w:val="00353684"/>
    <w:rsid w:val="003911D5"/>
    <w:rsid w:val="003C3548"/>
    <w:rsid w:val="00403515"/>
    <w:rsid w:val="00425542"/>
    <w:rsid w:val="004650FA"/>
    <w:rsid w:val="00500F62"/>
    <w:rsid w:val="0062150A"/>
    <w:rsid w:val="00624BBF"/>
    <w:rsid w:val="00640379"/>
    <w:rsid w:val="0067673E"/>
    <w:rsid w:val="00682CAC"/>
    <w:rsid w:val="006939DC"/>
    <w:rsid w:val="006B484A"/>
    <w:rsid w:val="006C33D3"/>
    <w:rsid w:val="006C6EC9"/>
    <w:rsid w:val="00701A9F"/>
    <w:rsid w:val="007B2D0F"/>
    <w:rsid w:val="00823687"/>
    <w:rsid w:val="008273F5"/>
    <w:rsid w:val="0082777A"/>
    <w:rsid w:val="00871C01"/>
    <w:rsid w:val="008A0460"/>
    <w:rsid w:val="008B7DFB"/>
    <w:rsid w:val="008D07AB"/>
    <w:rsid w:val="008E223E"/>
    <w:rsid w:val="009640AE"/>
    <w:rsid w:val="00981688"/>
    <w:rsid w:val="009E7944"/>
    <w:rsid w:val="00A04073"/>
    <w:rsid w:val="00A4460B"/>
    <w:rsid w:val="00A96DD7"/>
    <w:rsid w:val="00AA441A"/>
    <w:rsid w:val="00AA51FD"/>
    <w:rsid w:val="00AB1BE8"/>
    <w:rsid w:val="00AC577B"/>
    <w:rsid w:val="00AE0A13"/>
    <w:rsid w:val="00AE7C9A"/>
    <w:rsid w:val="00B20EE8"/>
    <w:rsid w:val="00B304DF"/>
    <w:rsid w:val="00BA4401"/>
    <w:rsid w:val="00BA5B95"/>
    <w:rsid w:val="00BB5C5A"/>
    <w:rsid w:val="00BC0DD6"/>
    <w:rsid w:val="00BD225E"/>
    <w:rsid w:val="00C26EB9"/>
    <w:rsid w:val="00C3749E"/>
    <w:rsid w:val="00C80936"/>
    <w:rsid w:val="00C8204F"/>
    <w:rsid w:val="00CB1490"/>
    <w:rsid w:val="00CC48D5"/>
    <w:rsid w:val="00CD72A9"/>
    <w:rsid w:val="00D429BD"/>
    <w:rsid w:val="00D4338A"/>
    <w:rsid w:val="00D479F7"/>
    <w:rsid w:val="00D629F5"/>
    <w:rsid w:val="00DC6453"/>
    <w:rsid w:val="00E03D24"/>
    <w:rsid w:val="00E33C42"/>
    <w:rsid w:val="00E408AC"/>
    <w:rsid w:val="00E833B2"/>
    <w:rsid w:val="00EC08D9"/>
    <w:rsid w:val="00EC5175"/>
    <w:rsid w:val="00EE6447"/>
    <w:rsid w:val="00F01FBF"/>
    <w:rsid w:val="00F160EF"/>
    <w:rsid w:val="00F46DCB"/>
    <w:rsid w:val="00F5009E"/>
    <w:rsid w:val="00F61A09"/>
    <w:rsid w:val="00F81CB6"/>
    <w:rsid w:val="00FB089B"/>
    <w:rsid w:val="00FB5BF7"/>
    <w:rsid w:val="00FE270D"/>
    <w:rsid w:val="00FE6B1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3851-0D9D-4966-9F8C-7D4BCFE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150A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D4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01FB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15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0"/>
    <w:uiPriority w:val="99"/>
    <w:unhideWhenUsed/>
    <w:rsid w:val="00FB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next w:val="a0"/>
    <w:link w:val="a7"/>
    <w:qFormat/>
    <w:rsid w:val="00D42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1"/>
    <w:link w:val="a6"/>
    <w:rsid w:val="00D42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a9"/>
    <w:uiPriority w:val="11"/>
    <w:qFormat/>
    <w:rsid w:val="00D429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1"/>
    <w:link w:val="a8"/>
    <w:uiPriority w:val="11"/>
    <w:rsid w:val="00D429BD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rsid w:val="00D429BD"/>
  </w:style>
  <w:style w:type="character" w:styleId="aa">
    <w:name w:val="Strong"/>
    <w:uiPriority w:val="22"/>
    <w:qFormat/>
    <w:rsid w:val="00D429B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42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link w:val="13"/>
    <w:rsid w:val="00D429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0"/>
    <w:link w:val="ab"/>
    <w:rsid w:val="00D429BD"/>
    <w:pPr>
      <w:widowControl w:val="0"/>
      <w:shd w:val="clear" w:color="auto" w:fill="FFFFFF"/>
      <w:spacing w:before="660" w:after="300" w:line="204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Основной текст + Полужирный"/>
    <w:rsid w:val="00D42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Курсив"/>
    <w:rsid w:val="00D429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link w:val="80"/>
    <w:rsid w:val="00D429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429BD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0"/>
    <w:rsid w:val="00D429BD"/>
    <w:pPr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60">
    <w:name w:val="A6"/>
    <w:uiPriority w:val="99"/>
    <w:rsid w:val="00D429BD"/>
    <w:rPr>
      <w:color w:val="000000"/>
      <w:sz w:val="26"/>
    </w:rPr>
  </w:style>
  <w:style w:type="character" w:customStyle="1" w:styleId="4">
    <w:name w:val="Основной текст4"/>
    <w:rsid w:val="00D42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w">
    <w:name w:val="w"/>
    <w:basedOn w:val="a1"/>
    <w:rsid w:val="00D429BD"/>
  </w:style>
  <w:style w:type="character" w:styleId="ae">
    <w:name w:val="Hyperlink"/>
    <w:basedOn w:val="a1"/>
    <w:uiPriority w:val="99"/>
    <w:semiHidden/>
    <w:unhideWhenUsed/>
    <w:rsid w:val="00C8204F"/>
    <w:rPr>
      <w:color w:val="0000FF"/>
      <w:u w:val="single"/>
    </w:rPr>
  </w:style>
  <w:style w:type="character" w:styleId="af">
    <w:name w:val="footnote reference"/>
    <w:uiPriority w:val="99"/>
    <w:unhideWhenUsed/>
    <w:rsid w:val="00353684"/>
    <w:rPr>
      <w:vertAlign w:val="superscript"/>
    </w:rPr>
  </w:style>
  <w:style w:type="paragraph" w:styleId="af0">
    <w:name w:val="footnote text"/>
    <w:basedOn w:val="a0"/>
    <w:link w:val="af1"/>
    <w:uiPriority w:val="99"/>
    <w:unhideWhenUsed/>
    <w:rsid w:val="00353684"/>
    <w:pPr>
      <w:spacing w:after="0" w:line="240" w:lineRule="auto"/>
      <w:ind w:left="57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1"/>
    <w:link w:val="af0"/>
    <w:uiPriority w:val="99"/>
    <w:rsid w:val="0035368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2">
    <w:name w:val="Emphasis"/>
    <w:uiPriority w:val="20"/>
    <w:qFormat/>
    <w:rsid w:val="00BA4401"/>
    <w:rPr>
      <w:i/>
      <w:iCs/>
    </w:rPr>
  </w:style>
  <w:style w:type="character" w:customStyle="1" w:styleId="2Exact">
    <w:name w:val="Основной текст (2) Exact"/>
    <w:rsid w:val="008A04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u w:val="none"/>
      <w:effect w:val="none"/>
    </w:rPr>
  </w:style>
  <w:style w:type="table" w:styleId="af3">
    <w:name w:val="Table Grid"/>
    <w:basedOn w:val="a2"/>
    <w:uiPriority w:val="59"/>
    <w:rsid w:val="00A4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F01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B5BF7"/>
  </w:style>
  <w:style w:type="paragraph" w:styleId="a">
    <w:name w:val="List"/>
    <w:basedOn w:val="a0"/>
    <w:rsid w:val="00FB5BF7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6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Основной текст (3)_"/>
    <w:link w:val="32"/>
    <w:rsid w:val="002464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46424"/>
    <w:pPr>
      <w:widowControl w:val="0"/>
      <w:shd w:val="clear" w:color="auto" w:fill="FFFFFF"/>
      <w:spacing w:after="0" w:line="17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24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64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basedOn w:val="a0"/>
    <w:rsid w:val="00246424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pacing w:val="9"/>
      <w:sz w:val="14"/>
      <w:szCs w:val="1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246424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0"/>
    <w:link w:val="MSGENFONTSTYLENAMETEMPLATEROLENUMBERMSGENFONTSTYLENAMEBYROLETEXT2"/>
    <w:rsid w:val="00246424"/>
    <w:pPr>
      <w:widowControl w:val="0"/>
      <w:shd w:val="clear" w:color="auto" w:fill="FFFFFF"/>
      <w:spacing w:after="1980" w:line="322" w:lineRule="exact"/>
      <w:jc w:val="center"/>
    </w:pPr>
    <w:rPr>
      <w:sz w:val="28"/>
      <w:szCs w:val="28"/>
    </w:rPr>
  </w:style>
  <w:style w:type="paragraph" w:customStyle="1" w:styleId="Default">
    <w:name w:val="Default"/>
    <w:rsid w:val="00246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rsid w:val="002464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b"/>
    <w:rsid w:val="0024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46424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color w:val="000000"/>
      <w:spacing w:val="9"/>
      <w:sz w:val="14"/>
      <w:szCs w:val="14"/>
      <w:lang w:eastAsia="ru-RU"/>
    </w:rPr>
  </w:style>
  <w:style w:type="paragraph" w:customStyle="1" w:styleId="c3">
    <w:name w:val="c3"/>
    <w:basedOn w:val="a0"/>
    <w:rsid w:val="002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46424"/>
  </w:style>
  <w:style w:type="character" w:customStyle="1" w:styleId="30pt">
    <w:name w:val="Основной текст (3) + Интервал 0 pt"/>
    <w:basedOn w:val="31"/>
    <w:rsid w:val="0024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msonormalcxspmiddle">
    <w:name w:val="msonormalcxspmiddle"/>
    <w:basedOn w:val="a0"/>
    <w:rsid w:val="00E0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Полужирный"/>
    <w:aliases w:val="Не курсив"/>
    <w:basedOn w:val="8"/>
    <w:rsid w:val="00A96D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4">
    <w:name w:val="header"/>
    <w:basedOn w:val="a0"/>
    <w:link w:val="af5"/>
    <w:uiPriority w:val="99"/>
    <w:unhideWhenUsed/>
    <w:rsid w:val="009E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9E7944"/>
  </w:style>
  <w:style w:type="paragraph" w:styleId="af6">
    <w:name w:val="footer"/>
    <w:basedOn w:val="a0"/>
    <w:link w:val="af7"/>
    <w:uiPriority w:val="99"/>
    <w:unhideWhenUsed/>
    <w:rsid w:val="009E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9E7944"/>
  </w:style>
  <w:style w:type="paragraph" w:styleId="af8">
    <w:name w:val="Balloon Text"/>
    <w:basedOn w:val="a0"/>
    <w:link w:val="af9"/>
    <w:uiPriority w:val="99"/>
    <w:semiHidden/>
    <w:unhideWhenUsed/>
    <w:rsid w:val="006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rpx.com/file/6750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resource.net/old/images/docs/NPA/Conc_ML_EDU.pdf" TargetMode="External"/><Relationship Id="rId12" Type="http://schemas.openxmlformats.org/officeDocument/2006/relationships/hyperlink" Target="http://ifets.ieee.org/russian/depository/v7_i2/pdf/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metodika/6387_piramida_usvoenia_materia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sovet.su/metodika/5996_aktivnye_i_interaktivnye_metody_obuchen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uslingua.lv/ru/nachalo/2-uncategorised/320-cefr-a1-c2" TargetMode="External"/><Relationship Id="rId2" Type="http://schemas.openxmlformats.org/officeDocument/2006/relationships/hyperlink" Target="http://pnu.edu.ru/ru/center/programs/testing-levels/" TargetMode="External"/><Relationship Id="rId1" Type="http://schemas.openxmlformats.org/officeDocument/2006/relationships/hyperlink" Target="http://cbd.minjust.gov.kg/act/view/ru-ru/96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15761</Words>
  <Characters>89840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Ниязова</dc:creator>
  <cp:keywords/>
  <dc:description/>
  <cp:lastModifiedBy>Айнагуль Ниязова</cp:lastModifiedBy>
  <cp:revision>4</cp:revision>
  <cp:lastPrinted>2019-10-30T10:47:00Z</cp:lastPrinted>
  <dcterms:created xsi:type="dcterms:W3CDTF">2019-10-28T06:37:00Z</dcterms:created>
  <dcterms:modified xsi:type="dcterms:W3CDTF">2019-10-30T10:50:00Z</dcterms:modified>
</cp:coreProperties>
</file>